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D4" w:rsidRPr="00C3642E" w:rsidRDefault="000C58D4" w:rsidP="000C58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2E">
        <w:rPr>
          <w:rFonts w:ascii="Times New Roman" w:hAnsi="Times New Roman" w:cs="Times New Roman"/>
          <w:bCs/>
          <w:sz w:val="28"/>
          <w:szCs w:val="28"/>
        </w:rPr>
        <w:t>План противодействия коррупции</w:t>
      </w:r>
    </w:p>
    <w:p w:rsidR="000C58D4" w:rsidRDefault="000C58D4" w:rsidP="000C58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42E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Pr="00C3642E">
        <w:rPr>
          <w:rFonts w:ascii="Times New Roman" w:hAnsi="Times New Roman" w:cs="Times New Roman"/>
          <w:sz w:val="28"/>
          <w:szCs w:val="28"/>
        </w:rPr>
        <w:t>городское поселение Федоровский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58D4" w:rsidRPr="00C3642E" w:rsidRDefault="000C58D4" w:rsidP="000C58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2018-2020</w:t>
      </w:r>
      <w:r w:rsidRPr="00C3642E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0C58D4" w:rsidRPr="00C3642E" w:rsidRDefault="000C58D4" w:rsidP="000C5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26"/>
        <w:gridCol w:w="10"/>
        <w:gridCol w:w="1843"/>
        <w:gridCol w:w="57"/>
        <w:gridCol w:w="2777"/>
      </w:tblGrid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0C58D4" w:rsidRPr="00C3642E" w:rsidTr="00783B91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совершенствованию нормативного правового и методического обеспечения противодействия коррупции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действующим законодательством.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самоуправления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Федоровский 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антикоррупционной экспертизе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 их проектов, принимаемых в муниципальном образовании, в том числе: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нормативных правовых актов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 целью выявления в них положений, способствующих проявлению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самоуправления администрации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Федоровский 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выявленных в проектах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нормативных правовых актах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факторов с выработкой предложений, направленных на 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нормотворческой деятельности,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последующее рассмотрение этих рекомендаций с участием специалистов органов местного самоуправления, в должностные обязанности которых входит подготовка нормативных правовых актов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исполнительной власти Ханты-Мансийского автономного округа - Югры по вопросам проведения антикоррупционной экспертизы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исполнении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 закупок на поставки товаров, выполнение работ, оказание услуг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муниципальных нужд и нужд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финансово-экономического управления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требований, установленных Федеральным законом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формирования и исполнения бюджета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управления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для муниципальных служащих ХМАО – Югры по развитию системы управления процессами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упок товаров, работ и услуг для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нужд Ханты-Мансийского автономного округа – Югры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мере организации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и принятие мер по исполнению подрядчиками взятых на себя обязательств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механизма урегулирования конфликта интересов, обеспечения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147C7A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147C7A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7C7A">
              <w:rPr>
                <w:rFonts w:ascii="Times New Roman" w:hAnsi="Times New Roman" w:cs="Times New Roman"/>
                <w:sz w:val="24"/>
                <w:szCs w:val="24"/>
              </w:rPr>
              <w:t>о каждому случаю несоблюдения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B82987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B82987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запрета заниматься предпринимательской деятельностью лично или через доверенных лиц, участвовать в управлении некоммерческой организацией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2020 года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B82987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поселения Федоровский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функций, и внесение уточнений в перечень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Федоровский</w:t>
            </w:r>
            <w:r w:rsidRPr="00B82987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31 декабря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B82987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по профилактике коррупционных и иных правонарушений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 2020 года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58479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94">
              <w:rPr>
                <w:rFonts w:ascii="Times New Roman" w:hAnsi="Times New Roman" w:cs="Times New Roman"/>
                <w:sz w:val="24"/>
                <w:szCs w:val="24"/>
              </w:rPr>
              <w:t>Выявление случаев возникновения конфликта интересов, одной из сторон которого являются лица, замещающие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замещающие должности </w:t>
            </w:r>
            <w:r w:rsidRPr="00584794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и принятие предусмотренных законодательством мер по предотвращению и урегулированию конфликта интересов. Обеспечение предания выявленных случаев гласности и применение мер ответственности, предусмотренных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B067B0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</w:t>
            </w:r>
            <w:r w:rsidRPr="00B067B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законодательством Российской Федерации о противодействии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делопроизводства и кадрового обеспечения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деятельности органов местного самоуправления</w:t>
            </w:r>
          </w:p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использованию муниципальных средств (имущества)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механизма предоставления муниципального имущества на конкурсной основе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</w:p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</w:t>
            </w:r>
          </w:p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 имущества, находящегося в муниципальной собственности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осуществляемыми функциями и полномочиями проведения проверок эффективности использования муниципального имущества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ФЭУ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наличия задолженности по арендным платежам и пени по договорам аренды имущества и земельных участков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земельных и имущественных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шений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органа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по снижению административных барьеров и повышению доступности муниципальных услуг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административные регламенты муниципальных услуг при внесении изменений в законодательство Российской Федерации, Ханты-Мансийского автономного округа-Югры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актуализации реестра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01.03.2018</w:t>
            </w:r>
          </w:p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01.03.2019</w:t>
            </w:r>
          </w:p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01.03.2020</w:t>
            </w:r>
          </w:p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 администрации городского 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на официальном сайте администрации городского поселения Федоровский материалов о муниципальных услугах, предоставляемых отраслевыми (функциональными) органами администрации городского поселения Федоровский, подведомственными муниципальными учреждениями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принимаемых мер по актам прокурорского реагирования в сфере противодействия коррупции при предоставлении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ежеквартально, до 05 числа месяца, следующего за отчётным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лужба по организации деятельности органов местного самоуправ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информирования граждан о предоставляемых муниципальных услугах, а также качества, объема и соблюдения законодательства при предоставлении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рганы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Федоровский, являющиеся исполнителями муниципальных услуг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муниципального финансового контроля в целях выявления и устранения коррупционных проявлений при предоставлении государственных и муниципальных услуг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5A2403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0C58D4" w:rsidRPr="00C3642E" w:rsidTr="00783B91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3. Меры по информационному обеспечению, взаимодействию с общественностью в ходе реализации мероприятий по противодействию коррупции и проведению социологических исследований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материалов по антикоррупционной пропаганде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</w:tc>
      </w:tr>
      <w:tr w:rsidR="000C58D4" w:rsidRPr="00C3642E" w:rsidTr="00783B91">
        <w:trPr>
          <w:trHeight w:val="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печатных, электронных средств массовой информации о размещённых материалах по фактам коррупционных проявлений информационных материалов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формированием реестра материалов по данной тематике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социологического исследования для оценки уровня коррупции в городском поселении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социального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и информационная поддержка раздела, посвященного противодействию коррупции, официального сайта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Федоровский</w:t>
            </w:r>
          </w:p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постоянного участия членов Общественного совета городского поселения Федоровский в антикоррупционной деятельности в целях выработки и принятия мер по предупреждению и устранению причин и условий, способствующих совершению коррупционных нарушений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30.12.2018</w:t>
            </w:r>
          </w:p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30.12.2019</w:t>
            </w:r>
          </w:p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Раздел 4. Меры по кадровому обеспечению и повы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шению профессионального уровня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предоставлении руководителями муниципальных учреждений, подведомственных администрации городского поселения Федоровский, сведений о доходах, об имуществе и обязательствах имущественного характера, о размещении указанных сведений на официальном сайте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предоставлении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городского поселения Федоровский, о размещении указанных сведений на официальном сайте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обеспечения администрации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D07F32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внедрение</w:t>
            </w:r>
            <w:r w:rsidRPr="00D07F32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формирования кадрового резерва на конкурсной основе и замещения вакантных должностей из сформированного кадрового резерва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D64A95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</w:t>
            </w:r>
            <w:r w:rsidRPr="00D64A95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муниципальных служащих в семинарах, тренингах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D64A9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мероприятий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2018-2020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муниципальными правовыми актами.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2018-2020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актуализации сведений, содержащихся в анкетах, представляемых при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2020 года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 подведомственных учреждениях (предприятии) мероприятий по предупреждению и противодействию коррупции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практического занятия с должностными лицами, ответственными за противодействие коррупции в учреждениях (предприятии) по организации работы по предупреждению, противодействию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2020 года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по реализации антикоррупционного законодательства в учреждениях (предприятии), подведомственных администрации городского поселения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октября 2020 года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rPr>
          <w:cantSplit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 xml:space="preserve">. 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настоящего плана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(организационные мероприятия)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Плана противодействия коррупции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ипальном образовании городское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поселение Федоровский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15.01.2021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взаимодействия территориальных органов федеральных органов государственной власти, органов государственной власти Ханты-Мансийского автономного округа - Югры и органов местного самоуправления по вопросам противодействия и профилактики коррупции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ежведомствен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Совет при главе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 по противодействию коррупции</w:t>
            </w:r>
          </w:p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мониторинга реализации мер по противодействию коррупции в муниципальном образовании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  <w:tr w:rsidR="000C58D4" w:rsidRPr="00C3642E" w:rsidTr="00783B9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ходом реализации Плана противодействия коррупции в муниципальном образовании городское поселение Федоровский.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Default="000C58D4" w:rsidP="0078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D4" w:rsidRPr="00C3642E" w:rsidRDefault="000C58D4" w:rsidP="00783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тдел делопроизводства и кадрового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чения администрации городского </w:t>
            </w:r>
            <w:r w:rsidRPr="00C3642E">
              <w:rPr>
                <w:rFonts w:ascii="Times New Roman" w:hAnsi="Times New Roman" w:cs="Times New Roman"/>
                <w:sz w:val="24"/>
                <w:szCs w:val="24"/>
              </w:rPr>
              <w:t>поселения Федоровский</w:t>
            </w:r>
          </w:p>
        </w:tc>
      </w:tr>
    </w:tbl>
    <w:p w:rsidR="000C58D4" w:rsidRDefault="000C58D4" w:rsidP="000C58D4"/>
    <w:p w:rsidR="005909CE" w:rsidRDefault="005909CE">
      <w:bookmarkStart w:id="0" w:name="_GoBack"/>
      <w:bookmarkEnd w:id="0"/>
    </w:p>
    <w:sectPr w:rsidR="005909CE" w:rsidSect="00413C06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27"/>
    <w:rsid w:val="000C58D4"/>
    <w:rsid w:val="005909CE"/>
    <w:rsid w:val="00FC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E30D-7DA5-435A-B7B7-321681B0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8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2290</Words>
  <Characters>13058</Characters>
  <Application>Microsoft Office Word</Application>
  <DocSecurity>0</DocSecurity>
  <Lines>108</Lines>
  <Paragraphs>30</Paragraphs>
  <ScaleCrop>false</ScaleCrop>
  <Company/>
  <LinksUpToDate>false</LinksUpToDate>
  <CharactersWithSpaces>15318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Минина</dc:creator>
  <cp:keywords/>
  <dc:description/>
  <cp:lastModifiedBy>Евгения Минина</cp:lastModifiedBy>
  <cp:revision>2</cp:revision>
  <dcterms:created xsi:type="dcterms:W3CDTF">2020-03-20T06:15:00Z</dcterms:created>
  <dcterms:modified xsi:type="dcterms:W3CDTF">2020-03-20T06:16:00Z</dcterms:modified>
</cp:coreProperties>
</file>