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7C2" w:rsidRPr="001F612E" w:rsidRDefault="001F612E" w:rsidP="000945E9">
      <w:pPr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 w:rsidRPr="001F612E">
        <w:rPr>
          <w:rFonts w:ascii="Times New Roman" w:hAnsi="Times New Roman" w:cs="Times New Roman"/>
          <w:sz w:val="28"/>
          <w:szCs w:val="28"/>
        </w:rPr>
        <w:t>Утверждаю:</w:t>
      </w:r>
    </w:p>
    <w:p w:rsidR="007275D3" w:rsidRDefault="00C46615" w:rsidP="000945E9">
      <w:pPr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F612E" w:rsidRPr="001F612E">
        <w:rPr>
          <w:rFonts w:ascii="Times New Roman" w:hAnsi="Times New Roman" w:cs="Times New Roman"/>
          <w:sz w:val="28"/>
          <w:szCs w:val="28"/>
        </w:rPr>
        <w:t xml:space="preserve">лава городского поселения </w:t>
      </w:r>
    </w:p>
    <w:p w:rsidR="001F612E" w:rsidRPr="001F612E" w:rsidRDefault="001F612E" w:rsidP="000945E9">
      <w:pPr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 w:rsidRPr="001F612E">
        <w:rPr>
          <w:rFonts w:ascii="Times New Roman" w:hAnsi="Times New Roman" w:cs="Times New Roman"/>
          <w:sz w:val="28"/>
          <w:szCs w:val="28"/>
        </w:rPr>
        <w:t>Федоровский</w:t>
      </w:r>
    </w:p>
    <w:p w:rsidR="001F612E" w:rsidRPr="001F612E" w:rsidRDefault="001F612E" w:rsidP="000945E9">
      <w:pPr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:rsidR="001F612E" w:rsidRDefault="007275D3" w:rsidP="000945E9">
      <w:pPr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="001F612E" w:rsidRPr="001F612E">
        <w:rPr>
          <w:rFonts w:ascii="Times New Roman" w:hAnsi="Times New Roman" w:cs="Times New Roman"/>
          <w:sz w:val="28"/>
          <w:szCs w:val="28"/>
        </w:rPr>
        <w:t xml:space="preserve"> Н.У. Рудышин</w:t>
      </w:r>
    </w:p>
    <w:p w:rsidR="007275D3" w:rsidRDefault="007275D3" w:rsidP="000945E9">
      <w:pPr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:rsidR="001F612E" w:rsidRPr="0096004D" w:rsidRDefault="00400847" w:rsidP="000945E9">
      <w:pPr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«25» декабря 2018</w:t>
      </w:r>
      <w:r w:rsidR="0096004D" w:rsidRPr="0096004D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</w:p>
    <w:p w:rsidR="001F612E" w:rsidRDefault="001F612E" w:rsidP="001F612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F612E" w:rsidRDefault="00CC0D4A" w:rsidP="001F61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1F612E" w:rsidRDefault="00526991" w:rsidP="001F61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межведом</w:t>
      </w:r>
      <w:r w:rsidR="001F612E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="001F612E">
        <w:rPr>
          <w:rFonts w:ascii="Times New Roman" w:hAnsi="Times New Roman" w:cs="Times New Roman"/>
          <w:b/>
          <w:sz w:val="28"/>
          <w:szCs w:val="28"/>
        </w:rPr>
        <w:t>венного Совета при главе городского поселения Федоровский по противодействию коррупции</w:t>
      </w:r>
    </w:p>
    <w:p w:rsidR="00AA15E4" w:rsidRDefault="00AA15E4" w:rsidP="001F61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5E4" w:rsidRDefault="00AA15E4" w:rsidP="00CD005F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создания межведомственного Совета при главе городского поселения Федоровский по противодействию коррупции: эффективное решение вопросов противодействия коррупции, устранения причин, ее порождающих</w:t>
      </w:r>
      <w:r w:rsidR="005E3DE1">
        <w:rPr>
          <w:rFonts w:ascii="Times New Roman" w:hAnsi="Times New Roman" w:cs="Times New Roman"/>
          <w:sz w:val="28"/>
          <w:szCs w:val="28"/>
        </w:rPr>
        <w:t xml:space="preserve"> и совершенствование муниципальных правовых актов.</w:t>
      </w:r>
    </w:p>
    <w:p w:rsidR="005E3DE1" w:rsidRDefault="005E3DE1" w:rsidP="00CD005F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Совета являются:</w:t>
      </w:r>
    </w:p>
    <w:p w:rsidR="005E3DE1" w:rsidRDefault="005E3DE1" w:rsidP="00CD005F">
      <w:pPr>
        <w:pStyle w:val="a4"/>
        <w:numPr>
          <w:ilvl w:val="1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Координация деятельности структурных подразделений администрации городского поселения Федоровский по реализации мероприятий по противодействию коррупции.</w:t>
      </w:r>
    </w:p>
    <w:p w:rsidR="005E3DE1" w:rsidRDefault="005E3DE1" w:rsidP="00CD005F">
      <w:pPr>
        <w:pStyle w:val="a4"/>
        <w:numPr>
          <w:ilvl w:val="1"/>
          <w:numId w:val="1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над реализацией мероприятий по противодействию коррупции.</w:t>
      </w:r>
    </w:p>
    <w:p w:rsidR="005E3DE1" w:rsidRDefault="005E3DE1" w:rsidP="00CD005F">
      <w:pPr>
        <w:pStyle w:val="a4"/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предложений, касающихся выработки и реализации на территории поселения политики в области противодействия коррупции.</w:t>
      </w:r>
    </w:p>
    <w:p w:rsidR="001F612E" w:rsidRPr="00E959A6" w:rsidRDefault="005E3DE1" w:rsidP="00CD005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реализации указанных задач предполагается проведение следующих</w:t>
      </w:r>
      <w:r w:rsidR="002F1072">
        <w:rPr>
          <w:rFonts w:ascii="Times New Roman" w:hAnsi="Times New Roman" w:cs="Times New Roman"/>
          <w:sz w:val="28"/>
          <w:szCs w:val="28"/>
        </w:rPr>
        <w:t xml:space="preserve"> мероприятий:</w:t>
      </w:r>
    </w:p>
    <w:tbl>
      <w:tblPr>
        <w:tblStyle w:val="a3"/>
        <w:tblW w:w="10348" w:type="dxa"/>
        <w:tblInd w:w="108" w:type="dxa"/>
        <w:tblLook w:val="04A0"/>
      </w:tblPr>
      <w:tblGrid>
        <w:gridCol w:w="707"/>
        <w:gridCol w:w="5051"/>
        <w:gridCol w:w="2507"/>
        <w:gridCol w:w="2083"/>
      </w:tblGrid>
      <w:tr w:rsidR="001F612E" w:rsidTr="000945E9">
        <w:trPr>
          <w:trHeight w:val="144"/>
        </w:trPr>
        <w:tc>
          <w:tcPr>
            <w:tcW w:w="707" w:type="dxa"/>
          </w:tcPr>
          <w:p w:rsidR="001F612E" w:rsidRDefault="001F612E" w:rsidP="001F6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051" w:type="dxa"/>
          </w:tcPr>
          <w:p w:rsidR="001F612E" w:rsidRDefault="001F612E" w:rsidP="001F6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мероприятия (вопроса)</w:t>
            </w:r>
          </w:p>
        </w:tc>
        <w:tc>
          <w:tcPr>
            <w:tcW w:w="2507" w:type="dxa"/>
          </w:tcPr>
          <w:p w:rsidR="001F612E" w:rsidRDefault="001F612E" w:rsidP="001F6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 за подготовку вопроса</w:t>
            </w:r>
          </w:p>
        </w:tc>
        <w:tc>
          <w:tcPr>
            <w:tcW w:w="2083" w:type="dxa"/>
          </w:tcPr>
          <w:p w:rsidR="001F612E" w:rsidRDefault="001F612E" w:rsidP="001F6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рассмотрения</w:t>
            </w:r>
          </w:p>
        </w:tc>
      </w:tr>
      <w:tr w:rsidR="001F612E" w:rsidTr="000945E9">
        <w:trPr>
          <w:trHeight w:val="144"/>
        </w:trPr>
        <w:tc>
          <w:tcPr>
            <w:tcW w:w="707" w:type="dxa"/>
          </w:tcPr>
          <w:p w:rsidR="001F612E" w:rsidRPr="001F612E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51" w:type="dxa"/>
          </w:tcPr>
          <w:p w:rsidR="001F612E" w:rsidRPr="001F612E" w:rsidRDefault="001F612E" w:rsidP="00242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результатах представления гражданами, претендующими</w:t>
            </w:r>
            <w:r w:rsidR="005945DB">
              <w:rPr>
                <w:rFonts w:ascii="Times New Roman" w:hAnsi="Times New Roman" w:cs="Times New Roman"/>
                <w:sz w:val="24"/>
                <w:szCs w:val="24"/>
              </w:rPr>
              <w:t xml:space="preserve"> на замещение должностей муниципальной службы, муниципальными служащими</w:t>
            </w:r>
            <w:r w:rsidR="00173291">
              <w:rPr>
                <w:rFonts w:ascii="Times New Roman" w:hAnsi="Times New Roman" w:cs="Times New Roman"/>
                <w:sz w:val="24"/>
                <w:szCs w:val="24"/>
              </w:rPr>
              <w:t>, руководителями подведомственных учреждений</w:t>
            </w:r>
            <w:r w:rsidR="005945DB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 доходах, </w:t>
            </w:r>
            <w:r w:rsidR="00052731">
              <w:rPr>
                <w:rFonts w:ascii="Times New Roman" w:hAnsi="Times New Roman" w:cs="Times New Roman"/>
                <w:sz w:val="24"/>
                <w:szCs w:val="24"/>
              </w:rPr>
              <w:t xml:space="preserve">расходах, </w:t>
            </w:r>
            <w:r w:rsidR="005945DB">
              <w:rPr>
                <w:rFonts w:ascii="Times New Roman" w:hAnsi="Times New Roman" w:cs="Times New Roman"/>
                <w:sz w:val="24"/>
                <w:szCs w:val="24"/>
              </w:rPr>
              <w:t>об имуществе и обязательствах имущественного характера на себя и членов своей семьи.</w:t>
            </w:r>
          </w:p>
        </w:tc>
        <w:tc>
          <w:tcPr>
            <w:tcW w:w="2507" w:type="dxa"/>
          </w:tcPr>
          <w:p w:rsidR="001F612E" w:rsidRPr="007F539C" w:rsidRDefault="005945DB" w:rsidP="001F6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39C">
              <w:rPr>
                <w:rFonts w:ascii="Times New Roman" w:hAnsi="Times New Roman" w:cs="Times New Roman"/>
                <w:sz w:val="20"/>
                <w:szCs w:val="20"/>
              </w:rPr>
              <w:t>Отдел делопроизводства и кадрового обеспечения администрации городского поселения Федоровский</w:t>
            </w:r>
          </w:p>
        </w:tc>
        <w:tc>
          <w:tcPr>
            <w:tcW w:w="2083" w:type="dxa"/>
          </w:tcPr>
          <w:p w:rsidR="001F612E" w:rsidRPr="00400847" w:rsidRDefault="00400847" w:rsidP="007F5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2019г.</w:t>
            </w:r>
          </w:p>
        </w:tc>
      </w:tr>
      <w:tr w:rsidR="00066EBB" w:rsidTr="000945E9">
        <w:trPr>
          <w:trHeight w:val="144"/>
        </w:trPr>
        <w:tc>
          <w:tcPr>
            <w:tcW w:w="707" w:type="dxa"/>
          </w:tcPr>
          <w:p w:rsidR="00066EBB" w:rsidRPr="001F612E" w:rsidRDefault="00066EBB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51" w:type="dxa"/>
          </w:tcPr>
          <w:p w:rsidR="00066EBB" w:rsidRPr="001F612E" w:rsidRDefault="006F784F" w:rsidP="001F6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особенностях участия субъектов малого предпринимательства в закупках товаров, работ и услуг.</w:t>
            </w:r>
          </w:p>
        </w:tc>
        <w:tc>
          <w:tcPr>
            <w:tcW w:w="2507" w:type="dxa"/>
          </w:tcPr>
          <w:p w:rsidR="00066EBB" w:rsidRPr="00066EBB" w:rsidRDefault="00066EBB" w:rsidP="004943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EBB">
              <w:rPr>
                <w:rFonts w:ascii="Times New Roman" w:hAnsi="Times New Roman" w:cs="Times New Roman"/>
                <w:sz w:val="20"/>
                <w:szCs w:val="20"/>
              </w:rPr>
              <w:t>Отдел экономического развития финансово-экономического управления администрации городского поселения Федоровский</w:t>
            </w:r>
          </w:p>
        </w:tc>
        <w:tc>
          <w:tcPr>
            <w:tcW w:w="2083" w:type="dxa"/>
          </w:tcPr>
          <w:p w:rsidR="00066EBB" w:rsidRPr="00400847" w:rsidRDefault="00066EBB" w:rsidP="00494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2019г.</w:t>
            </w:r>
          </w:p>
        </w:tc>
      </w:tr>
      <w:tr w:rsidR="00466C90" w:rsidTr="000945E9">
        <w:trPr>
          <w:trHeight w:val="144"/>
        </w:trPr>
        <w:tc>
          <w:tcPr>
            <w:tcW w:w="707" w:type="dxa"/>
          </w:tcPr>
          <w:p w:rsidR="00466C90" w:rsidRDefault="00466C90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51" w:type="dxa"/>
          </w:tcPr>
          <w:p w:rsidR="00466C90" w:rsidRPr="00466C90" w:rsidRDefault="00400847" w:rsidP="00540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рассмотрения актов прокурорского реагирования на нарушения законодательства о противодействии коррупции и мерах по исключению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обстоятельств, способствующих допущенным нарушениям</w:t>
            </w:r>
          </w:p>
        </w:tc>
        <w:tc>
          <w:tcPr>
            <w:tcW w:w="2507" w:type="dxa"/>
          </w:tcPr>
          <w:p w:rsidR="00466C90" w:rsidRPr="00466C90" w:rsidRDefault="00466C90" w:rsidP="00540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C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 по организации деятельности органов местного самоуправления и социальному развитию</w:t>
            </w:r>
          </w:p>
        </w:tc>
        <w:tc>
          <w:tcPr>
            <w:tcW w:w="2083" w:type="dxa"/>
          </w:tcPr>
          <w:p w:rsidR="00D541E1" w:rsidRDefault="00D541E1" w:rsidP="0054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466C90" w:rsidRPr="00466C90" w:rsidRDefault="00D541E1" w:rsidP="0054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2019г.</w:t>
            </w:r>
          </w:p>
        </w:tc>
      </w:tr>
      <w:tr w:rsidR="00066EBB" w:rsidTr="000945E9">
        <w:trPr>
          <w:trHeight w:val="2210"/>
        </w:trPr>
        <w:tc>
          <w:tcPr>
            <w:tcW w:w="707" w:type="dxa"/>
          </w:tcPr>
          <w:p w:rsidR="00066EBB" w:rsidRPr="001F612E" w:rsidRDefault="00066EBB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051" w:type="dxa"/>
          </w:tcPr>
          <w:p w:rsidR="00066EBB" w:rsidRPr="00466C90" w:rsidRDefault="00066EBB" w:rsidP="001F6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90">
              <w:rPr>
                <w:rFonts w:ascii="Times New Roman" w:hAnsi="Times New Roman" w:cs="Times New Roman"/>
                <w:sz w:val="24"/>
                <w:szCs w:val="24"/>
              </w:rPr>
              <w:t>Анализ эффективности проводимых мероприятий, направленных на совершенствование мер по усилению влияния этнических и нравственных норм за соблюдение муниципальными служащими запретов, ограничений и требований, установленных в целях противодействия коррупции.</w:t>
            </w:r>
          </w:p>
        </w:tc>
        <w:tc>
          <w:tcPr>
            <w:tcW w:w="2507" w:type="dxa"/>
          </w:tcPr>
          <w:p w:rsidR="00066EBB" w:rsidRPr="00466C90" w:rsidRDefault="00066EBB" w:rsidP="00B91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C90">
              <w:rPr>
                <w:rFonts w:ascii="Times New Roman" w:hAnsi="Times New Roman" w:cs="Times New Roman"/>
                <w:sz w:val="20"/>
                <w:szCs w:val="20"/>
              </w:rPr>
              <w:t>Отдел делопроизводства и кадрового обеспечения администрации городского поселения Федоровский</w:t>
            </w:r>
          </w:p>
        </w:tc>
        <w:tc>
          <w:tcPr>
            <w:tcW w:w="2083" w:type="dxa"/>
          </w:tcPr>
          <w:p w:rsidR="00066EBB" w:rsidRPr="00400847" w:rsidRDefault="00066EBB" w:rsidP="00494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2019г.</w:t>
            </w:r>
          </w:p>
        </w:tc>
      </w:tr>
      <w:tr w:rsidR="00066EBB" w:rsidTr="000945E9">
        <w:trPr>
          <w:trHeight w:val="1383"/>
        </w:trPr>
        <w:tc>
          <w:tcPr>
            <w:tcW w:w="707" w:type="dxa"/>
          </w:tcPr>
          <w:p w:rsidR="00066EBB" w:rsidRDefault="00066EBB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51" w:type="dxa"/>
          </w:tcPr>
          <w:p w:rsidR="00066EBB" w:rsidRPr="00466C90" w:rsidRDefault="00066EBB" w:rsidP="001F6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соблюдении требований муниципальными служащими Федерального закона от 02.05.2006 № 59-ФЗ «О порядке рассмотрения обращений граждан Российской Федерации» за 2018 год</w:t>
            </w:r>
          </w:p>
        </w:tc>
        <w:tc>
          <w:tcPr>
            <w:tcW w:w="2507" w:type="dxa"/>
          </w:tcPr>
          <w:p w:rsidR="00066EBB" w:rsidRPr="00466C90" w:rsidRDefault="00066EBB" w:rsidP="004943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C90">
              <w:rPr>
                <w:rFonts w:ascii="Times New Roman" w:hAnsi="Times New Roman" w:cs="Times New Roman"/>
                <w:sz w:val="20"/>
                <w:szCs w:val="20"/>
              </w:rPr>
              <w:t>Отдел делопроизводства и кадрового обеспечения администрации городского поселения Федоровский</w:t>
            </w:r>
          </w:p>
        </w:tc>
        <w:tc>
          <w:tcPr>
            <w:tcW w:w="2083" w:type="dxa"/>
          </w:tcPr>
          <w:p w:rsidR="00066EBB" w:rsidRPr="00400847" w:rsidRDefault="00066EBB" w:rsidP="00494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2019г.</w:t>
            </w:r>
          </w:p>
        </w:tc>
      </w:tr>
      <w:tr w:rsidR="00111F8D" w:rsidTr="000945E9">
        <w:trPr>
          <w:trHeight w:val="2210"/>
        </w:trPr>
        <w:tc>
          <w:tcPr>
            <w:tcW w:w="707" w:type="dxa"/>
          </w:tcPr>
          <w:p w:rsidR="00111F8D" w:rsidRDefault="00111F8D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51" w:type="dxa"/>
          </w:tcPr>
          <w:p w:rsidR="00111F8D" w:rsidRDefault="00111F8D" w:rsidP="001F6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функционировании официального сайта органов местного самоуправления городского поселения Федоровский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507" w:type="dxa"/>
          </w:tcPr>
          <w:p w:rsidR="00111F8D" w:rsidRPr="00466C90" w:rsidRDefault="00111F8D" w:rsidP="004943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C90">
              <w:rPr>
                <w:rFonts w:ascii="Times New Roman" w:hAnsi="Times New Roman" w:cs="Times New Roman"/>
                <w:sz w:val="20"/>
                <w:szCs w:val="20"/>
              </w:rPr>
              <w:t>Управление по организации деятельности органов местного самоуправления и социальному развитию</w:t>
            </w:r>
          </w:p>
        </w:tc>
        <w:tc>
          <w:tcPr>
            <w:tcW w:w="2083" w:type="dxa"/>
          </w:tcPr>
          <w:p w:rsidR="00111F8D" w:rsidRPr="00400847" w:rsidRDefault="00111F8D" w:rsidP="00494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2019г.</w:t>
            </w:r>
          </w:p>
        </w:tc>
      </w:tr>
      <w:tr w:rsidR="003E28B8" w:rsidTr="000945E9">
        <w:trPr>
          <w:trHeight w:val="1097"/>
        </w:trPr>
        <w:tc>
          <w:tcPr>
            <w:tcW w:w="707" w:type="dxa"/>
          </w:tcPr>
          <w:p w:rsidR="003E28B8" w:rsidRDefault="002C43F6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E28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51" w:type="dxa"/>
          </w:tcPr>
          <w:p w:rsidR="003E28B8" w:rsidRPr="00466C90" w:rsidRDefault="002C43F6" w:rsidP="0089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эффективности действующих</w:t>
            </w:r>
            <w:r w:rsidR="003E28B8">
              <w:rPr>
                <w:rFonts w:ascii="Times New Roman" w:hAnsi="Times New Roman" w:cs="Times New Roman"/>
                <w:sz w:val="24"/>
                <w:szCs w:val="24"/>
              </w:rPr>
              <w:t xml:space="preserve"> тарифов на услуги, предоставляемые подведомственными учреждениями (предприятием)</w:t>
            </w:r>
          </w:p>
        </w:tc>
        <w:tc>
          <w:tcPr>
            <w:tcW w:w="2507" w:type="dxa"/>
          </w:tcPr>
          <w:p w:rsidR="003E28B8" w:rsidRPr="00466C90" w:rsidRDefault="003E28B8" w:rsidP="00896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C90">
              <w:rPr>
                <w:rFonts w:ascii="Times New Roman" w:hAnsi="Times New Roman" w:cs="Times New Roman"/>
                <w:sz w:val="20"/>
                <w:szCs w:val="20"/>
              </w:rPr>
              <w:t>МАУК «КДЦ «Премьер»</w:t>
            </w:r>
          </w:p>
          <w:p w:rsidR="003E28B8" w:rsidRPr="00466C90" w:rsidRDefault="003E28B8" w:rsidP="00896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C90">
              <w:rPr>
                <w:rFonts w:ascii="Times New Roman" w:hAnsi="Times New Roman" w:cs="Times New Roman"/>
                <w:sz w:val="20"/>
                <w:szCs w:val="20"/>
              </w:rPr>
              <w:t>МАУ «ФСОЦ»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6C90">
              <w:rPr>
                <w:rFonts w:ascii="Times New Roman" w:hAnsi="Times New Roman" w:cs="Times New Roman"/>
                <w:sz w:val="20"/>
                <w:szCs w:val="20"/>
              </w:rPr>
              <w:t xml:space="preserve"> МУП «Федоровское ЖКХ»</w:t>
            </w:r>
          </w:p>
          <w:p w:rsidR="003E28B8" w:rsidRPr="00466C90" w:rsidRDefault="003E28B8" w:rsidP="00896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3" w:type="dxa"/>
          </w:tcPr>
          <w:p w:rsidR="003E28B8" w:rsidRPr="00400847" w:rsidRDefault="003E28B8" w:rsidP="00896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2019г.</w:t>
            </w:r>
          </w:p>
        </w:tc>
      </w:tr>
      <w:tr w:rsidR="003E28B8" w:rsidTr="000945E9">
        <w:trPr>
          <w:trHeight w:val="1608"/>
        </w:trPr>
        <w:tc>
          <w:tcPr>
            <w:tcW w:w="707" w:type="dxa"/>
          </w:tcPr>
          <w:p w:rsidR="003E28B8" w:rsidRPr="001F612E" w:rsidRDefault="008B20D2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E28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51" w:type="dxa"/>
          </w:tcPr>
          <w:p w:rsidR="003E28B8" w:rsidRPr="00066EBB" w:rsidRDefault="00353FD1" w:rsidP="00B9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Методы, применяемые для минимизации коррупц</w:t>
            </w:r>
            <w:r w:rsidR="00FF067B">
              <w:rPr>
                <w:rFonts w:ascii="Times New Roman" w:hAnsi="Times New Roman" w:cs="Times New Roman"/>
                <w:sz w:val="24"/>
                <w:szCs w:val="24"/>
              </w:rPr>
              <w:t>ионных рисков в муниципальных закупках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 год</w:t>
            </w:r>
            <w:r w:rsidR="00FF067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7" w:type="dxa"/>
          </w:tcPr>
          <w:p w:rsidR="003E28B8" w:rsidRPr="00066EBB" w:rsidRDefault="003E28B8" w:rsidP="0006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EBB">
              <w:rPr>
                <w:rFonts w:ascii="Times New Roman" w:hAnsi="Times New Roman" w:cs="Times New Roman"/>
                <w:sz w:val="20"/>
                <w:szCs w:val="20"/>
              </w:rPr>
              <w:t>Отдел экономического развития финансово-экономического управления администрации городского поселения Федоровский</w:t>
            </w:r>
          </w:p>
        </w:tc>
        <w:tc>
          <w:tcPr>
            <w:tcW w:w="2083" w:type="dxa"/>
          </w:tcPr>
          <w:p w:rsidR="003E28B8" w:rsidRPr="001F612E" w:rsidRDefault="003E28B8" w:rsidP="00494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2019г.</w:t>
            </w:r>
          </w:p>
        </w:tc>
      </w:tr>
      <w:tr w:rsidR="003E28B8" w:rsidTr="000945E9">
        <w:trPr>
          <w:trHeight w:val="1383"/>
        </w:trPr>
        <w:tc>
          <w:tcPr>
            <w:tcW w:w="707" w:type="dxa"/>
          </w:tcPr>
          <w:p w:rsidR="003E28B8" w:rsidRPr="001F612E" w:rsidRDefault="008B20D2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E28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51" w:type="dxa"/>
          </w:tcPr>
          <w:p w:rsidR="003E28B8" w:rsidRPr="00466C90" w:rsidRDefault="00AD5118" w:rsidP="00B9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Эффективность управления объектами муниципальной собственности.</w:t>
            </w:r>
          </w:p>
        </w:tc>
        <w:tc>
          <w:tcPr>
            <w:tcW w:w="2507" w:type="dxa"/>
          </w:tcPr>
          <w:p w:rsidR="003E28B8" w:rsidRPr="00466C90" w:rsidRDefault="003E28B8" w:rsidP="001F6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C90">
              <w:rPr>
                <w:rFonts w:ascii="Times New Roman" w:hAnsi="Times New Roman" w:cs="Times New Roman"/>
                <w:sz w:val="20"/>
                <w:szCs w:val="20"/>
              </w:rPr>
              <w:t>Отдел земельных и имущественных отношений администрации городского поселения Федоровский</w:t>
            </w:r>
          </w:p>
        </w:tc>
        <w:tc>
          <w:tcPr>
            <w:tcW w:w="2083" w:type="dxa"/>
          </w:tcPr>
          <w:p w:rsidR="003E28B8" w:rsidRPr="001F612E" w:rsidRDefault="003E28B8" w:rsidP="00494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2019г.</w:t>
            </w:r>
          </w:p>
        </w:tc>
      </w:tr>
      <w:tr w:rsidR="003E28B8" w:rsidTr="000945E9">
        <w:trPr>
          <w:trHeight w:val="2210"/>
        </w:trPr>
        <w:tc>
          <w:tcPr>
            <w:tcW w:w="707" w:type="dxa"/>
          </w:tcPr>
          <w:p w:rsidR="003E28B8" w:rsidRPr="00FF393F" w:rsidRDefault="000945E9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E28B8" w:rsidRPr="00466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51" w:type="dxa"/>
          </w:tcPr>
          <w:p w:rsidR="003E28B8" w:rsidRPr="001F612E" w:rsidRDefault="003E28B8" w:rsidP="00F7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результатах работы по проведению антикоррупционной экспертизы нормативных правовых актов и проектов нормативных правовых актов органов местного самоуправления городского поселения Федоровский с целью выявления положений, способствующих проявлению коррупции за 2019 год.</w:t>
            </w:r>
          </w:p>
        </w:tc>
        <w:tc>
          <w:tcPr>
            <w:tcW w:w="2507" w:type="dxa"/>
          </w:tcPr>
          <w:p w:rsidR="003E28B8" w:rsidRPr="007F539C" w:rsidRDefault="003E28B8" w:rsidP="00F74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по организации деятельности органов местного самоуправления и социальному развитию</w:t>
            </w:r>
          </w:p>
        </w:tc>
        <w:tc>
          <w:tcPr>
            <w:tcW w:w="2083" w:type="dxa"/>
          </w:tcPr>
          <w:p w:rsidR="003E28B8" w:rsidRPr="001F612E" w:rsidRDefault="003E28B8" w:rsidP="00F74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2019г.</w:t>
            </w:r>
          </w:p>
        </w:tc>
      </w:tr>
      <w:tr w:rsidR="003E28B8" w:rsidTr="000945E9">
        <w:trPr>
          <w:trHeight w:val="1383"/>
        </w:trPr>
        <w:tc>
          <w:tcPr>
            <w:tcW w:w="707" w:type="dxa"/>
          </w:tcPr>
          <w:p w:rsidR="003E28B8" w:rsidRPr="001F612E" w:rsidRDefault="000945E9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E28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51" w:type="dxa"/>
          </w:tcPr>
          <w:p w:rsidR="003E28B8" w:rsidRPr="00466C90" w:rsidRDefault="003E28B8" w:rsidP="00FF3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90">
              <w:rPr>
                <w:rFonts w:ascii="Times New Roman" w:hAnsi="Times New Roman" w:cs="Times New Roman"/>
                <w:sz w:val="24"/>
                <w:szCs w:val="24"/>
              </w:rPr>
              <w:t>О деятельности комиссии по соблюдению требований к служебному поведению и урегулированию конфликта интересов в администрации городского поселения Федоровский.</w:t>
            </w:r>
          </w:p>
        </w:tc>
        <w:tc>
          <w:tcPr>
            <w:tcW w:w="2507" w:type="dxa"/>
          </w:tcPr>
          <w:p w:rsidR="003E28B8" w:rsidRPr="00466C90" w:rsidRDefault="003E28B8" w:rsidP="00B91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C90">
              <w:rPr>
                <w:rFonts w:ascii="Times New Roman" w:hAnsi="Times New Roman" w:cs="Times New Roman"/>
                <w:sz w:val="20"/>
                <w:szCs w:val="20"/>
              </w:rPr>
              <w:t>Отдел делопроизводства и кадрового обеспечения администрации городского поселения Федоровский</w:t>
            </w:r>
          </w:p>
        </w:tc>
        <w:tc>
          <w:tcPr>
            <w:tcW w:w="2083" w:type="dxa"/>
          </w:tcPr>
          <w:p w:rsidR="003E28B8" w:rsidRPr="001F612E" w:rsidRDefault="003E28B8" w:rsidP="00494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2019г.</w:t>
            </w:r>
          </w:p>
        </w:tc>
      </w:tr>
      <w:tr w:rsidR="003E28B8" w:rsidTr="000945E9">
        <w:trPr>
          <w:trHeight w:val="286"/>
        </w:trPr>
        <w:tc>
          <w:tcPr>
            <w:tcW w:w="707" w:type="dxa"/>
          </w:tcPr>
          <w:p w:rsidR="003E28B8" w:rsidRDefault="000945E9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E28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51" w:type="dxa"/>
          </w:tcPr>
          <w:p w:rsidR="003E28B8" w:rsidRPr="00466C90" w:rsidRDefault="003E28B8" w:rsidP="0046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90"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решений межведомственного </w:t>
            </w:r>
            <w:r w:rsidRPr="00466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Совета при главе городского поселения Федоровский по противодействию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утверждении плана</w:t>
            </w:r>
            <w:r w:rsidRPr="00466C90">
              <w:rPr>
                <w:rFonts w:ascii="Times New Roman" w:hAnsi="Times New Roman" w:cs="Times New Roman"/>
                <w:sz w:val="24"/>
                <w:szCs w:val="24"/>
              </w:rPr>
              <w:t xml:space="preserve"> работы межведомственного Совета при главе городско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поселения Федоровский на 2019</w:t>
            </w:r>
            <w:r w:rsidRPr="00466C90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2507" w:type="dxa"/>
          </w:tcPr>
          <w:p w:rsidR="003E28B8" w:rsidRPr="00466C90" w:rsidRDefault="003E28B8" w:rsidP="00F74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C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Отдел делопроизводства и </w:t>
            </w:r>
            <w:r w:rsidRPr="00466C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кадрового обеспечения администрации городского поселения Федоровский</w:t>
            </w:r>
          </w:p>
        </w:tc>
        <w:tc>
          <w:tcPr>
            <w:tcW w:w="2083" w:type="dxa"/>
          </w:tcPr>
          <w:p w:rsidR="003E28B8" w:rsidRDefault="003E28B8" w:rsidP="00494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3E28B8" w:rsidRPr="00466C90" w:rsidRDefault="003E28B8" w:rsidP="00494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2019г.</w:t>
            </w:r>
          </w:p>
        </w:tc>
      </w:tr>
    </w:tbl>
    <w:p w:rsidR="00CB6A21" w:rsidRDefault="00CB6A21" w:rsidP="001F6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7867" w:rsidRDefault="00A87867" w:rsidP="001F6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специалист отдела делопроизводства </w:t>
      </w:r>
    </w:p>
    <w:p w:rsidR="00A87867" w:rsidRDefault="00A87867" w:rsidP="001F6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кадрового обеспечения                                                                                         </w:t>
      </w:r>
      <w:r w:rsidR="00CD005F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Е.С. Минина</w:t>
      </w:r>
    </w:p>
    <w:p w:rsidR="00CB6A21" w:rsidRDefault="00CB6A21" w:rsidP="000F1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005F" w:rsidRDefault="00CD005F" w:rsidP="000F1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596" w:rsidRPr="00A87867" w:rsidRDefault="00F47651" w:rsidP="000F1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утвержден на заседании межведомственного С</w:t>
      </w:r>
      <w:r w:rsidR="000F1596">
        <w:rPr>
          <w:rFonts w:ascii="Times New Roman" w:hAnsi="Times New Roman" w:cs="Times New Roman"/>
          <w:sz w:val="24"/>
          <w:szCs w:val="24"/>
        </w:rPr>
        <w:t xml:space="preserve">овета при главе городского </w:t>
      </w:r>
      <w:r w:rsidR="00CB6A21">
        <w:rPr>
          <w:rFonts w:ascii="Times New Roman" w:hAnsi="Times New Roman" w:cs="Times New Roman"/>
          <w:sz w:val="24"/>
          <w:szCs w:val="24"/>
        </w:rPr>
        <w:t xml:space="preserve">поселения Федоровский </w:t>
      </w:r>
      <w:r>
        <w:rPr>
          <w:rFonts w:ascii="Times New Roman" w:hAnsi="Times New Roman" w:cs="Times New Roman"/>
          <w:sz w:val="24"/>
          <w:szCs w:val="24"/>
        </w:rPr>
        <w:t xml:space="preserve">по противодействию коррупции </w:t>
      </w:r>
      <w:r w:rsidR="00CB6A21">
        <w:rPr>
          <w:rFonts w:ascii="Times New Roman" w:hAnsi="Times New Roman" w:cs="Times New Roman"/>
          <w:sz w:val="24"/>
          <w:szCs w:val="24"/>
        </w:rPr>
        <w:t>25.12.2018</w:t>
      </w:r>
      <w:r w:rsidR="000F1596">
        <w:rPr>
          <w:rFonts w:ascii="Times New Roman" w:hAnsi="Times New Roman" w:cs="Times New Roman"/>
          <w:sz w:val="24"/>
          <w:szCs w:val="24"/>
        </w:rPr>
        <w:t xml:space="preserve"> г. (протокол №2)</w:t>
      </w:r>
    </w:p>
    <w:p w:rsidR="00135B13" w:rsidRDefault="00135B13" w:rsidP="001F6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35B13" w:rsidSect="000945E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9233E"/>
    <w:multiLevelType w:val="multilevel"/>
    <w:tmpl w:val="41BC2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1F612E"/>
    <w:rsid w:val="00005DE7"/>
    <w:rsid w:val="000146C7"/>
    <w:rsid w:val="00052731"/>
    <w:rsid w:val="00066EBB"/>
    <w:rsid w:val="000945E9"/>
    <w:rsid w:val="000C182B"/>
    <w:rsid w:val="000F1596"/>
    <w:rsid w:val="00111F8D"/>
    <w:rsid w:val="00135B13"/>
    <w:rsid w:val="00173291"/>
    <w:rsid w:val="00175608"/>
    <w:rsid w:val="00180DE5"/>
    <w:rsid w:val="0018342A"/>
    <w:rsid w:val="00193726"/>
    <w:rsid w:val="001E24C5"/>
    <w:rsid w:val="001F612E"/>
    <w:rsid w:val="00234AE5"/>
    <w:rsid w:val="002422F0"/>
    <w:rsid w:val="002A14E8"/>
    <w:rsid w:val="002A3E6E"/>
    <w:rsid w:val="002B5337"/>
    <w:rsid w:val="002C43F6"/>
    <w:rsid w:val="002F1072"/>
    <w:rsid w:val="00343362"/>
    <w:rsid w:val="00353FD1"/>
    <w:rsid w:val="003A5560"/>
    <w:rsid w:val="003D0664"/>
    <w:rsid w:val="003E28B8"/>
    <w:rsid w:val="003F6021"/>
    <w:rsid w:val="00400847"/>
    <w:rsid w:val="00442DFE"/>
    <w:rsid w:val="0045155B"/>
    <w:rsid w:val="00460AC6"/>
    <w:rsid w:val="00466C90"/>
    <w:rsid w:val="0047024E"/>
    <w:rsid w:val="00474B24"/>
    <w:rsid w:val="004D3F0F"/>
    <w:rsid w:val="004F3797"/>
    <w:rsid w:val="00526991"/>
    <w:rsid w:val="00547319"/>
    <w:rsid w:val="005945DB"/>
    <w:rsid w:val="005B337C"/>
    <w:rsid w:val="005E3DE1"/>
    <w:rsid w:val="00662F5A"/>
    <w:rsid w:val="0066388C"/>
    <w:rsid w:val="00687E1A"/>
    <w:rsid w:val="006B22AF"/>
    <w:rsid w:val="006F784F"/>
    <w:rsid w:val="007275D3"/>
    <w:rsid w:val="0073205B"/>
    <w:rsid w:val="007F539C"/>
    <w:rsid w:val="00800AFE"/>
    <w:rsid w:val="0082227F"/>
    <w:rsid w:val="008538F7"/>
    <w:rsid w:val="008B20D2"/>
    <w:rsid w:val="008D160D"/>
    <w:rsid w:val="008E37C2"/>
    <w:rsid w:val="00947662"/>
    <w:rsid w:val="0096004D"/>
    <w:rsid w:val="009700A7"/>
    <w:rsid w:val="00986594"/>
    <w:rsid w:val="0099169D"/>
    <w:rsid w:val="009969DB"/>
    <w:rsid w:val="00A87867"/>
    <w:rsid w:val="00AA15E4"/>
    <w:rsid w:val="00AD5118"/>
    <w:rsid w:val="00B500D3"/>
    <w:rsid w:val="00B826E7"/>
    <w:rsid w:val="00B95682"/>
    <w:rsid w:val="00BA63B5"/>
    <w:rsid w:val="00BA7755"/>
    <w:rsid w:val="00C027C2"/>
    <w:rsid w:val="00C07B81"/>
    <w:rsid w:val="00C30C82"/>
    <w:rsid w:val="00C45353"/>
    <w:rsid w:val="00C46615"/>
    <w:rsid w:val="00C508E1"/>
    <w:rsid w:val="00C538B9"/>
    <w:rsid w:val="00C62814"/>
    <w:rsid w:val="00CB6A21"/>
    <w:rsid w:val="00CC0D4A"/>
    <w:rsid w:val="00CD005F"/>
    <w:rsid w:val="00CD3E77"/>
    <w:rsid w:val="00CE1DD9"/>
    <w:rsid w:val="00D10CD8"/>
    <w:rsid w:val="00D541E1"/>
    <w:rsid w:val="00D70988"/>
    <w:rsid w:val="00E302B6"/>
    <w:rsid w:val="00E55756"/>
    <w:rsid w:val="00E959A6"/>
    <w:rsid w:val="00EC3C80"/>
    <w:rsid w:val="00F14B78"/>
    <w:rsid w:val="00F3455B"/>
    <w:rsid w:val="00F47651"/>
    <w:rsid w:val="00F8766D"/>
    <w:rsid w:val="00FA1642"/>
    <w:rsid w:val="00FB5D8D"/>
    <w:rsid w:val="00FC190E"/>
    <w:rsid w:val="00FF067B"/>
    <w:rsid w:val="00FF3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1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15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1AF70-D535-4EF9-A456-A6581F1A4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sm</dc:creator>
  <cp:keywords/>
  <dc:description/>
  <cp:lastModifiedBy>1 sm</cp:lastModifiedBy>
  <cp:revision>73</cp:revision>
  <cp:lastPrinted>2019-01-26T09:17:00Z</cp:lastPrinted>
  <dcterms:created xsi:type="dcterms:W3CDTF">2013-11-27T03:06:00Z</dcterms:created>
  <dcterms:modified xsi:type="dcterms:W3CDTF">2019-01-26T09:19:00Z</dcterms:modified>
</cp:coreProperties>
</file>