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3D" w:rsidRPr="008B793F" w:rsidRDefault="00080F3D" w:rsidP="00080F3D">
      <w:pPr>
        <w:ind w:firstLine="709"/>
        <w:jc w:val="center"/>
        <w:rPr>
          <w:b/>
          <w:bCs/>
          <w:sz w:val="28"/>
          <w:szCs w:val="28"/>
        </w:rPr>
      </w:pPr>
      <w:r w:rsidRPr="008B793F">
        <w:rPr>
          <w:b/>
          <w:bCs/>
          <w:sz w:val="28"/>
          <w:szCs w:val="28"/>
        </w:rPr>
        <w:t>ОТЧЕТ</w:t>
      </w:r>
    </w:p>
    <w:p w:rsidR="00080F3D" w:rsidRPr="008B793F" w:rsidRDefault="00080F3D" w:rsidP="00080F3D">
      <w:pPr>
        <w:ind w:firstLine="709"/>
        <w:jc w:val="center"/>
        <w:rPr>
          <w:b/>
          <w:sz w:val="28"/>
          <w:szCs w:val="28"/>
        </w:rPr>
      </w:pPr>
      <w:r w:rsidRPr="008B793F">
        <w:rPr>
          <w:b/>
          <w:sz w:val="28"/>
          <w:szCs w:val="28"/>
        </w:rPr>
        <w:t xml:space="preserve">главы городского поселения Федоровский «О результатах деятельности главы городского поселения Федоровский и администрации городского поселения Федоровский за 2019 год, </w:t>
      </w:r>
    </w:p>
    <w:p w:rsidR="00080F3D" w:rsidRPr="008B793F" w:rsidRDefault="00080F3D" w:rsidP="00080F3D">
      <w:pPr>
        <w:ind w:firstLine="709"/>
        <w:jc w:val="center"/>
        <w:rPr>
          <w:b/>
          <w:sz w:val="28"/>
          <w:szCs w:val="28"/>
        </w:rPr>
      </w:pPr>
      <w:r w:rsidRPr="008B793F">
        <w:rPr>
          <w:b/>
          <w:sz w:val="28"/>
          <w:szCs w:val="28"/>
        </w:rPr>
        <w:t>в том числе о решении вопросов,</w:t>
      </w:r>
    </w:p>
    <w:p w:rsidR="00080F3D" w:rsidRPr="008B793F" w:rsidRDefault="00080F3D" w:rsidP="00080F3D">
      <w:pPr>
        <w:ind w:firstLine="709"/>
        <w:jc w:val="center"/>
        <w:rPr>
          <w:b/>
          <w:sz w:val="28"/>
          <w:szCs w:val="28"/>
        </w:rPr>
      </w:pPr>
      <w:r w:rsidRPr="008B793F">
        <w:rPr>
          <w:b/>
          <w:sz w:val="28"/>
          <w:szCs w:val="28"/>
        </w:rPr>
        <w:t>поставленных Советом депутатов перед главой поселения»</w:t>
      </w:r>
    </w:p>
    <w:p w:rsidR="00080F3D" w:rsidRPr="008B793F" w:rsidRDefault="00080F3D" w:rsidP="00080F3D">
      <w:pPr>
        <w:ind w:firstLine="709"/>
        <w:rPr>
          <w:sz w:val="28"/>
          <w:szCs w:val="28"/>
        </w:rPr>
      </w:pPr>
    </w:p>
    <w:p w:rsidR="00080F3D" w:rsidRPr="008B793F" w:rsidRDefault="00080F3D" w:rsidP="00080F3D">
      <w:pPr>
        <w:tabs>
          <w:tab w:val="left" w:pos="3514"/>
        </w:tabs>
        <w:ind w:firstLine="709"/>
        <w:jc w:val="both"/>
        <w:rPr>
          <w:bCs/>
          <w:sz w:val="28"/>
          <w:szCs w:val="28"/>
        </w:rPr>
      </w:pPr>
      <w:r w:rsidRPr="008B793F">
        <w:rPr>
          <w:bCs/>
          <w:sz w:val="28"/>
          <w:szCs w:val="28"/>
        </w:rPr>
        <w:t>Настоящий отчет представлен в соответствии с требованиями Федерального закона от 06.10.2003 № 131-ФЗ «Об общих принципах организации местного самоуправления в Российской Федерации», а также Устава городского поселения Федоровский.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Президентом Российской Федерации поставлены новые задачи: ключевым фактором развития обозначены национальные проекты, берущие старт в 2019 году. Федоровский приступил к их реализации и вносит свой достойный вклад в достижение стратегических целей, обозначенных на федеральном уровне. В отчете по тексту будут представлены достигнутые показатели в рамках реализации национальных проектов.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</w:p>
    <w:p w:rsidR="00080F3D" w:rsidRPr="008B793F" w:rsidRDefault="00080F3D" w:rsidP="00080F3D">
      <w:pPr>
        <w:numPr>
          <w:ilvl w:val="0"/>
          <w:numId w:val="1"/>
        </w:numPr>
        <w:tabs>
          <w:tab w:val="num" w:pos="240"/>
        </w:tabs>
        <w:ind w:left="0" w:firstLine="709"/>
        <w:jc w:val="center"/>
        <w:rPr>
          <w:b/>
          <w:sz w:val="28"/>
          <w:szCs w:val="28"/>
        </w:rPr>
      </w:pPr>
      <w:r w:rsidRPr="008B793F">
        <w:rPr>
          <w:b/>
          <w:sz w:val="28"/>
          <w:szCs w:val="28"/>
          <w:lang w:val="en-US"/>
        </w:rPr>
        <w:t>Показатели социально-экономического развития</w:t>
      </w:r>
    </w:p>
    <w:p w:rsidR="00080F3D" w:rsidRPr="008B793F" w:rsidRDefault="00080F3D" w:rsidP="00080F3D">
      <w:pPr>
        <w:ind w:firstLine="709"/>
        <w:jc w:val="center"/>
        <w:rPr>
          <w:b/>
          <w:sz w:val="28"/>
          <w:szCs w:val="28"/>
          <w:lang w:val="en-US"/>
        </w:rPr>
      </w:pPr>
    </w:p>
    <w:p w:rsidR="00080F3D" w:rsidRPr="008B793F" w:rsidRDefault="00080F3D" w:rsidP="00080F3D">
      <w:pPr>
        <w:ind w:firstLine="709"/>
        <w:jc w:val="center"/>
        <w:rPr>
          <w:b/>
          <w:bCs/>
          <w:i/>
          <w:sz w:val="28"/>
          <w:szCs w:val="28"/>
        </w:rPr>
      </w:pPr>
      <w:r w:rsidRPr="008B793F">
        <w:rPr>
          <w:b/>
          <w:bCs/>
          <w:i/>
          <w:sz w:val="28"/>
          <w:szCs w:val="28"/>
        </w:rPr>
        <w:t>Демография</w:t>
      </w:r>
    </w:p>
    <w:p w:rsidR="00080F3D" w:rsidRPr="008B793F" w:rsidRDefault="00080F3D" w:rsidP="00080F3D">
      <w:pPr>
        <w:ind w:firstLine="709"/>
        <w:jc w:val="both"/>
        <w:rPr>
          <w:bCs/>
          <w:sz w:val="28"/>
          <w:szCs w:val="28"/>
        </w:rPr>
      </w:pPr>
      <w:r w:rsidRPr="008B793F">
        <w:rPr>
          <w:bCs/>
          <w:sz w:val="28"/>
          <w:szCs w:val="28"/>
        </w:rPr>
        <w:t xml:space="preserve">Одним из важных индикаторов социально-экономического развития является демографическая ситуация. </w:t>
      </w:r>
    </w:p>
    <w:p w:rsidR="00080F3D" w:rsidRPr="008B793F" w:rsidRDefault="00080F3D" w:rsidP="00080F3D">
      <w:pPr>
        <w:ind w:firstLine="709"/>
        <w:jc w:val="both"/>
        <w:rPr>
          <w:bCs/>
          <w:sz w:val="28"/>
          <w:szCs w:val="28"/>
        </w:rPr>
      </w:pPr>
      <w:r w:rsidRPr="008B793F">
        <w:rPr>
          <w:bCs/>
          <w:sz w:val="28"/>
          <w:szCs w:val="28"/>
        </w:rPr>
        <w:t xml:space="preserve">Численность населения городского поселения Федоровский на 01 января 2019 года составляет 23 091 чел.  (будет уточнена по сведениям статистики в июле месяце) по сравнению с 2018 годом уменьшилась на 411 человек, т.к. на 01января 2018 года составляла 23 502 человека. </w:t>
      </w:r>
    </w:p>
    <w:p w:rsidR="00080F3D" w:rsidRPr="008B793F" w:rsidRDefault="00080F3D" w:rsidP="00080F3D">
      <w:pPr>
        <w:ind w:firstLine="709"/>
        <w:jc w:val="both"/>
        <w:rPr>
          <w:bCs/>
          <w:sz w:val="28"/>
          <w:szCs w:val="28"/>
        </w:rPr>
      </w:pPr>
      <w:r w:rsidRPr="008B793F">
        <w:rPr>
          <w:bCs/>
          <w:sz w:val="28"/>
          <w:szCs w:val="28"/>
        </w:rPr>
        <w:t xml:space="preserve">В 2019 году родилось 310 детей, что сопоставимо с показателями рождаемости 2018 и 2017 годов - зарегистрировано соответственно 311 и 304 ребенка. </w:t>
      </w:r>
    </w:p>
    <w:p w:rsidR="00080F3D" w:rsidRPr="008B793F" w:rsidRDefault="00080F3D" w:rsidP="00080F3D">
      <w:pPr>
        <w:ind w:firstLine="709"/>
        <w:jc w:val="both"/>
        <w:rPr>
          <w:bCs/>
          <w:sz w:val="28"/>
          <w:szCs w:val="28"/>
        </w:rPr>
      </w:pPr>
      <w:r w:rsidRPr="008B793F">
        <w:rPr>
          <w:bCs/>
          <w:sz w:val="28"/>
          <w:szCs w:val="28"/>
        </w:rPr>
        <w:t xml:space="preserve">Естественный прирост населения в 2019 году составил 263 человек (в 2018 году – 247, в 2017 году – 241). </w:t>
      </w:r>
    </w:p>
    <w:p w:rsidR="00080F3D" w:rsidRPr="008B793F" w:rsidRDefault="00080F3D" w:rsidP="00080F3D">
      <w:pPr>
        <w:ind w:firstLine="709"/>
        <w:jc w:val="both"/>
        <w:rPr>
          <w:bCs/>
          <w:sz w:val="28"/>
          <w:szCs w:val="28"/>
        </w:rPr>
      </w:pPr>
      <w:r w:rsidRPr="008B793F">
        <w:rPr>
          <w:bCs/>
          <w:sz w:val="28"/>
          <w:szCs w:val="28"/>
        </w:rPr>
        <w:t xml:space="preserve">Миграционная ситуация в поселении отмечается неустойчивостью процессов передвижения населения, что обусловлено специфическими условиями, характерными для северных территорий. Соответственно, миграционный прирост составит около 259 человек. </w:t>
      </w:r>
    </w:p>
    <w:p w:rsidR="00080F3D" w:rsidRPr="008B793F" w:rsidRDefault="00080F3D" w:rsidP="00080F3D">
      <w:pPr>
        <w:ind w:firstLine="709"/>
        <w:jc w:val="both"/>
        <w:rPr>
          <w:bCs/>
          <w:sz w:val="28"/>
          <w:szCs w:val="28"/>
        </w:rPr>
      </w:pPr>
    </w:p>
    <w:p w:rsidR="00080F3D" w:rsidRPr="008B793F" w:rsidRDefault="00080F3D" w:rsidP="00080F3D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8B793F">
        <w:rPr>
          <w:b/>
          <w:bCs/>
          <w:i/>
          <w:iCs/>
          <w:sz w:val="28"/>
          <w:szCs w:val="28"/>
        </w:rPr>
        <w:t>Занятость</w:t>
      </w:r>
    </w:p>
    <w:p w:rsidR="00080F3D" w:rsidRPr="008B793F" w:rsidRDefault="00080F3D" w:rsidP="00080F3D">
      <w:pPr>
        <w:ind w:firstLine="709"/>
        <w:jc w:val="both"/>
        <w:rPr>
          <w:bCs/>
          <w:sz w:val="28"/>
          <w:szCs w:val="28"/>
        </w:rPr>
      </w:pPr>
      <w:r w:rsidRPr="008B793F">
        <w:rPr>
          <w:bCs/>
          <w:sz w:val="28"/>
          <w:szCs w:val="28"/>
        </w:rPr>
        <w:t xml:space="preserve">Среднесписочная численность работающих в крупных и средних организациях городского поселения Федоровский в 2019 году составила 13 403 человека (2018 год – 13 386 человек). </w:t>
      </w:r>
    </w:p>
    <w:p w:rsidR="00080F3D" w:rsidRPr="008B793F" w:rsidRDefault="00080F3D" w:rsidP="00080F3D">
      <w:pPr>
        <w:ind w:firstLine="709"/>
        <w:jc w:val="both"/>
        <w:rPr>
          <w:bCs/>
          <w:sz w:val="28"/>
          <w:szCs w:val="28"/>
        </w:rPr>
      </w:pPr>
      <w:r w:rsidRPr="008B793F">
        <w:rPr>
          <w:bCs/>
          <w:sz w:val="28"/>
          <w:szCs w:val="28"/>
        </w:rPr>
        <w:t>Проблема рынка – это профессионально-квалификационный дисбаланс спроса и предложения рабочей силы, в том числе несоответствие профессионально-квалификационной структуры безработных граждан имеющимся вакансиям.</w:t>
      </w:r>
    </w:p>
    <w:p w:rsidR="00080F3D" w:rsidRPr="008B793F" w:rsidRDefault="00080F3D" w:rsidP="00080F3D">
      <w:pPr>
        <w:ind w:firstLine="709"/>
        <w:jc w:val="both"/>
        <w:rPr>
          <w:bCs/>
          <w:sz w:val="28"/>
          <w:szCs w:val="28"/>
        </w:rPr>
      </w:pPr>
      <w:r w:rsidRPr="008B793F">
        <w:rPr>
          <w:bCs/>
          <w:sz w:val="28"/>
          <w:szCs w:val="28"/>
        </w:rPr>
        <w:t xml:space="preserve">Так, структура рынка 2019 года складывается следующим образом: количество безработных женщин – 16 человек, молодежь в возрасте до 30 лет – 2 человека, </w:t>
      </w:r>
      <w:r w:rsidRPr="008B793F">
        <w:rPr>
          <w:bCs/>
          <w:sz w:val="28"/>
          <w:szCs w:val="28"/>
        </w:rPr>
        <w:lastRenderedPageBreak/>
        <w:t>инвалиды – 3 человека. Количество зарегистрированных безработных в службе занятости населения по итогам 2019 года составляет 26 человек (аналогичный период прошлого гола – 27 человек).</w:t>
      </w:r>
    </w:p>
    <w:p w:rsidR="00080F3D" w:rsidRPr="008B793F" w:rsidRDefault="00080F3D" w:rsidP="00080F3D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80F3D" w:rsidRPr="008B793F" w:rsidRDefault="00080F3D" w:rsidP="00080F3D">
      <w:pPr>
        <w:ind w:firstLine="709"/>
        <w:jc w:val="center"/>
        <w:rPr>
          <w:b/>
          <w:i/>
          <w:sz w:val="28"/>
          <w:szCs w:val="28"/>
        </w:rPr>
      </w:pPr>
      <w:r w:rsidRPr="008B793F">
        <w:rPr>
          <w:b/>
          <w:i/>
          <w:sz w:val="28"/>
          <w:szCs w:val="28"/>
        </w:rPr>
        <w:t>Поддержка малого и среднего предпринимательства</w:t>
      </w:r>
    </w:p>
    <w:p w:rsidR="00080F3D" w:rsidRPr="008B793F" w:rsidRDefault="00080F3D" w:rsidP="00080F3D">
      <w:pPr>
        <w:ind w:firstLine="709"/>
        <w:jc w:val="center"/>
        <w:rPr>
          <w:b/>
          <w:i/>
          <w:sz w:val="28"/>
          <w:szCs w:val="28"/>
        </w:rPr>
      </w:pP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В городском поселении Федоровский активно реализуются мероприятия по поддержке малого и среднего предпринимательства: информационная, имущественная и финансовая поддержка.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Доля совокупного годового объема закупок у субъектов малого предпринимательства, социально ориентированных некоммерческих организаций в совокупном годовом объеме закупок товаров, работ, услуг для муниципальных нужд по итогам 2019 года составила 37,4%, показав превышение установленной нормы 15% предусмотренной законодательством.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Предприниматели городского поселения Федоровский пользуются различными видами финансовой поддержки, предоставляемых в рамках муниципальной программы Сургутского района. Поддержка была оказана в виде возмещения затрат и грантов 15 предпринимателям на общую сумму 2 млн. 983 тыс. 684 рублей и в форме дополнительного образования -12 человек.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Количество субъектов малого и среднего предпринимательства в городском поселении Федоровский на 31.12.2019 составило 380 единиц.</w:t>
      </w:r>
    </w:p>
    <w:p w:rsidR="00080F3D" w:rsidRPr="008B793F" w:rsidRDefault="00080F3D" w:rsidP="00080F3D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80F3D" w:rsidRPr="008B793F" w:rsidRDefault="00080F3D" w:rsidP="00080F3D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8B793F">
        <w:rPr>
          <w:b/>
          <w:bCs/>
          <w:i/>
          <w:iCs/>
          <w:sz w:val="28"/>
          <w:szCs w:val="28"/>
        </w:rPr>
        <w:t xml:space="preserve">Потребительский рынок городского поселения Федоровский </w:t>
      </w:r>
    </w:p>
    <w:p w:rsidR="00080F3D" w:rsidRPr="008B793F" w:rsidRDefault="00080F3D" w:rsidP="00080F3D">
      <w:pPr>
        <w:ind w:firstLine="709"/>
        <w:jc w:val="both"/>
        <w:rPr>
          <w:b/>
          <w:sz w:val="28"/>
          <w:szCs w:val="28"/>
        </w:rPr>
      </w:pPr>
      <w:r w:rsidRPr="008B793F">
        <w:rPr>
          <w:sz w:val="28"/>
          <w:szCs w:val="28"/>
        </w:rPr>
        <w:t>На территории поселения функционируют 87 предприятий торговли с площадью торгового зала 16 113,4 м</w:t>
      </w:r>
      <w:r w:rsidRPr="008B793F">
        <w:rPr>
          <w:sz w:val="28"/>
          <w:szCs w:val="28"/>
          <w:vertAlign w:val="superscript"/>
        </w:rPr>
        <w:t>2</w:t>
      </w:r>
      <w:r w:rsidRPr="008B793F">
        <w:rPr>
          <w:sz w:val="28"/>
          <w:szCs w:val="28"/>
        </w:rPr>
        <w:t>, обеспечивающие население продуктами питания, хозяйственными и промышленными товарами.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Нормативный показатель обеспеченности торговыми площадями составляет 117,0%. 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</w:p>
    <w:p w:rsidR="00080F3D" w:rsidRPr="008B793F" w:rsidRDefault="00080F3D" w:rsidP="00080F3D">
      <w:pPr>
        <w:tabs>
          <w:tab w:val="left" w:pos="240"/>
        </w:tabs>
        <w:ind w:firstLine="709"/>
        <w:jc w:val="center"/>
        <w:rPr>
          <w:b/>
          <w:sz w:val="28"/>
          <w:szCs w:val="28"/>
        </w:rPr>
      </w:pPr>
      <w:r w:rsidRPr="008B793F">
        <w:rPr>
          <w:b/>
          <w:sz w:val="28"/>
          <w:szCs w:val="28"/>
          <w:lang w:val="en-US"/>
        </w:rPr>
        <w:t>II</w:t>
      </w:r>
      <w:r w:rsidRPr="008B793F">
        <w:rPr>
          <w:b/>
          <w:sz w:val="28"/>
          <w:szCs w:val="28"/>
        </w:rPr>
        <w:t>. Социальная сфера</w:t>
      </w:r>
    </w:p>
    <w:p w:rsidR="00080F3D" w:rsidRPr="008B793F" w:rsidRDefault="00080F3D" w:rsidP="00080F3D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80F3D" w:rsidRPr="008B793F" w:rsidRDefault="00080F3D" w:rsidP="00080F3D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8B793F">
        <w:rPr>
          <w:b/>
          <w:bCs/>
          <w:i/>
          <w:iCs/>
          <w:sz w:val="28"/>
          <w:szCs w:val="28"/>
        </w:rPr>
        <w:t>Физическая культура и спорт</w:t>
      </w:r>
    </w:p>
    <w:p w:rsidR="00080F3D" w:rsidRPr="008B793F" w:rsidRDefault="00080F3D" w:rsidP="00080F3D">
      <w:pPr>
        <w:ind w:firstLine="709"/>
        <w:jc w:val="center"/>
        <w:rPr>
          <w:b/>
          <w:bCs/>
          <w:iCs/>
          <w:sz w:val="28"/>
          <w:szCs w:val="28"/>
        </w:rPr>
      </w:pP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Одним из лучших средств сохранения здоровья человека, его творческой активности и долголетия является массовое развитие физической культуры и спорта. Указ Президента Российской Федерации от 07.05.2018 года №204 «О национальных целях и стратегических задачах развития Российской Федерации на период до 2024 года» предусматривает увеличение до 55% доли граждан, систематически занимающихся физической культурой и спортом. С целью исполнения Указа и достижения целевых показателей национального проекта «Демография», частью которого является федеральный проект «Спорт-норма жизни» разработан план поэтапного достижения целевых показателей, контроля и мониторинга достигнутых результатов. </w:t>
      </w:r>
      <w:r w:rsidRPr="008B793F">
        <w:rPr>
          <w:bCs/>
          <w:sz w:val="28"/>
          <w:szCs w:val="28"/>
        </w:rPr>
        <w:t>Для достижения закрепленного показателя необходимо ежегодно вовлекать в занятия физической культурой и спортом не менее 2 940 чел., что составляет 2,08 % ежегодного прироста.</w:t>
      </w:r>
      <w:r w:rsidRPr="008B793F">
        <w:rPr>
          <w:sz w:val="28"/>
          <w:szCs w:val="28"/>
        </w:rPr>
        <w:t xml:space="preserve"> </w:t>
      </w:r>
    </w:p>
    <w:p w:rsidR="00080F3D" w:rsidRPr="008B793F" w:rsidRDefault="00080F3D" w:rsidP="00080F3D">
      <w:pPr>
        <w:ind w:firstLine="709"/>
        <w:jc w:val="both"/>
        <w:rPr>
          <w:bCs/>
          <w:sz w:val="28"/>
          <w:szCs w:val="28"/>
        </w:rPr>
      </w:pPr>
      <w:r w:rsidRPr="008B793F">
        <w:rPr>
          <w:sz w:val="28"/>
          <w:szCs w:val="28"/>
        </w:rPr>
        <w:lastRenderedPageBreak/>
        <w:t>На 01.01.2019 года численность занимающихся физической культурой и спортом в городском поселении Федоровский составила 40,6%,</w:t>
      </w:r>
      <w:r w:rsidRPr="008B793F">
        <w:rPr>
          <w:bCs/>
          <w:sz w:val="28"/>
          <w:szCs w:val="28"/>
        </w:rPr>
        <w:t xml:space="preserve"> по итогам 2019 года значение показателя составило 43 % – это более 10 тысяч человек.</w:t>
      </w:r>
    </w:p>
    <w:p w:rsidR="00080F3D" w:rsidRPr="008B793F" w:rsidRDefault="00080F3D" w:rsidP="00080F3D">
      <w:pPr>
        <w:ind w:firstLine="709"/>
        <w:jc w:val="both"/>
        <w:rPr>
          <w:bCs/>
          <w:sz w:val="28"/>
          <w:szCs w:val="28"/>
        </w:rPr>
      </w:pPr>
      <w:r w:rsidRPr="008B793F">
        <w:rPr>
          <w:bCs/>
          <w:sz w:val="28"/>
          <w:szCs w:val="28"/>
        </w:rPr>
        <w:t xml:space="preserve">Данные показатели стали возможны благодаря улучшению материально-технической базы: в 1 квартале 2019 года введен физкультурно-спортивный комплекс «Жемчужина», ледовый корт для массового катания «Метелица». 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bCs/>
          <w:sz w:val="28"/>
          <w:szCs w:val="28"/>
        </w:rPr>
        <w:t xml:space="preserve">Большую роль в оснащении материально-технической базы учреждения играет привлечение финансовых средств. Так, в 2019 году за счет привлеченных финансовых средств установлен комплекс уличных тренажеров, </w:t>
      </w:r>
      <w:r w:rsidRPr="008B793F">
        <w:rPr>
          <w:sz w:val="28"/>
          <w:szCs w:val="28"/>
        </w:rPr>
        <w:t>приобретен многофункциональный укладчик лыжных трасс RF-3 снегоход «Тайга Варяг550», хоккейная форма, Робот DNS R2, спортивный инвентарь: для лыжных гонок, хоккея, акробатики, футбола и волейбола и др. видов спорта. Приобретены стойки волейбольные и баскетбольные. Всего привлеченных средств в бюджет учреждения составило – более 700 тыс. рублей (депутатский фонд).</w:t>
      </w:r>
    </w:p>
    <w:p w:rsidR="00080F3D" w:rsidRPr="008B793F" w:rsidRDefault="00080F3D" w:rsidP="00080F3D">
      <w:pPr>
        <w:ind w:firstLine="284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 В 2019 году сборные команды по видам спорта городского поселения Федоровский приняли участие в </w:t>
      </w:r>
      <w:r w:rsidRPr="008B793F">
        <w:rPr>
          <w:sz w:val="28"/>
          <w:szCs w:val="28"/>
          <w:lang w:val="en-US"/>
        </w:rPr>
        <w:t>XXVIII</w:t>
      </w:r>
      <w:r w:rsidRPr="008B793F">
        <w:rPr>
          <w:sz w:val="28"/>
          <w:szCs w:val="28"/>
        </w:rPr>
        <w:t xml:space="preserve"> комплексной Спартакиаде городских и сельских поселений Сургутского района - 2 место, в </w:t>
      </w:r>
      <w:r w:rsidRPr="008B793F">
        <w:rPr>
          <w:sz w:val="28"/>
          <w:szCs w:val="28"/>
          <w:lang w:val="en-US"/>
        </w:rPr>
        <w:t>XIX</w:t>
      </w:r>
      <w:r w:rsidRPr="008B793F">
        <w:rPr>
          <w:sz w:val="28"/>
          <w:szCs w:val="28"/>
        </w:rPr>
        <w:t xml:space="preserve"> комплексной Спартакиаде среди ветеранов спорта Сургутского района – 2 место, в </w:t>
      </w:r>
      <w:r w:rsidRPr="008B793F">
        <w:rPr>
          <w:sz w:val="28"/>
          <w:szCs w:val="28"/>
          <w:lang w:val="en-US"/>
        </w:rPr>
        <w:t>XV</w:t>
      </w:r>
      <w:r w:rsidRPr="008B793F">
        <w:rPr>
          <w:sz w:val="28"/>
          <w:szCs w:val="28"/>
        </w:rPr>
        <w:t xml:space="preserve"> Спартакиаде Сургутского района среди лиц с ограниченными физическими возможностями – 3 место, во </w:t>
      </w:r>
      <w:r w:rsidRPr="008B793F">
        <w:rPr>
          <w:sz w:val="28"/>
          <w:szCs w:val="28"/>
          <w:lang w:val="en-US"/>
        </w:rPr>
        <w:t>II</w:t>
      </w:r>
      <w:r w:rsidRPr="008B793F">
        <w:rPr>
          <w:sz w:val="28"/>
          <w:szCs w:val="28"/>
        </w:rPr>
        <w:t xml:space="preserve"> Спартакиаде Сургутского района среди национально-культурных объединений команда «Ногай-эль» – 1 место. Сборная команда (мужчины) Федоровского по волейболу в Чемпионате города Сургута среди команд высшей лиги заняла </w:t>
      </w:r>
      <w:r w:rsidRPr="008B793F">
        <w:rPr>
          <w:b/>
          <w:sz w:val="28"/>
          <w:szCs w:val="28"/>
        </w:rPr>
        <w:t>1 место</w:t>
      </w:r>
      <w:r w:rsidRPr="008B793F">
        <w:rPr>
          <w:sz w:val="28"/>
          <w:szCs w:val="28"/>
        </w:rPr>
        <w:t xml:space="preserve">. Сборная Федоровского по футболу, выступая на окружных соревнованиях в составе сборной команды Сургутского района, заняла </w:t>
      </w:r>
      <w:r w:rsidRPr="008B793F">
        <w:rPr>
          <w:b/>
          <w:sz w:val="28"/>
          <w:szCs w:val="28"/>
        </w:rPr>
        <w:t xml:space="preserve">1 место </w:t>
      </w:r>
      <w:r w:rsidRPr="008B793F">
        <w:rPr>
          <w:sz w:val="28"/>
          <w:szCs w:val="28"/>
        </w:rPr>
        <w:t xml:space="preserve">впервые в истории спорта Сургутского района.  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В 2019 году стартовал ряд спортивно-массовых мероприятий, посвященных укреплению дружественных отношений среди культурно-национальных объединений – фестивали, спартакиады поселкового и районного значения. 25 августа 2019 г проведен Фестиваль национальных видов спорта и состязаний, который объединил 7 национально-культурных обществ: лезгинское общество, национально-культурный центр «Ногай Эль», «Вишневый сад» украинское общество, «Раздолье» русское общество, «Мари Эл» и т.д. Всего приняло участие 190 человек.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Жители поселения в отчетном году принимали участие в Летнем и Зимнем Фестивале ВФСК ГТО в г.п. Федоровский, а также в районном Летнем фестивале ВФСК ГТО, где сборная команда второй год подряд занимает 1 место. Получили золотой знак отличия 2 человека (Моисеев И.Я, Федоров С.Д.). Всего зарегистрировано жителей поселка на районном сайте Центра тестирования ГТО 3 999 человек. В 2019г выполнили нормы ГТО от </w:t>
      </w:r>
      <w:r w:rsidRPr="008B793F">
        <w:rPr>
          <w:sz w:val="28"/>
          <w:szCs w:val="28"/>
          <w:lang w:val="en-US"/>
        </w:rPr>
        <w:t>I</w:t>
      </w:r>
      <w:r w:rsidRPr="008B793F">
        <w:rPr>
          <w:sz w:val="28"/>
          <w:szCs w:val="28"/>
        </w:rPr>
        <w:t xml:space="preserve"> возрастной ступени до </w:t>
      </w:r>
      <w:r w:rsidRPr="008B793F">
        <w:rPr>
          <w:sz w:val="28"/>
          <w:szCs w:val="28"/>
          <w:lang w:val="en-US"/>
        </w:rPr>
        <w:t>XI</w:t>
      </w:r>
      <w:r w:rsidRPr="008B793F">
        <w:rPr>
          <w:sz w:val="28"/>
          <w:szCs w:val="28"/>
        </w:rPr>
        <w:t xml:space="preserve"> на золотой знак отличия - 23 человека, на серебряный знак отличия - 68 человек, на бронзовый знак отличия - 24 человека.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В 2019 году присвоено звание мастера спорта России – 1 человек (полиатлон). Тренерским составом подготовлено 5</w:t>
      </w:r>
      <w:r w:rsidRPr="008B793F">
        <w:rPr>
          <w:b/>
          <w:sz w:val="28"/>
          <w:szCs w:val="28"/>
        </w:rPr>
        <w:t xml:space="preserve"> </w:t>
      </w:r>
      <w:r w:rsidRPr="008B793F">
        <w:rPr>
          <w:sz w:val="28"/>
          <w:szCs w:val="28"/>
        </w:rPr>
        <w:t>человек кандидатов в мастера спорта (КМС) РФ по полиатлону, тайскому боксу, а также присвоен 1 разряд 8-и спортсменам.</w:t>
      </w:r>
    </w:p>
    <w:p w:rsidR="00080F3D" w:rsidRPr="008B793F" w:rsidRDefault="00080F3D" w:rsidP="00080F3D">
      <w:pPr>
        <w:ind w:firstLine="709"/>
        <w:jc w:val="both"/>
        <w:rPr>
          <w:bCs/>
          <w:sz w:val="28"/>
          <w:szCs w:val="28"/>
        </w:rPr>
      </w:pPr>
      <w:r w:rsidRPr="008B793F">
        <w:rPr>
          <w:bCs/>
          <w:sz w:val="28"/>
          <w:szCs w:val="28"/>
        </w:rPr>
        <w:t>Особое внимание уделяется привлечение к занятиям физической культурой и спортом граждан старшего поколения.</w:t>
      </w:r>
    </w:p>
    <w:p w:rsidR="00080F3D" w:rsidRPr="008B793F" w:rsidRDefault="00080F3D" w:rsidP="00080F3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3F">
        <w:rPr>
          <w:rFonts w:ascii="Times New Roman" w:hAnsi="Times New Roman" w:cs="Times New Roman"/>
          <w:sz w:val="28"/>
          <w:szCs w:val="28"/>
        </w:rPr>
        <w:lastRenderedPageBreak/>
        <w:t>В городском поселении Федоровский систематически занимающихся физической культурой и спортом граждан старшего поколения - 209 человек (всего проживает – 1070 человек), что составляет 19,5%. Доля граждан старшего поколения, систематически занимающихся физической культурой и спортом от общего числа граждан старшего поколения за 2019 год увеличилась более, чем на 2%.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В мероприятиях поселения приняло участие более 400 человек граждан данной категории. Наиболее яркими мероприятиями явились: спортивный праздник ко Дню пожилого человека, соревнования по скандинавской ходьбе.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Совет ветеранов поселения при поддержке администрации городского поселения Федоровский организует участие в районных мероприятиях: спортивно – интеллектуальная игра «Вместе мы-сила!» (п. Белый Яр), соревнования по различным видам спорта ко Дню пожилого человека (п. Солнечный), спортивный праздник ко Дню здоровья «Нам года-не беда!» (п. Белый Яр).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В 2019 году успешно прошли тестирование на сдачу норм ГТО Кодохмаева Фатима Ахмедовна, (48 лет) VIII ст. золото, Моисеев Иван Яковлевич, (72 года) XI ст. золото.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В течение летнего каникулярного периода с 1 июня по 31 августа 2019 года, функционировало 7 спортивных площадок для пришкольных летних лагерей и неорганизованных групп детей, проживающих в городском поселении Федоровский.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За отчетный период </w:t>
      </w:r>
      <w:r w:rsidRPr="008B793F">
        <w:rPr>
          <w:b/>
          <w:sz w:val="28"/>
          <w:szCs w:val="28"/>
        </w:rPr>
        <w:t>8 859</w:t>
      </w:r>
      <w:r w:rsidRPr="008B793F">
        <w:rPr>
          <w:sz w:val="28"/>
          <w:szCs w:val="28"/>
        </w:rPr>
        <w:t xml:space="preserve"> человек, дошкольного, школьного, старшего и пожилого возраста (аналогичный период прошлого года - 7 796 человек) приняло участие в 209-ти физкультурно-массовых и спортивных поселковых и городских мероприятиях (2018 год – 206), в том числе студенческая и рабочая молодежь. 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На базе спортивно-оздоровительного центра культивируется 22 вида спорта, на постоянной основе занимается более 1000 человек. Самые популярные виды спорта, где спортсмены показывают высокие результаты - это футбол, тайский бокс, вольная борьба, полиатлон, акробатика, бокс.</w:t>
      </w:r>
    </w:p>
    <w:p w:rsidR="00080F3D" w:rsidRPr="008B793F" w:rsidRDefault="00080F3D" w:rsidP="00080F3D">
      <w:pPr>
        <w:ind w:firstLine="709"/>
        <w:jc w:val="center"/>
        <w:rPr>
          <w:sz w:val="28"/>
          <w:szCs w:val="28"/>
        </w:rPr>
      </w:pPr>
    </w:p>
    <w:p w:rsidR="00080F3D" w:rsidRPr="008B793F" w:rsidRDefault="00080F3D" w:rsidP="00080F3D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8B793F">
        <w:rPr>
          <w:b/>
          <w:bCs/>
          <w:i/>
          <w:iCs/>
          <w:sz w:val="28"/>
          <w:szCs w:val="28"/>
        </w:rPr>
        <w:t>Молодежная политика</w:t>
      </w:r>
    </w:p>
    <w:p w:rsidR="00080F3D" w:rsidRPr="008B793F" w:rsidRDefault="00080F3D" w:rsidP="00080F3D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За отчётный период в поселении проведено 54 мероприятия, в которых приняли участие 10 654 человека. Приняли участие в 32 мероприятиях окружного, регионального и муниципального уровня - 1094 человека.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В 2019 году проведены образовательные семинары по основам социального проектирования 10 апреля 2019 года и 16 ноября 2019. 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В конкурсе молодежных проектов ХМАО-Югры (14-15 марта 2019) Холопченко Дарья взяла грант на реализацию проекта «Интерактивная развивающая среда для детей с ОВЗ в центре «Сова». Дарья Холопченко одержала победу в окружном конкурсе «Лига управленцев». Тухватулина Регина одержала победу в конкурсе проектов, прошедшего в рамках районного форума «НеФорум».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Молодёжь Федоровского (58 человек) приняли участие в 12 форумных компаниях Российского, межрегионального, регионального и муниципального уровня, самыми яркими из них стали: </w:t>
      </w:r>
    </w:p>
    <w:p w:rsidR="00080F3D" w:rsidRPr="008B793F" w:rsidRDefault="00080F3D" w:rsidP="00080F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93F">
        <w:rPr>
          <w:rFonts w:ascii="Times New Roman" w:hAnsi="Times New Roman"/>
          <w:sz w:val="28"/>
          <w:szCs w:val="28"/>
        </w:rPr>
        <w:t>Молодежный форум «Югра – территория возможностей»;</w:t>
      </w:r>
    </w:p>
    <w:p w:rsidR="00080F3D" w:rsidRPr="008B793F" w:rsidRDefault="00080F3D" w:rsidP="00080F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93F">
        <w:rPr>
          <w:rFonts w:ascii="Times New Roman" w:hAnsi="Times New Roman"/>
          <w:sz w:val="28"/>
          <w:szCs w:val="28"/>
        </w:rPr>
        <w:t>форум молодых семей Сургутского района;</w:t>
      </w:r>
    </w:p>
    <w:p w:rsidR="00080F3D" w:rsidRPr="008B793F" w:rsidRDefault="00080F3D" w:rsidP="00080F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93F">
        <w:rPr>
          <w:rFonts w:ascii="Times New Roman" w:hAnsi="Times New Roman"/>
          <w:sz w:val="28"/>
          <w:szCs w:val="28"/>
        </w:rPr>
        <w:lastRenderedPageBreak/>
        <w:t>образовательный форум «Утро»;</w:t>
      </w:r>
    </w:p>
    <w:p w:rsidR="00080F3D" w:rsidRPr="008B793F" w:rsidRDefault="00080F3D" w:rsidP="00080F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93F">
        <w:rPr>
          <w:rFonts w:ascii="Times New Roman" w:hAnsi="Times New Roman"/>
          <w:sz w:val="28"/>
          <w:szCs w:val="28"/>
        </w:rPr>
        <w:t>Форум специалистов сферы молодёжной политики – 2019;</w:t>
      </w:r>
    </w:p>
    <w:p w:rsidR="00080F3D" w:rsidRPr="008B793F" w:rsidRDefault="00080F3D" w:rsidP="00080F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93F">
        <w:rPr>
          <w:rFonts w:ascii="Times New Roman" w:hAnsi="Times New Roman"/>
          <w:sz w:val="28"/>
          <w:szCs w:val="28"/>
        </w:rPr>
        <w:t>районный образовательный форум «НеФорум»;</w:t>
      </w:r>
    </w:p>
    <w:p w:rsidR="00080F3D" w:rsidRPr="008B793F" w:rsidRDefault="00080F3D" w:rsidP="00080F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93F">
        <w:rPr>
          <w:rFonts w:ascii="Times New Roman" w:hAnsi="Times New Roman"/>
          <w:sz w:val="28"/>
          <w:szCs w:val="28"/>
        </w:rPr>
        <w:t>молодёжный межэтнический форум «Территория Согласия»;</w:t>
      </w:r>
    </w:p>
    <w:p w:rsidR="00080F3D" w:rsidRPr="008B793F" w:rsidRDefault="00080F3D" w:rsidP="00080F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93F">
        <w:rPr>
          <w:rFonts w:ascii="Times New Roman" w:hAnsi="Times New Roman"/>
          <w:sz w:val="28"/>
          <w:szCs w:val="28"/>
        </w:rPr>
        <w:t>слет добровольцев Сургутского района;</w:t>
      </w:r>
    </w:p>
    <w:p w:rsidR="00080F3D" w:rsidRPr="008B793F" w:rsidRDefault="00080F3D" w:rsidP="00080F3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B793F">
        <w:rPr>
          <w:rFonts w:ascii="Times New Roman" w:hAnsi="Times New Roman"/>
          <w:sz w:val="28"/>
          <w:szCs w:val="28"/>
        </w:rPr>
        <w:t>и «Лига управленцев Югры».</w:t>
      </w:r>
    </w:p>
    <w:p w:rsidR="00080F3D" w:rsidRPr="008B793F" w:rsidRDefault="00080F3D" w:rsidP="00080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793F">
        <w:rPr>
          <w:rFonts w:ascii="Times New Roman" w:hAnsi="Times New Roman"/>
          <w:sz w:val="28"/>
          <w:szCs w:val="28"/>
        </w:rPr>
        <w:t>В рамках реализации молодежной политики выполняется комплекс мероприятий, направленных на укрепление института семьи и пропаганду базовых семейных ценностей. В районном фестивале молодых семей семья Муслимовой Айны и Самелюк Андрея одержали убедительную победу и именно они достойно представили Сургутский район в окружном фестивале молодых семей где также одержали победу! Семья Крамаренко Юлии и Игоря взяли Гран-при районного фестиваля семей «Семья крепка как русская держава».</w:t>
      </w:r>
    </w:p>
    <w:p w:rsidR="00080F3D" w:rsidRPr="008B793F" w:rsidRDefault="00080F3D" w:rsidP="00080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793F">
        <w:rPr>
          <w:rFonts w:ascii="Times New Roman" w:hAnsi="Times New Roman"/>
          <w:sz w:val="28"/>
          <w:szCs w:val="28"/>
        </w:rPr>
        <w:t xml:space="preserve">Деятельность ВОЛОНТЕРОВ ПОБЕДЫ включает в себя: помощь ветеранам, благоустройство памятных мест, участие в организации парадов Победы и шествии «Бессмертного полка». Присоединились к всероссийской акции «Зажги свечу памяти», посвященной Дню скорби и памяти. 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Молодежь нашего поселения участвовали в благотворительных, экологических акциях «Спасти и сохранить», организовали 3 молодёжных субботника, проведена традиционная акция по очистке территории Голубых озер. Провели благотворительную акцию «Соберем ребёнка в школу», организовали поздравление на дому ветеранов Великой Отечественной войны приуроченных к Дню Победы и Новому году. Самые активные были отмечены на Слёте добровольцев Сургутского района.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В целях профилактики экстремизма и терроризма в молодёжной среде дважды в 2019 году проводили обучающий семинар на тему «Гармонизация межнациональных отношений» (30 апреля и 30 ноября).  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В 2019 году были опробованы новые мероприятия для молодежи, которые вызвали интерес, это Пантомимические игры (свыше 80 участников), турнир по велоориентированию (участниками стали 8 команд), соревнования по </w:t>
      </w:r>
      <w:r w:rsidRPr="008B793F">
        <w:rPr>
          <w:bCs/>
          <w:iCs/>
          <w:sz w:val="28"/>
          <w:szCs w:val="28"/>
        </w:rPr>
        <w:t>Just Dance</w:t>
      </w:r>
      <w:r w:rsidRPr="008B793F">
        <w:rPr>
          <w:b/>
          <w:bCs/>
          <w:i/>
          <w:iCs/>
          <w:sz w:val="28"/>
          <w:szCs w:val="28"/>
        </w:rPr>
        <w:t xml:space="preserve"> </w:t>
      </w:r>
      <w:r w:rsidRPr="008B793F">
        <w:rPr>
          <w:bCs/>
          <w:iCs/>
          <w:sz w:val="28"/>
          <w:szCs w:val="28"/>
        </w:rPr>
        <w:t>(участники 7 команд). Эти мероприятия вызвали неподдельный интерес у молодежи и безусловно их необходимо продолжать.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Деятельность Совета работающей молодежи открыта и популяризируется среди общественников городского поселения, освещается в районных газетах, в социальной сети «ВКонтакте». Группа «ВКонтакте» создана с целью информирования общественности о событиях, пополняется фотоотчётом и информацией о мероприятиях, за 2019 год размещено более 100 материалов.</w:t>
      </w:r>
    </w:p>
    <w:p w:rsidR="00080F3D" w:rsidRPr="008B793F" w:rsidRDefault="00080F3D" w:rsidP="00080F3D">
      <w:pPr>
        <w:rPr>
          <w:sz w:val="28"/>
          <w:szCs w:val="28"/>
        </w:rPr>
      </w:pPr>
    </w:p>
    <w:p w:rsidR="00080F3D" w:rsidRPr="008B793F" w:rsidRDefault="00080F3D" w:rsidP="00080F3D">
      <w:pPr>
        <w:ind w:firstLine="709"/>
        <w:jc w:val="center"/>
        <w:rPr>
          <w:b/>
          <w:bCs/>
          <w:i/>
          <w:sz w:val="28"/>
          <w:szCs w:val="28"/>
        </w:rPr>
      </w:pPr>
      <w:r w:rsidRPr="008B793F">
        <w:rPr>
          <w:b/>
          <w:bCs/>
          <w:i/>
          <w:sz w:val="28"/>
          <w:szCs w:val="28"/>
        </w:rPr>
        <w:t>Культура</w:t>
      </w:r>
    </w:p>
    <w:p w:rsidR="00080F3D" w:rsidRPr="008B793F" w:rsidRDefault="00080F3D" w:rsidP="00080F3D">
      <w:pPr>
        <w:ind w:firstLine="709"/>
        <w:jc w:val="both"/>
        <w:rPr>
          <w:b/>
          <w:bCs/>
          <w:i/>
          <w:sz w:val="28"/>
          <w:szCs w:val="28"/>
        </w:rPr>
      </w:pPr>
    </w:p>
    <w:p w:rsidR="00080F3D" w:rsidRPr="008B793F" w:rsidRDefault="00080F3D" w:rsidP="00080F3D">
      <w:pPr>
        <w:ind w:firstLine="708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Городское поселение Федоровский участвует в реализации национального проекта </w:t>
      </w:r>
      <w:r w:rsidRPr="008B793F">
        <w:rPr>
          <w:b/>
          <w:sz w:val="28"/>
          <w:szCs w:val="28"/>
        </w:rPr>
        <w:t>«Культура»</w:t>
      </w:r>
      <w:r w:rsidRPr="008B793F">
        <w:rPr>
          <w:sz w:val="28"/>
          <w:szCs w:val="28"/>
        </w:rPr>
        <w:t xml:space="preserve"> регионального проекта </w:t>
      </w:r>
      <w:r w:rsidRPr="008B793F">
        <w:rPr>
          <w:b/>
          <w:sz w:val="28"/>
          <w:szCs w:val="28"/>
        </w:rPr>
        <w:t>«Творческие люди»</w:t>
      </w:r>
      <w:r w:rsidRPr="008B793F">
        <w:rPr>
          <w:sz w:val="28"/>
          <w:szCs w:val="28"/>
        </w:rPr>
        <w:t>.</w:t>
      </w:r>
    </w:p>
    <w:p w:rsidR="00080F3D" w:rsidRPr="008B793F" w:rsidRDefault="00080F3D" w:rsidP="00080F3D">
      <w:pPr>
        <w:pStyle w:val="aa"/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</w:rPr>
      </w:pPr>
      <w:r w:rsidRPr="008B793F">
        <w:rPr>
          <w:sz w:val="28"/>
          <w:szCs w:val="28"/>
        </w:rPr>
        <w:t xml:space="preserve">Показатели для достижения утверждены распоряжением администрации городского поселения Федоровский от 27.09.2019 №211-р «Об утверждении дорожной карты по достижению целевых показателей национального проекта </w:t>
      </w:r>
      <w:r w:rsidRPr="008B793F">
        <w:rPr>
          <w:sz w:val="28"/>
          <w:szCs w:val="28"/>
        </w:rPr>
        <w:lastRenderedPageBreak/>
        <w:t xml:space="preserve">«Культура».  Основной показатель «Увеличение количества посещений культурно-массовых и культурно-досуговых мероприятий» в 2019 году составил – 66 631 человек, увеличив за год посещаемость более чем на 13%, базовое значение - 56 300 человек. </w:t>
      </w:r>
    </w:p>
    <w:p w:rsidR="00080F3D" w:rsidRPr="008B793F" w:rsidRDefault="00080F3D" w:rsidP="00080F3D">
      <w:pPr>
        <w:pStyle w:val="a9"/>
        <w:tabs>
          <w:tab w:val="left" w:pos="0"/>
        </w:tabs>
        <w:spacing w:before="0" w:after="0"/>
        <w:ind w:firstLine="709"/>
        <w:rPr>
          <w:szCs w:val="28"/>
        </w:rPr>
      </w:pPr>
      <w:r w:rsidRPr="008B793F">
        <w:rPr>
          <w:szCs w:val="28"/>
        </w:rPr>
        <w:t>В 2019 году МАУК «КДЦ «Премьер» старался в полной мере раскрыть потенциал культурно-досугового центра с привлекательным обликом для посетителей всех возрастных и социальных групп, сделав его центром притяжения, пробудить общественную активность и дать импульс для развития у них интереса к самореализации, познанию, коллективному досугу.</w:t>
      </w:r>
    </w:p>
    <w:p w:rsidR="00080F3D" w:rsidRPr="008B793F" w:rsidRDefault="00080F3D" w:rsidP="00080F3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B793F">
        <w:rPr>
          <w:rFonts w:ascii="Times New Roman" w:hAnsi="Times New Roman"/>
          <w:sz w:val="28"/>
          <w:szCs w:val="28"/>
        </w:rPr>
        <w:t>Общая динамика результатов и показателей культуры в муниципальном образовании по итогам 2019 года положительная. Сравнение количественного и качественного анализа 2018 и 2019 годов показало, что число мероприятий уменьшается (-40 мероприятий в 2019г.)</w:t>
      </w:r>
      <w:r>
        <w:rPr>
          <w:rFonts w:ascii="Times New Roman" w:hAnsi="Times New Roman"/>
          <w:sz w:val="28"/>
          <w:szCs w:val="28"/>
        </w:rPr>
        <w:t>, но общая численность зрителей значительно увеличилась</w:t>
      </w:r>
      <w:r w:rsidRPr="008B793F">
        <w:rPr>
          <w:rFonts w:ascii="Times New Roman" w:hAnsi="Times New Roman"/>
          <w:sz w:val="28"/>
          <w:szCs w:val="28"/>
        </w:rPr>
        <w:t xml:space="preserve"> (+19 890 человек). </w:t>
      </w:r>
    </w:p>
    <w:p w:rsidR="00080F3D" w:rsidRPr="008B793F" w:rsidRDefault="00080F3D" w:rsidP="00080F3D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93F">
        <w:rPr>
          <w:color w:val="000000"/>
          <w:sz w:val="28"/>
          <w:szCs w:val="28"/>
        </w:rPr>
        <w:t xml:space="preserve">За период 2019 года проведено 338 культурно-массовых мероприятий, впервые прошли 2 новых уличных гуляния: День молодежи и День семьи, любви и верности.  </w:t>
      </w:r>
    </w:p>
    <w:p w:rsidR="00080F3D" w:rsidRPr="008B793F" w:rsidRDefault="00080F3D" w:rsidP="00080F3D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93F">
        <w:rPr>
          <w:color w:val="000000"/>
          <w:sz w:val="28"/>
          <w:szCs w:val="28"/>
        </w:rPr>
        <w:t xml:space="preserve">В 2019 году число клубных формирований стало 29 единиц, это + 10 новых формирований, соответственно число участников клубных формирований увеличилось на 335 человек – стало 720 человек (2018г.- 385 чел.). </w:t>
      </w:r>
    </w:p>
    <w:p w:rsidR="00080F3D" w:rsidRPr="008B793F" w:rsidRDefault="00080F3D" w:rsidP="00080F3D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93F">
        <w:rPr>
          <w:color w:val="000000"/>
          <w:sz w:val="28"/>
          <w:szCs w:val="28"/>
        </w:rPr>
        <w:t xml:space="preserve">Среднемесячная заработная плата работников учреждений культуры по итогам 2019 года составила 64,2 тыс. рублей. Целевой показатель по заработной плате выполнен на 100 %. </w:t>
      </w:r>
    </w:p>
    <w:p w:rsidR="00080F3D" w:rsidRPr="008B793F" w:rsidRDefault="00080F3D" w:rsidP="00080F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93F">
        <w:rPr>
          <w:rFonts w:ascii="Times New Roman" w:hAnsi="Times New Roman" w:cs="Times New Roman"/>
          <w:sz w:val="28"/>
          <w:szCs w:val="28"/>
          <w:lang w:eastAsia="en-US"/>
        </w:rPr>
        <w:t>Полученные собственные доходы КДЦ «Премьер» составили 5 млн.265 тыс. руб.</w:t>
      </w:r>
    </w:p>
    <w:p w:rsidR="00080F3D" w:rsidRPr="008B793F" w:rsidRDefault="00080F3D" w:rsidP="00080F3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3F">
        <w:rPr>
          <w:rFonts w:ascii="Times New Roman" w:hAnsi="Times New Roman" w:cs="Times New Roman"/>
          <w:color w:val="000000"/>
          <w:sz w:val="28"/>
          <w:szCs w:val="28"/>
        </w:rPr>
        <w:t>В 2019 году на доход от предпринимательской деятельности приобретена новая сцена за 1 840 000 рублей, которая соответствует всем стандартам безопасности, легка в установке, имеет современный и эстетический вид.</w:t>
      </w:r>
    </w:p>
    <w:p w:rsidR="00080F3D" w:rsidRPr="008B793F" w:rsidRDefault="00080F3D" w:rsidP="00080F3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3F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благодаря финансовой поддержке депутата Тюменской области Сергея Валентиновича Дубровина, приобрели новое сценическое покрытие в зрительный зал и дискозал учреждения на сумму 350 000 рублей. </w:t>
      </w:r>
    </w:p>
    <w:p w:rsidR="00080F3D" w:rsidRPr="008B793F" w:rsidRDefault="00080F3D" w:rsidP="00080F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3F">
        <w:rPr>
          <w:rFonts w:ascii="Times New Roman" w:hAnsi="Times New Roman" w:cs="Times New Roman"/>
          <w:sz w:val="28"/>
          <w:szCs w:val="28"/>
        </w:rPr>
        <w:t>В рамках 35-летнего юбилея Федоровского администрацией Сургутского района выделена целевая субсидия 1 949 000рублей на приобретение светодиодного экрана в зрительный зал.</w:t>
      </w:r>
    </w:p>
    <w:p w:rsidR="00080F3D" w:rsidRPr="00B877BD" w:rsidRDefault="00080F3D" w:rsidP="00080F3D">
      <w:pPr>
        <w:ind w:firstLine="709"/>
        <w:jc w:val="both"/>
        <w:rPr>
          <w:rStyle w:val="a4"/>
          <w:color w:val="auto"/>
          <w:sz w:val="28"/>
          <w:szCs w:val="28"/>
          <w:u w:val="none"/>
          <w:shd w:val="clear" w:color="auto" w:fill="FFFFFF"/>
        </w:rPr>
      </w:pPr>
      <w:r w:rsidRPr="008B793F">
        <w:rPr>
          <w:color w:val="000000"/>
          <w:sz w:val="28"/>
          <w:szCs w:val="28"/>
        </w:rPr>
        <w:t>Ведется активная работа по популяризации деятельности учреждения в соцсетях. Создана страница в Инстаграм, ВКонтакте, некоторые формирования так же имеют свои отдельные страницы в соцсетях. Учреждение тесно сотрудничает с публичными группами ВКонтакте «Афиша Федоровского», «Подслушано в Федоровском», «Федоровская ярмарка», «Поселок Федоровский». А так же с группами в приложениях-мессенджерах</w:t>
      </w:r>
      <w:r w:rsidRPr="008B793F">
        <w:rPr>
          <w:sz w:val="28"/>
          <w:szCs w:val="28"/>
        </w:rPr>
        <w:t xml:space="preserve"> «</w:t>
      </w:r>
      <w:r w:rsidRPr="008B793F">
        <w:rPr>
          <w:sz w:val="28"/>
          <w:szCs w:val="28"/>
          <w:shd w:val="clear" w:color="auto" w:fill="FFFFFF"/>
        </w:rPr>
        <w:t>Viber»</w:t>
      </w:r>
      <w:r w:rsidRPr="008B793F">
        <w:rPr>
          <w:sz w:val="28"/>
          <w:szCs w:val="28"/>
        </w:rPr>
        <w:t xml:space="preserve"> </w:t>
      </w:r>
      <w:r w:rsidRPr="00B877BD">
        <w:rPr>
          <w:sz w:val="28"/>
          <w:szCs w:val="28"/>
        </w:rPr>
        <w:t>и «</w:t>
      </w:r>
      <w:hyperlink r:id="rId5" w:history="1">
        <w:r w:rsidRPr="00B877B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WhatsApp».</w:t>
        </w:r>
      </w:hyperlink>
    </w:p>
    <w:p w:rsidR="00080F3D" w:rsidRPr="008B793F" w:rsidRDefault="00080F3D" w:rsidP="00080F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793F">
        <w:rPr>
          <w:rFonts w:eastAsia="Calibri"/>
          <w:sz w:val="28"/>
          <w:szCs w:val="28"/>
          <w:lang w:eastAsia="en-US"/>
        </w:rPr>
        <w:t>Наиболее яркими событиями стали:</w:t>
      </w:r>
    </w:p>
    <w:p w:rsidR="00080F3D" w:rsidRPr="008B793F" w:rsidRDefault="00080F3D" w:rsidP="00080F3D">
      <w:pPr>
        <w:ind w:firstLine="709"/>
        <w:jc w:val="both"/>
        <w:rPr>
          <w:color w:val="000000"/>
          <w:sz w:val="28"/>
          <w:szCs w:val="28"/>
        </w:rPr>
      </w:pPr>
      <w:r w:rsidRPr="008B793F">
        <w:rPr>
          <w:color w:val="000000"/>
          <w:sz w:val="28"/>
          <w:szCs w:val="28"/>
        </w:rPr>
        <w:t>Празднование 10-летия театральной студии «Маска». Студия радует жителей своими яркими премьерами и увлекательными спектаклями. В свое 10-летие «Маска» так же приготовила для жителей замечательный подарок - юбилейный бенефис, а зрители отблагодарили их полным аншлагом и овациями</w:t>
      </w:r>
    </w:p>
    <w:p w:rsidR="00080F3D" w:rsidRPr="008B793F" w:rsidRDefault="00080F3D" w:rsidP="00080F3D">
      <w:pPr>
        <w:widowControl w:val="0"/>
        <w:tabs>
          <w:tab w:val="left" w:pos="-4536"/>
        </w:tabs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12 июня 2019 года в рамках празднования Дня России на площади КДЦ </w:t>
      </w:r>
      <w:r w:rsidRPr="008B793F">
        <w:rPr>
          <w:sz w:val="28"/>
          <w:szCs w:val="28"/>
        </w:rPr>
        <w:lastRenderedPageBreak/>
        <w:t>«Премьер» состоялся массовый праздник, объединивший в себя несколько творческих интерактивных зон: хоровод дружбы, этновыставка "Под крышей дома одного", впервые в Федоровском прошел фестиваль национальных костюмов, спортивные мероприятия и национальные игры. Порадовали жителей своими талантами ВИА «</w:t>
      </w:r>
      <w:r w:rsidRPr="008B793F">
        <w:rPr>
          <w:sz w:val="28"/>
          <w:szCs w:val="28"/>
          <w:lang w:val="en-US"/>
        </w:rPr>
        <w:t>Live</w:t>
      </w:r>
      <w:r w:rsidRPr="008B793F">
        <w:rPr>
          <w:sz w:val="28"/>
          <w:szCs w:val="28"/>
        </w:rPr>
        <w:t xml:space="preserve">» г. Сургут и группа «Олимпиус Инферно» г.п. Федоровский. Все гости пришедшие в национальном костюме были отмечены призами. </w:t>
      </w:r>
    </w:p>
    <w:p w:rsidR="00080F3D" w:rsidRPr="008B793F" w:rsidRDefault="00080F3D" w:rsidP="00080F3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B793F">
        <w:rPr>
          <w:sz w:val="28"/>
          <w:szCs w:val="28"/>
        </w:rPr>
        <w:t>Впервые в поселении прошло празднование Дня молодежи.</w:t>
      </w:r>
      <w:r w:rsidRPr="008B793F">
        <w:rPr>
          <w:color w:val="000000"/>
          <w:sz w:val="28"/>
          <w:szCs w:val="28"/>
          <w:shd w:val="clear" w:color="auto" w:fill="FFFFFF"/>
        </w:rPr>
        <w:t xml:space="preserve"> Фудкорты, фотозона с единорогами и рисунками-блёстками для всех девочек, батут, сладкая вата, заезды на квадроциклах. На сцене выступали лучшие молодежные исполнители городского поселения Федоровского с популярными хитами. Так же все желающие могли принять участие во флешмобе. Создать большую надпись «Я ЛЮБЛЮ ФЁДОРОВСКИЙ» здесь и сейчас, тем самым выразить любовь к родному посёлку, сделав подарок к 35-летнему юбилею! Самое яркое событие этого дня -</w:t>
      </w:r>
      <w:r w:rsidRPr="008B793F">
        <w:rPr>
          <w:color w:val="000000"/>
          <w:sz w:val="28"/>
          <w:szCs w:val="28"/>
        </w:rPr>
        <w:t xml:space="preserve"> </w:t>
      </w:r>
      <w:r w:rsidRPr="008B793F">
        <w:rPr>
          <w:color w:val="000000"/>
          <w:sz w:val="28"/>
          <w:szCs w:val="28"/>
          <w:shd w:val="clear" w:color="auto" w:fill="FFFFFF"/>
        </w:rPr>
        <w:t>это Фестиваль красок-холи, популярный во всем мире!</w:t>
      </w:r>
      <w:r w:rsidRPr="008B793F">
        <w:rPr>
          <w:color w:val="000000"/>
          <w:sz w:val="28"/>
          <w:szCs w:val="28"/>
        </w:rPr>
        <w:t xml:space="preserve"> </w:t>
      </w:r>
    </w:p>
    <w:p w:rsidR="00080F3D" w:rsidRPr="008B793F" w:rsidRDefault="00080F3D" w:rsidP="00080F3D">
      <w:pPr>
        <w:pStyle w:val="a5"/>
        <w:tabs>
          <w:tab w:val="right" w:pos="567"/>
        </w:tabs>
        <w:ind w:firstLine="709"/>
        <w:jc w:val="both"/>
        <w:rPr>
          <w:color w:val="000000"/>
          <w:sz w:val="28"/>
          <w:szCs w:val="28"/>
        </w:rPr>
      </w:pPr>
      <w:r w:rsidRPr="008B793F">
        <w:rPr>
          <w:color w:val="000000"/>
          <w:sz w:val="28"/>
          <w:szCs w:val="28"/>
        </w:rPr>
        <w:t>В 2019 году 3 творческих коллектива учреждения, имеющих звания «Народная самодеятельная студия» - «Сувенир» и «Фантазия», и «Образцовый художественный коллектив» вокальный коллектив «Журавушка» подтвердили звания. Звание «Народная самодеятельная студия» впервые защитила студия изобразительного искусства «Зодчий».</w:t>
      </w:r>
    </w:p>
    <w:p w:rsidR="00080F3D" w:rsidRPr="008B793F" w:rsidRDefault="00080F3D" w:rsidP="00080F3D">
      <w:pPr>
        <w:ind w:firstLine="709"/>
        <w:jc w:val="both"/>
        <w:rPr>
          <w:color w:val="000000"/>
          <w:sz w:val="28"/>
          <w:szCs w:val="28"/>
        </w:rPr>
      </w:pPr>
      <w:r w:rsidRPr="008B793F">
        <w:rPr>
          <w:color w:val="000000"/>
          <w:sz w:val="28"/>
          <w:szCs w:val="28"/>
        </w:rPr>
        <w:t>2019 год - был юбилейным годом для городского поселения Федоровский. Юбилейная торжественная программа прошла 22 ноября в зрительном зале.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Продвижение отдела библиотечного обслуживания в социальных сетях, современные подходы к раскрытию книжного фонда (создание и размещение бук трейлеров, видео-обзоры выставок), способствовали увеличению количества зарегистрированных пользователей в категории «молодёжь 15-30 лет» на </w:t>
      </w:r>
      <w:r w:rsidRPr="008B793F">
        <w:rPr>
          <w:b/>
          <w:sz w:val="28"/>
          <w:szCs w:val="28"/>
        </w:rPr>
        <w:t xml:space="preserve">287 </w:t>
      </w:r>
      <w:r w:rsidRPr="008B793F">
        <w:rPr>
          <w:sz w:val="28"/>
          <w:szCs w:val="28"/>
        </w:rPr>
        <w:t xml:space="preserve">человек, всего зарегистрированных пользователей составило </w:t>
      </w:r>
      <w:r w:rsidRPr="008B793F">
        <w:rPr>
          <w:b/>
          <w:sz w:val="28"/>
          <w:szCs w:val="28"/>
        </w:rPr>
        <w:t xml:space="preserve">3 982 </w:t>
      </w:r>
      <w:r w:rsidRPr="008B793F">
        <w:rPr>
          <w:sz w:val="28"/>
          <w:szCs w:val="28"/>
        </w:rPr>
        <w:t xml:space="preserve">человека.  А количество выданных документов увеличилось на </w:t>
      </w:r>
      <w:r w:rsidRPr="008B793F">
        <w:rPr>
          <w:b/>
          <w:sz w:val="28"/>
          <w:szCs w:val="28"/>
        </w:rPr>
        <w:t>4 834</w:t>
      </w:r>
      <w:r w:rsidRPr="008B793F">
        <w:rPr>
          <w:sz w:val="28"/>
          <w:szCs w:val="28"/>
        </w:rPr>
        <w:t xml:space="preserve"> экземпляров, всего </w:t>
      </w:r>
      <w:r w:rsidRPr="008B793F">
        <w:rPr>
          <w:b/>
          <w:sz w:val="28"/>
          <w:szCs w:val="28"/>
        </w:rPr>
        <w:t>66 729</w:t>
      </w:r>
      <w:r w:rsidRPr="008B793F">
        <w:rPr>
          <w:sz w:val="28"/>
          <w:szCs w:val="28"/>
        </w:rPr>
        <w:t xml:space="preserve"> экз. Количество посещений составило </w:t>
      </w:r>
      <w:r w:rsidRPr="008B793F">
        <w:rPr>
          <w:b/>
          <w:sz w:val="28"/>
          <w:szCs w:val="28"/>
        </w:rPr>
        <w:t xml:space="preserve">21 200 </w:t>
      </w:r>
      <w:r w:rsidRPr="008B793F">
        <w:rPr>
          <w:sz w:val="28"/>
          <w:szCs w:val="28"/>
        </w:rPr>
        <w:t>человек.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Открылся новый нестационарный пункт в детском садике «Умка».</w:t>
      </w:r>
    </w:p>
    <w:p w:rsidR="00080F3D" w:rsidRPr="008B793F" w:rsidRDefault="00080F3D" w:rsidP="00080F3D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8B793F">
        <w:rPr>
          <w:rFonts w:eastAsia="Calibri"/>
          <w:sz w:val="28"/>
          <w:szCs w:val="28"/>
        </w:rPr>
        <w:t>В связи с ростом цен на книжную продукцию, снизился показатель новых поступлений в фонд отдела – на 623 экземпляра меньше в сравнении с прошлым годом.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В начале 2019 года начали работать 2 клубных формирования: клуб семейного чтения «Семьёй возродится Россия» (организация семейного досуга через совместное чтение) и «Моё Отечество» (правовое просвещение и гражданско-патриотическое воспитание молодёжи) - общее количество участников </w:t>
      </w:r>
      <w:r w:rsidRPr="008B793F">
        <w:rPr>
          <w:b/>
          <w:sz w:val="28"/>
          <w:szCs w:val="28"/>
        </w:rPr>
        <w:t>78 человек.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bCs/>
          <w:sz w:val="28"/>
          <w:szCs w:val="28"/>
        </w:rPr>
        <w:t xml:space="preserve">В отчётном году создана страница в социальной сети «Инстаграм», ориентированная на молодёжь. 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В октябре 2019 года у официального сайта отдела появилась адаптивная вёрстка, меняющая дизайн страницы в зависимости от поведения пользователя, платформы и размера экрана.</w:t>
      </w:r>
    </w:p>
    <w:p w:rsidR="00080F3D" w:rsidRPr="008B793F" w:rsidRDefault="00080F3D" w:rsidP="00080F3D">
      <w:pPr>
        <w:tabs>
          <w:tab w:val="left" w:pos="142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8B793F">
        <w:rPr>
          <w:rFonts w:eastAsia="Calibri"/>
          <w:bCs/>
          <w:sz w:val="28"/>
          <w:szCs w:val="28"/>
        </w:rPr>
        <w:t xml:space="preserve">В отчётном году материально-техническая база отдела пополнилась оборудованием для Точки Общественного Доступа в кол-ве 3-х автоматизированных рабочих мест, 1 АРМ для работы с графическими редакторами (для более качественной работы по разработке и выпуску печатной продукции), 2 ноутбука. </w:t>
      </w:r>
      <w:r w:rsidRPr="008B793F">
        <w:rPr>
          <w:rFonts w:eastAsia="Calibri"/>
          <w:bCs/>
          <w:sz w:val="28"/>
          <w:szCs w:val="28"/>
        </w:rPr>
        <w:lastRenderedPageBreak/>
        <w:t xml:space="preserve">Департаментом информационных технологий ХМАО-Югры поставлено 2 АРМ и 1 МФУ, экран с проектором, маршрутизатор с </w:t>
      </w:r>
      <w:r w:rsidRPr="008B793F">
        <w:rPr>
          <w:rFonts w:eastAsia="Calibri"/>
          <w:bCs/>
          <w:sz w:val="28"/>
          <w:szCs w:val="28"/>
          <w:lang w:val="en-US"/>
        </w:rPr>
        <w:t>wi</w:t>
      </w:r>
      <w:r w:rsidRPr="008B793F">
        <w:rPr>
          <w:rFonts w:eastAsia="Calibri"/>
          <w:bCs/>
          <w:sz w:val="28"/>
          <w:szCs w:val="28"/>
        </w:rPr>
        <w:t>-</w:t>
      </w:r>
      <w:r w:rsidRPr="008B793F">
        <w:rPr>
          <w:rFonts w:eastAsia="Calibri"/>
          <w:bCs/>
          <w:sz w:val="28"/>
          <w:szCs w:val="28"/>
          <w:lang w:val="en-US"/>
        </w:rPr>
        <w:t>fi</w:t>
      </w:r>
      <w:r w:rsidRPr="008B793F">
        <w:rPr>
          <w:rFonts w:eastAsia="Calibri"/>
          <w:bCs/>
          <w:sz w:val="28"/>
          <w:szCs w:val="28"/>
        </w:rPr>
        <w:t xml:space="preserve"> роутером, веб-камера, акустическая система с тифлопреером для чтения говорящих книг для слепых и слабовидящих (на праве оперативного управления).</w:t>
      </w:r>
    </w:p>
    <w:p w:rsidR="00080F3D" w:rsidRPr="008B793F" w:rsidRDefault="00080F3D" w:rsidP="00080F3D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8B793F">
        <w:rPr>
          <w:rFonts w:eastAsia="Calibri"/>
          <w:sz w:val="28"/>
          <w:szCs w:val="28"/>
        </w:rPr>
        <w:t xml:space="preserve"> </w:t>
      </w:r>
      <w:r w:rsidRPr="008B793F">
        <w:rPr>
          <w:rFonts w:eastAsia="Calibri"/>
          <w:bCs/>
          <w:sz w:val="28"/>
          <w:szCs w:val="28"/>
        </w:rPr>
        <w:t>Для перевода документов в машиночитаемые формы в 2019 году был приобретён планшетный сканер формата А3 по Государственной программе Ханты-Мансийского автономного округа - Югры «Развитие культуры в Ханты-Мансийском автономном округе-Югре на 2018-2025 годы и на период до 2030 года»</w:t>
      </w:r>
      <w:r w:rsidRPr="008B793F">
        <w:rPr>
          <w:rFonts w:eastAsia="Calibri"/>
          <w:sz w:val="28"/>
          <w:szCs w:val="28"/>
        </w:rPr>
        <w:t>.</w:t>
      </w:r>
    </w:p>
    <w:p w:rsidR="00080F3D" w:rsidRPr="008B793F" w:rsidRDefault="00080F3D" w:rsidP="00080F3D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80F3D" w:rsidRPr="008B793F" w:rsidRDefault="00080F3D" w:rsidP="00080F3D">
      <w:pPr>
        <w:pStyle w:val="a9"/>
        <w:tabs>
          <w:tab w:val="left" w:pos="0"/>
        </w:tabs>
        <w:spacing w:before="0" w:after="0"/>
        <w:ind w:firstLine="709"/>
        <w:jc w:val="center"/>
        <w:rPr>
          <w:b/>
          <w:szCs w:val="28"/>
        </w:rPr>
      </w:pPr>
      <w:r w:rsidRPr="008B793F">
        <w:rPr>
          <w:b/>
          <w:szCs w:val="28"/>
          <w:lang w:val="en-US"/>
        </w:rPr>
        <w:t>III</w:t>
      </w:r>
      <w:r w:rsidRPr="008B793F">
        <w:rPr>
          <w:b/>
          <w:szCs w:val="28"/>
        </w:rPr>
        <w:t>. Поселковая инфраструктура</w:t>
      </w:r>
    </w:p>
    <w:p w:rsidR="00080F3D" w:rsidRPr="008B793F" w:rsidRDefault="00080F3D" w:rsidP="00080F3D">
      <w:pPr>
        <w:tabs>
          <w:tab w:val="left" w:pos="240"/>
        </w:tabs>
        <w:ind w:firstLine="709"/>
        <w:jc w:val="center"/>
        <w:rPr>
          <w:b/>
          <w:sz w:val="28"/>
          <w:szCs w:val="28"/>
        </w:rPr>
      </w:pPr>
    </w:p>
    <w:p w:rsidR="00080F3D" w:rsidRPr="008B793F" w:rsidRDefault="00080F3D" w:rsidP="00080F3D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8B793F">
        <w:rPr>
          <w:b/>
          <w:bCs/>
          <w:i/>
          <w:iCs/>
          <w:sz w:val="28"/>
          <w:szCs w:val="28"/>
        </w:rPr>
        <w:t xml:space="preserve">Реализация жилищной политики 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Одной из фундаментальных основ достойной жизни, обеспечивающих гражданам ощущение стабильности и в значительной степени формирующих их отношение к своему родному поселку, является улучшение жилищных условий проживания граждан, строительство социальных объектов и комфортная городская среда.</w:t>
      </w:r>
    </w:p>
    <w:p w:rsidR="00080F3D" w:rsidRPr="008B793F" w:rsidRDefault="00080F3D" w:rsidP="0008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793F">
        <w:rPr>
          <w:rFonts w:eastAsia="Calibri"/>
          <w:sz w:val="28"/>
          <w:szCs w:val="28"/>
          <w:lang w:eastAsia="en-US"/>
        </w:rPr>
        <w:t xml:space="preserve">В рамках исполнения полномочий по обеспечению проживающих в поселении и нуждающихся в жилых помещениях малоимущих граждан жилыми помещениями ведется учет </w:t>
      </w:r>
      <w:r w:rsidRPr="008B793F">
        <w:rPr>
          <w:sz w:val="28"/>
          <w:szCs w:val="28"/>
        </w:rPr>
        <w:t>граждан, нуждающихся в жилых помещениях, предоставляемых по договорам социального найма по месту жительства в городском поселении Федоровский. На текущий момент в списке очередности состоит 172 семьи.</w:t>
      </w:r>
      <w:r w:rsidRPr="008B793F">
        <w:rPr>
          <w:rFonts w:eastAsia="Calibri"/>
          <w:sz w:val="28"/>
          <w:szCs w:val="28"/>
          <w:lang w:eastAsia="en-US"/>
        </w:rPr>
        <w:t xml:space="preserve"> </w:t>
      </w:r>
    </w:p>
    <w:p w:rsidR="00080F3D" w:rsidRPr="008B793F" w:rsidRDefault="00080F3D" w:rsidP="0008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В рамках исполнения полномочий по предоставлению земельных участков, государственная собственность на которые не разграничена ведется учет граждан, желающих бесплатно приобрести земельный участок для индивидуального жилищного строительства.</w:t>
      </w:r>
    </w:p>
    <w:p w:rsidR="00080F3D" w:rsidRPr="008B793F" w:rsidRDefault="00080F3D" w:rsidP="0008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По состоянию на 15.01.2019 в списке очередности состоит 258 семей, в том числе 222 многодетных семьи. </w:t>
      </w:r>
    </w:p>
    <w:p w:rsidR="00080F3D" w:rsidRPr="008B793F" w:rsidRDefault="00080F3D" w:rsidP="0008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24 семей из категории многодетных получили социальную поддержку в виде субсидии взамен предоставления земельного участка в собственность бесплатно.</w:t>
      </w:r>
    </w:p>
    <w:p w:rsidR="00080F3D" w:rsidRPr="008B793F" w:rsidRDefault="00080F3D" w:rsidP="00080F3D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80F3D" w:rsidRPr="008B793F" w:rsidRDefault="00080F3D" w:rsidP="00080F3D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8B793F">
        <w:rPr>
          <w:b/>
          <w:bCs/>
          <w:i/>
          <w:iCs/>
          <w:sz w:val="28"/>
          <w:szCs w:val="28"/>
        </w:rPr>
        <w:t>Проведение капитального ремонта жилищного фонда</w:t>
      </w:r>
    </w:p>
    <w:p w:rsidR="00080F3D" w:rsidRPr="008B793F" w:rsidRDefault="00080F3D" w:rsidP="00080F3D">
      <w:pPr>
        <w:ind w:firstLine="709"/>
        <w:jc w:val="both"/>
        <w:rPr>
          <w:bCs/>
          <w:sz w:val="28"/>
          <w:szCs w:val="28"/>
        </w:rPr>
      </w:pPr>
      <w:r w:rsidRPr="008B793F">
        <w:rPr>
          <w:bCs/>
          <w:sz w:val="28"/>
          <w:szCs w:val="28"/>
        </w:rPr>
        <w:t>Одним из приоритетных направлений в обеспечении комфортной среды проживания граждан является проведение капитального ремонта жилищного фонда.</w:t>
      </w:r>
    </w:p>
    <w:p w:rsidR="00080F3D" w:rsidRPr="008B793F" w:rsidRDefault="00080F3D" w:rsidP="00080F3D">
      <w:pPr>
        <w:ind w:firstLine="709"/>
        <w:jc w:val="both"/>
        <w:rPr>
          <w:bCs/>
          <w:sz w:val="28"/>
          <w:szCs w:val="28"/>
        </w:rPr>
      </w:pPr>
      <w:r w:rsidRPr="008B793F">
        <w:rPr>
          <w:bCs/>
          <w:sz w:val="28"/>
          <w:szCs w:val="28"/>
        </w:rPr>
        <w:t xml:space="preserve">В 2019 году планировался капитальный ремонт в 17-ти жилых домах на сумму 146 млн. 325 тыс. 902 руб. К сожалению, в связи с тем, что ни одна подрядная организация не вышла для участия в конкурсе на проведение работ, ни одного дома не было отремонтировано.  На сегодня в 2020 году планируется капитальный ремонт 16 домов (переходящие в прошлого года, 1 дои признан аварийным и снят с капитального ремонта)) и изготовление проекта 43 домов в период с 2020 по 2023 год. </w:t>
      </w:r>
    </w:p>
    <w:p w:rsidR="00080F3D" w:rsidRPr="008B793F" w:rsidRDefault="00080F3D" w:rsidP="00080F3D">
      <w:pPr>
        <w:ind w:firstLine="709"/>
        <w:jc w:val="both"/>
        <w:rPr>
          <w:bCs/>
          <w:sz w:val="28"/>
          <w:szCs w:val="28"/>
        </w:rPr>
      </w:pPr>
    </w:p>
    <w:p w:rsidR="00080F3D" w:rsidRPr="008B793F" w:rsidRDefault="00080F3D" w:rsidP="00080F3D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8B793F">
        <w:rPr>
          <w:b/>
          <w:bCs/>
          <w:i/>
          <w:iCs/>
          <w:sz w:val="28"/>
          <w:szCs w:val="28"/>
        </w:rPr>
        <w:t>Комфортная городская среда</w:t>
      </w:r>
    </w:p>
    <w:p w:rsidR="00080F3D" w:rsidRPr="008B793F" w:rsidRDefault="00080F3D" w:rsidP="00080F3D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lastRenderedPageBreak/>
        <w:t xml:space="preserve">Неотъемлемыми атрибутами качества жизни в Федоровском являются благоустроенные дворы и уютные парки, скверы, адаптированные к требованиям комфорта всех категорий жителей. Администрация поселения вовлекает граждан, общественные объединения в реализацию проектов формирования комфортной городской среды на всех этапах. </w:t>
      </w:r>
    </w:p>
    <w:p w:rsidR="00080F3D" w:rsidRPr="008B793F" w:rsidRDefault="00080F3D" w:rsidP="00080F3D">
      <w:pPr>
        <w:ind w:firstLine="709"/>
        <w:jc w:val="both"/>
        <w:outlineLvl w:val="2"/>
        <w:rPr>
          <w:sz w:val="28"/>
          <w:szCs w:val="28"/>
        </w:rPr>
      </w:pPr>
      <w:r w:rsidRPr="008B793F">
        <w:rPr>
          <w:sz w:val="28"/>
          <w:szCs w:val="28"/>
        </w:rPr>
        <w:t xml:space="preserve"> В рамках национального проекта </w:t>
      </w:r>
      <w:r w:rsidRPr="008B793F">
        <w:rPr>
          <w:b/>
          <w:sz w:val="28"/>
          <w:szCs w:val="28"/>
        </w:rPr>
        <w:t>«</w:t>
      </w:r>
      <w:r w:rsidRPr="008B793F">
        <w:rPr>
          <w:b/>
          <w:bCs/>
          <w:sz w:val="28"/>
          <w:szCs w:val="28"/>
        </w:rPr>
        <w:t>Жилье и городская среда»</w:t>
      </w:r>
      <w:r w:rsidRPr="008B793F">
        <w:rPr>
          <w:bCs/>
          <w:sz w:val="28"/>
          <w:szCs w:val="28"/>
        </w:rPr>
        <w:t xml:space="preserve"> </w:t>
      </w:r>
      <w:r w:rsidRPr="008B793F">
        <w:rPr>
          <w:sz w:val="28"/>
          <w:szCs w:val="28"/>
        </w:rPr>
        <w:t xml:space="preserve">приоритетного проекта «Формирование комфортной городской среды» в 2019 году </w:t>
      </w:r>
      <w:r w:rsidRPr="008B793F">
        <w:rPr>
          <w:rFonts w:eastAsia="Calibri"/>
          <w:sz w:val="28"/>
          <w:szCs w:val="28"/>
        </w:rPr>
        <w:t>благоустроенны следующие общественные территории:</w:t>
      </w:r>
    </w:p>
    <w:p w:rsidR="00080F3D" w:rsidRPr="008B793F" w:rsidRDefault="00080F3D" w:rsidP="00080F3D">
      <w:pPr>
        <w:ind w:firstLine="709"/>
        <w:jc w:val="both"/>
        <w:rPr>
          <w:color w:val="000000"/>
          <w:sz w:val="28"/>
          <w:szCs w:val="28"/>
        </w:rPr>
      </w:pPr>
      <w:r w:rsidRPr="008B793F">
        <w:rPr>
          <w:color w:val="000000"/>
          <w:sz w:val="28"/>
          <w:szCs w:val="28"/>
        </w:rPr>
        <w:t>- Аллея «Спортивная» (тротуар по ул. Моховая);</w:t>
      </w:r>
    </w:p>
    <w:p w:rsidR="00080F3D" w:rsidRPr="008B793F" w:rsidRDefault="00080F3D" w:rsidP="00080F3D">
      <w:pPr>
        <w:ind w:firstLine="709"/>
        <w:jc w:val="both"/>
        <w:rPr>
          <w:color w:val="000000"/>
          <w:sz w:val="28"/>
          <w:szCs w:val="28"/>
        </w:rPr>
      </w:pPr>
      <w:r w:rsidRPr="008B793F">
        <w:rPr>
          <w:color w:val="000000"/>
          <w:sz w:val="28"/>
          <w:szCs w:val="28"/>
        </w:rPr>
        <w:t xml:space="preserve">- Аллея «Первопроходцев» (тротуар по ул. Строителей), </w:t>
      </w:r>
    </w:p>
    <w:p w:rsidR="00080F3D" w:rsidRPr="008B793F" w:rsidRDefault="00080F3D" w:rsidP="00080F3D">
      <w:pPr>
        <w:ind w:firstLine="709"/>
        <w:jc w:val="both"/>
        <w:rPr>
          <w:color w:val="000000"/>
          <w:sz w:val="28"/>
          <w:szCs w:val="28"/>
        </w:rPr>
      </w:pPr>
      <w:r w:rsidRPr="008B793F">
        <w:rPr>
          <w:color w:val="000000"/>
          <w:sz w:val="28"/>
          <w:szCs w:val="28"/>
        </w:rPr>
        <w:t xml:space="preserve">с ремонтом асфальтобетонного покрытия тротуаров (4227,0 м2) и установкой бордюрного камня, с устройством зон отдыха и установкой малых архитектурных форм (урны (12 шт), скамьи (12 шт)). </w:t>
      </w:r>
    </w:p>
    <w:p w:rsidR="00080F3D" w:rsidRPr="008B793F" w:rsidRDefault="00080F3D" w:rsidP="00080F3D">
      <w:pPr>
        <w:widowControl w:val="0"/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На Аллее «Первопроходцев» выполнены работы:</w:t>
      </w:r>
    </w:p>
    <w:p w:rsidR="00080F3D" w:rsidRPr="008B793F" w:rsidRDefault="00080F3D" w:rsidP="00080F3D">
      <w:pPr>
        <w:pStyle w:val="a7"/>
        <w:tabs>
          <w:tab w:val="left" w:pos="0"/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- установка детского игрового комплекса на резиновом основании и малых архитектурных форм </w:t>
      </w:r>
      <w:r w:rsidRPr="008B793F">
        <w:rPr>
          <w:color w:val="000000"/>
          <w:sz w:val="28"/>
          <w:szCs w:val="28"/>
        </w:rPr>
        <w:t>(урны (2 шт), скамьи (2 шт))</w:t>
      </w:r>
      <w:r w:rsidRPr="008B793F">
        <w:rPr>
          <w:sz w:val="28"/>
          <w:szCs w:val="28"/>
        </w:rPr>
        <w:t>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Также, с целью благоустройства территорий общественного пользования на аллее «Первопроходцев» и аллеи «Спортивная» установлены:</w:t>
      </w:r>
    </w:p>
    <w:p w:rsidR="00080F3D" w:rsidRPr="008B793F" w:rsidRDefault="00080F3D" w:rsidP="00080F3D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 - скульптура </w:t>
      </w:r>
      <w:r w:rsidRPr="008B793F">
        <w:rPr>
          <w:bCs/>
          <w:sz w:val="28"/>
          <w:szCs w:val="28"/>
        </w:rPr>
        <w:t xml:space="preserve">(барельеф) </w:t>
      </w:r>
      <w:r w:rsidRPr="008B793F">
        <w:rPr>
          <w:sz w:val="28"/>
          <w:szCs w:val="28"/>
        </w:rPr>
        <w:t>«Первопроходцы»;</w:t>
      </w:r>
    </w:p>
    <w:p w:rsidR="00080F3D" w:rsidRPr="008B793F" w:rsidRDefault="00080F3D" w:rsidP="00080F3D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- скульптура «Нефтяники»;</w:t>
      </w:r>
    </w:p>
    <w:p w:rsidR="00080F3D" w:rsidRPr="008B793F" w:rsidRDefault="00080F3D" w:rsidP="00080F3D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- скульптура «Бурильщики»; </w:t>
      </w:r>
    </w:p>
    <w:p w:rsidR="00080F3D" w:rsidRPr="008B793F" w:rsidRDefault="00080F3D" w:rsidP="00080F3D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- стилизованная скульптура «Велогонщики»;</w:t>
      </w:r>
    </w:p>
    <w:p w:rsidR="00080F3D" w:rsidRPr="008B793F" w:rsidRDefault="00080F3D" w:rsidP="00080F3D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- стилизованная скульптура «Бег»;</w:t>
      </w:r>
    </w:p>
    <w:p w:rsidR="00080F3D" w:rsidRPr="008B793F" w:rsidRDefault="00080F3D" w:rsidP="00080F3D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- стилизованная скульптура «Лыжники»;</w:t>
      </w:r>
    </w:p>
    <w:p w:rsidR="00080F3D" w:rsidRPr="008B793F" w:rsidRDefault="00080F3D" w:rsidP="00080F3D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- информационные стенды</w:t>
      </w:r>
    </w:p>
    <w:p w:rsidR="00080F3D" w:rsidRPr="008B793F" w:rsidRDefault="00080F3D" w:rsidP="00080F3D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Кроме того, с целью контроля за порядком и целостностью малых архитектурных форм на аллее «Первопроходцев» установлена камера видеонаблюдения.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Круглогодично проводились работы по содержанию сетей уличного освещения скверов и тротуаров, протяженностью 6 152,0 м.п., мероприятия по уборке мусора и выкашиванию травы на детских площадках, в скверах и зеленых насаждениях, площадь которых составляет 189,1 тыс.м2, обеспечивая безопасность, благоустроенность и уют жителям городского поселения. 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С мая по сентябрь отчетного года выполнялись работы по озеленению поселения - содержанию живой изгороди, высаженной вдоль проезда к дворовым территориям жилых домов №14, 14А, 16 ул. Ленина, площадью 480 м2 и содержанию кустарников и деревьев высаженных в сквере по ул. Ломоносова на площади 586 м2. Общее количество кустарников 8 275 штук, деревьев – 160 шт. 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Было приобретено 361,0 кг семян газонных трав и 1260 кустов цветочной рассады. Семена газонных трав высажены в скверах и на газонах, цветочная рассада высажена в районе памятника по ул. Ленина и в сквере им. Муравленко.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Население привлекалось к участию в мероприятиях по благоустройству: акциях «Дни древонасаждений», общепоселковые субботники.</w:t>
      </w:r>
    </w:p>
    <w:p w:rsidR="00080F3D" w:rsidRPr="008B793F" w:rsidRDefault="00080F3D" w:rsidP="00080F3D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80F3D" w:rsidRPr="008B793F" w:rsidRDefault="00080F3D" w:rsidP="00080F3D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8B793F">
        <w:rPr>
          <w:b/>
          <w:bCs/>
          <w:i/>
          <w:iCs/>
          <w:sz w:val="28"/>
          <w:szCs w:val="28"/>
        </w:rPr>
        <w:t>Развитие жилищно- коммунального комплекса</w:t>
      </w:r>
    </w:p>
    <w:p w:rsidR="00080F3D" w:rsidRPr="008B793F" w:rsidRDefault="00080F3D" w:rsidP="00080F3D">
      <w:pPr>
        <w:tabs>
          <w:tab w:val="center" w:pos="4677"/>
        </w:tabs>
        <w:ind w:firstLine="709"/>
        <w:jc w:val="both"/>
        <w:rPr>
          <w:sz w:val="28"/>
          <w:szCs w:val="28"/>
        </w:rPr>
      </w:pPr>
    </w:p>
    <w:p w:rsidR="00080F3D" w:rsidRPr="008B793F" w:rsidRDefault="00080F3D" w:rsidP="00080F3D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Плановые мероприятия по подготовке инженерной инфраструктуры к осеннее-зимнему периоду направлены на: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- повышение качества предоставляемых услуг всем группам потребителей;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- повышение надежности функционирования и развития систем тепло-, водоснабжения и водоотведения;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- внедрение энергосберегающих технологий и энергетически эффективного оборудования с целью рационального использования топливно-энергетических ресурсов;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- снижение затрат на оплату энергоресурсов и как следствие, уменьшение потребления электроэнергии.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В 2019 году проведены работы по ремонту сетей тепло-, водоснабжения протяженностью 1 110 м.п. в однотрубном исполнении. За счет средств бюджетов округа и городского поселения Федоровский выполнен капитальный ремонт АСУ ТП "АГАВА" водогрейного котла ДЕВ-25-14ГМ рег.№3 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В рамках муниципальной программы «Совершенствование жилищно-коммунального хозяйства в Сургутском районе», в 2019 году осуществлялся текущий ремонт непригодного для проживания жилищного фонда, с целью обеспечения безопасных условий проживания граждан, на оставшийся срок эксплуатации. Выполнен текущий ремонт на 7-ми жилых домах общей площадью 6341,6 м2.</w:t>
      </w:r>
    </w:p>
    <w:p w:rsidR="00080F3D" w:rsidRPr="008B793F" w:rsidRDefault="00080F3D" w:rsidP="00080F3D">
      <w:pPr>
        <w:shd w:val="clear" w:color="auto" w:fill="FFFFFF"/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На территории городского поселения оборудованы 63 площадки для сбора ТКО, имеющие ограждение и бетонное основание, на которых установлено 227 контейнера для сбора твердых коммунальных отходов, также предусмотрены места для сбора крупногабаритных отходов. </w:t>
      </w:r>
    </w:p>
    <w:p w:rsidR="00080F3D" w:rsidRPr="008B793F" w:rsidRDefault="00080F3D" w:rsidP="00080F3D">
      <w:pPr>
        <w:shd w:val="clear" w:color="auto" w:fill="FFFFFF"/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В отчетном периоде приобретено 243 пластиковых контейнера для сбора твердых коммунальных отходов (ТКО), которые отвечают всем современным требованиям санитарной безопасности, они оборудованы крышками, педалями для открывания крышек и частично оснащены датчиками заполнения. 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Управляющая компания обеспечивает своевременную уборку территории домовладений, систематическое наблюдение за их санитарным состоянием, осуществляет обслуживание территории контейнерных площадок. 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Несмотря на ежегодно проводимые работы в сфере коммунального хозяйства, довольно высокими остаются показатели аварийности на муниципальных сетях тепло-, водоснабжения. Для обеспечения населения качественными коммунальными услугами на современном уровне, перед поселением стоит серьезная задача по совершенствованию системы коммунальной инфраструктуры.</w:t>
      </w:r>
    </w:p>
    <w:p w:rsidR="00080F3D" w:rsidRPr="008B793F" w:rsidRDefault="00080F3D" w:rsidP="00080F3D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Плановые мероприятия по подготовке инженерной инфраструктуры к осеннее-зимнему периоду направлены на: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- повышения качества предоставляемых услуг всем группам потребителей;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- повышение надежности функционирования и развития систем тепло-, водоснабжения и водоотведения;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- внедрение энергосберегающих технологий и энергетически эффективного оборудования с целью рационального использования топливно-энергетических ресурсов;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lastRenderedPageBreak/>
        <w:t>- снижение затрат на оплату энергоресурсов и как следствие, уменьшение потребления электроэнергии.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</w:p>
    <w:p w:rsidR="00080F3D" w:rsidRPr="008B793F" w:rsidRDefault="00080F3D" w:rsidP="00080F3D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8B793F">
        <w:rPr>
          <w:b/>
          <w:bCs/>
          <w:i/>
          <w:iCs/>
          <w:sz w:val="28"/>
          <w:szCs w:val="28"/>
        </w:rPr>
        <w:t>Развитие дорожной инфраструктуры</w:t>
      </w:r>
    </w:p>
    <w:p w:rsidR="00080F3D" w:rsidRPr="008B793F" w:rsidRDefault="00080F3D" w:rsidP="00080F3D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80F3D" w:rsidRPr="008B793F" w:rsidRDefault="00080F3D" w:rsidP="00080F3D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В рамках муниципальной программы городского поселения Федоровский «Развитие дорожно-транспортного комплекса в городском поселении Федоровский» выполнен ремонт асфальтобетонного покрытия участка внутриквартального проезда в 5 мкр. (от ул.Ленина до ж/д №7 пер.Парковый) площадью 801,2 м2.</w:t>
      </w:r>
    </w:p>
    <w:p w:rsidR="00080F3D" w:rsidRPr="008B793F" w:rsidRDefault="00080F3D" w:rsidP="00080F3D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Приобретены и установлены 128 дорожных знаков в соответствии с разработанной Комплексной схемой организации дорожного движения, в т.ч. 38 указателей направлений улиц. </w:t>
      </w:r>
    </w:p>
    <w:p w:rsidR="00080F3D" w:rsidRPr="008B793F" w:rsidRDefault="00080F3D" w:rsidP="00080F3D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Приобретены 249 светодиодных светильников которые установлены взамен отработавших свой ресурс светильников.</w:t>
      </w:r>
    </w:p>
    <w:p w:rsidR="00080F3D" w:rsidRPr="008B793F" w:rsidRDefault="00080F3D" w:rsidP="00080F3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В отчетном году пассажирооборот на общественном транспорте составил: 64 910</w:t>
      </w:r>
      <w:r w:rsidRPr="008B793F">
        <w:rPr>
          <w:color w:val="FF0000"/>
          <w:sz w:val="28"/>
          <w:szCs w:val="28"/>
        </w:rPr>
        <w:t xml:space="preserve"> </w:t>
      </w:r>
      <w:r w:rsidRPr="008B793F">
        <w:rPr>
          <w:sz w:val="28"/>
          <w:szCs w:val="28"/>
        </w:rPr>
        <w:t>тысячи пассажиро-километров,</w:t>
      </w:r>
      <w:r w:rsidRPr="008B793F">
        <w:rPr>
          <w:color w:val="FF0000"/>
          <w:sz w:val="28"/>
          <w:szCs w:val="28"/>
        </w:rPr>
        <w:t xml:space="preserve"> </w:t>
      </w:r>
      <w:r w:rsidRPr="008B793F">
        <w:rPr>
          <w:sz w:val="28"/>
          <w:szCs w:val="28"/>
        </w:rPr>
        <w:t>перевезено 12188 человек.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С каждым годом улучшается внешний облик Федоровского: возводятся жилые дома, создается необходимая социальная инфраструктура, благоустраиваются дворы и скверы. </w:t>
      </w:r>
    </w:p>
    <w:p w:rsidR="00080F3D" w:rsidRPr="008B793F" w:rsidRDefault="00080F3D" w:rsidP="00080F3D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80F3D" w:rsidRPr="008B793F" w:rsidRDefault="00080F3D" w:rsidP="00080F3D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8B793F">
        <w:rPr>
          <w:b/>
          <w:bCs/>
          <w:i/>
          <w:iCs/>
          <w:sz w:val="28"/>
          <w:szCs w:val="28"/>
        </w:rPr>
        <w:t>Безопасность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Наряду с созданием комфортной среды и современной инфраструктуры, важной задачей администрации городского поселения Федоровский является обеспечение безопасности на территории поселения.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В Федоровском проживают представители более 60 национальностей. Созданные на территории поселения благоприятные социально-экономические условия активизируют миграционные процессы. В поселении наблюдается значительное увеличение числа лиц, прибывающих из других регионов страны и других стран, в том числе средней Азии, Кавказа, Украины. Несмотря на такую полиэтничность, Федоровский является поселком гостеприимным, объединенным духом гражданского единства. 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В 2019 году мероприятия, направленные на профилактику терроризма и экстремизма («День народного единства», «День солидарности в борьбе с терроризмом», «Дни национальных культур народов» и другие), объединили тысячи жителей и гостей Федоровского различных национальностей.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Проведение указанных мероприятий дает положительный результат: в 2019 году в городском поселении Федоровский не выявлено ни одного межнационального, межэтнического или межконфессионального конфликта.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В результате работы, проделанной в области обеспечения первичных мер пожарной безопасности, в 2019 году не зафиксировано ни одного лесного пожара.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План основных мероприятий на 2019 год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выполнен в полном объеме.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Кроме того, администрацией поселения принимаются меры по обеспечению общественной безопасности и охране общественного порядка.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lastRenderedPageBreak/>
        <w:t xml:space="preserve">Эффективность программного комплекса видеонаблюдения доказана на практике. Камеры видеонаблюдения установлены на территории парков, скверов, дворовых территориях. 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Вместе с сотрудниками полиции с целью обеспечения общественного порядка на улицах поселения свою деятельность осуществляют народные дружинники, численностью 16 человек. Всего в 2019 году народная дружина приняла участие в 104 совместных мероприятиях, выявлено 246 административных правонарушения. </w:t>
      </w:r>
    </w:p>
    <w:p w:rsidR="00080F3D" w:rsidRPr="008B793F" w:rsidRDefault="00080F3D" w:rsidP="00080F3D">
      <w:pPr>
        <w:ind w:firstLine="709"/>
        <w:jc w:val="both"/>
        <w:rPr>
          <w:b/>
          <w:sz w:val="28"/>
          <w:szCs w:val="28"/>
        </w:rPr>
      </w:pPr>
    </w:p>
    <w:p w:rsidR="00080F3D" w:rsidRPr="008B793F" w:rsidRDefault="00080F3D" w:rsidP="00080F3D">
      <w:pPr>
        <w:ind w:firstLine="709"/>
        <w:jc w:val="center"/>
        <w:rPr>
          <w:b/>
          <w:sz w:val="28"/>
          <w:szCs w:val="28"/>
        </w:rPr>
      </w:pPr>
    </w:p>
    <w:p w:rsidR="00080F3D" w:rsidRPr="008B793F" w:rsidRDefault="00080F3D" w:rsidP="00080F3D">
      <w:pPr>
        <w:ind w:firstLine="709"/>
        <w:jc w:val="center"/>
        <w:rPr>
          <w:b/>
          <w:sz w:val="28"/>
          <w:szCs w:val="28"/>
        </w:rPr>
      </w:pPr>
      <w:r w:rsidRPr="008B793F">
        <w:rPr>
          <w:b/>
          <w:sz w:val="28"/>
          <w:szCs w:val="28"/>
          <w:lang w:val="en-US"/>
        </w:rPr>
        <w:t>IV</w:t>
      </w:r>
      <w:r w:rsidRPr="008B793F">
        <w:rPr>
          <w:b/>
          <w:sz w:val="28"/>
          <w:szCs w:val="28"/>
        </w:rPr>
        <w:t xml:space="preserve">. Исполнение бюджета городского поселения Федоровский </w:t>
      </w:r>
    </w:p>
    <w:p w:rsidR="00080F3D" w:rsidRPr="008B793F" w:rsidRDefault="00080F3D" w:rsidP="00080F3D">
      <w:pPr>
        <w:ind w:firstLine="709"/>
        <w:jc w:val="center"/>
        <w:rPr>
          <w:b/>
          <w:sz w:val="28"/>
          <w:szCs w:val="28"/>
        </w:rPr>
      </w:pP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В 2019 году доходы поступили в бюджет городского поселения Федоровский в сумме 258 397,3 тыс. руб., или на 102% к уточненному годовому плану (254 148,5 тыс. руб.).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Динамика поступления доходов характеризуется достаточно стабильным показателем исполнения.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Бюджет городского поселения Федоровский за 2019 год исполнен по расходам в сумме 257 425,5 тыс. руб. при уточненном плане 258 955,8 тыс. руб., или на 99%.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На протяжении ряда лет охват бюджета городского поселения Федоровский муниципальными программами составляет порядка 99%.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Наиболее финансово-емкими в 2019 году стали следующие муниципальные программы: 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- «Муниципальное управление и гражданское общество в городском поселении Федоровский» - 77 536,5 тыс. рублей;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- «Развитие дорожно-транспортного комплекса в городском поселении Федоровский» - 40 562,6 тыс. рублей;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- «Развитие физической культуры и спорта в городском поселении Федоровский» - 35 308,9 тыс. рублей;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- «Развитие культуры в городском поселении Федоровский» -  31 760,4 тыс. рублей;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- «Развитие ЖКХ и повышение энергетической эффективности в городском поселении Федоровский» - 28 709,9 тыс. рублей.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Основными итогами реализации муниципальных программ в 2019 году стали:</w:t>
      </w:r>
    </w:p>
    <w:p w:rsidR="00080F3D" w:rsidRPr="008B793F" w:rsidRDefault="00080F3D" w:rsidP="00080F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1. По 11 муниципальным программ отмечен высокий уровень исполнения запланированного объема финансирования – до 100 % (средний уровень исполнения по муниципальным программам составил 99%). </w:t>
      </w:r>
    </w:p>
    <w:p w:rsidR="00080F3D" w:rsidRPr="008B793F" w:rsidRDefault="00080F3D" w:rsidP="00080F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2. По итогам 2019 года реализация всех 12 муниципальных программ признана эффективной.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Стремясь к открытости, администрация поселения делает бюджет максимально понятным для населения при помощи размещения на сайте информации «Бюджет для граждан». 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В конкурсе за достижение наилучших значений показателей деятельности органов местного самоуправления администрация городского поселения Федоровский заняла 2 место, выигра</w:t>
      </w:r>
      <w:r>
        <w:rPr>
          <w:sz w:val="28"/>
          <w:szCs w:val="28"/>
        </w:rPr>
        <w:t>в грант в сумме 1 015 625,0 руб</w:t>
      </w:r>
      <w:r w:rsidRPr="008B793F">
        <w:rPr>
          <w:sz w:val="28"/>
          <w:szCs w:val="28"/>
        </w:rPr>
        <w:t xml:space="preserve">. Кроме того, </w:t>
      </w:r>
      <w:r w:rsidRPr="008B793F">
        <w:rPr>
          <w:sz w:val="28"/>
          <w:szCs w:val="28"/>
        </w:rPr>
        <w:lastRenderedPageBreak/>
        <w:t>получен грант за качество в организации и осуществления бюджетного процесса в сумме 1 305 310,0 руб. за 1-е место.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</w:p>
    <w:p w:rsidR="00080F3D" w:rsidRPr="008B793F" w:rsidRDefault="00080F3D" w:rsidP="00080F3D">
      <w:pPr>
        <w:ind w:firstLine="709"/>
        <w:jc w:val="center"/>
        <w:rPr>
          <w:bCs/>
          <w:sz w:val="28"/>
          <w:szCs w:val="28"/>
        </w:rPr>
      </w:pPr>
      <w:r w:rsidRPr="008B793F">
        <w:rPr>
          <w:b/>
          <w:bCs/>
          <w:sz w:val="28"/>
          <w:szCs w:val="28"/>
          <w:lang w:val="en-US"/>
        </w:rPr>
        <w:t>V</w:t>
      </w:r>
      <w:r w:rsidRPr="008B793F">
        <w:rPr>
          <w:b/>
          <w:bCs/>
          <w:sz w:val="28"/>
          <w:szCs w:val="28"/>
        </w:rPr>
        <w:t xml:space="preserve">. </w:t>
      </w:r>
      <w:r w:rsidRPr="008B793F">
        <w:rPr>
          <w:b/>
          <w:sz w:val="28"/>
          <w:szCs w:val="28"/>
        </w:rPr>
        <w:t>Вовлечение общественности в развитие поселения</w:t>
      </w:r>
    </w:p>
    <w:p w:rsidR="00080F3D" w:rsidRPr="008B793F" w:rsidRDefault="00080F3D" w:rsidP="00080F3D">
      <w:pPr>
        <w:ind w:firstLine="709"/>
        <w:jc w:val="both"/>
        <w:rPr>
          <w:bCs/>
          <w:sz w:val="28"/>
          <w:szCs w:val="28"/>
        </w:rPr>
      </w:pPr>
    </w:p>
    <w:p w:rsidR="00080F3D" w:rsidRPr="008B793F" w:rsidRDefault="00080F3D" w:rsidP="00080F3D">
      <w:pPr>
        <w:ind w:firstLine="709"/>
        <w:jc w:val="both"/>
        <w:rPr>
          <w:bCs/>
          <w:sz w:val="28"/>
          <w:szCs w:val="28"/>
        </w:rPr>
      </w:pPr>
      <w:r w:rsidRPr="008B793F">
        <w:rPr>
          <w:bCs/>
          <w:sz w:val="28"/>
          <w:szCs w:val="28"/>
        </w:rPr>
        <w:t>Одной из ключевых задач органов местного самоуправления является активное привлечение жителей городского поселения Федоровский к обсуждению проблем социально-экономического развития поселения.</w:t>
      </w:r>
    </w:p>
    <w:p w:rsidR="00080F3D" w:rsidRPr="008B793F" w:rsidRDefault="00080F3D" w:rsidP="00080F3D">
      <w:pPr>
        <w:ind w:firstLine="709"/>
        <w:jc w:val="both"/>
        <w:rPr>
          <w:bCs/>
          <w:sz w:val="28"/>
          <w:szCs w:val="28"/>
        </w:rPr>
      </w:pPr>
      <w:r w:rsidRPr="008B793F">
        <w:rPr>
          <w:bCs/>
          <w:sz w:val="28"/>
          <w:szCs w:val="28"/>
        </w:rPr>
        <w:t xml:space="preserve">Официальный сайт органов местного самоуправления городского поселения Федоровский в 2019 году зарегистрировал 51 922 посетителя, аналогичный период прошлого года 16 691 посетителей и 146 436 просмотров, аналогичный период прошлого года - 88 145 просмотров. </w:t>
      </w:r>
    </w:p>
    <w:p w:rsidR="00080F3D" w:rsidRPr="008B793F" w:rsidRDefault="00080F3D" w:rsidP="00080F3D">
      <w:pPr>
        <w:ind w:firstLine="709"/>
        <w:jc w:val="both"/>
        <w:rPr>
          <w:bCs/>
          <w:sz w:val="28"/>
          <w:szCs w:val="28"/>
        </w:rPr>
      </w:pPr>
      <w:r w:rsidRPr="008B793F">
        <w:rPr>
          <w:bCs/>
          <w:sz w:val="28"/>
          <w:szCs w:val="28"/>
        </w:rPr>
        <w:t>В 2019 году на 8 заседаниях Общественного совета поселения рассмотрен 31 вопрос.</w:t>
      </w:r>
    </w:p>
    <w:p w:rsidR="00080F3D" w:rsidRPr="008B793F" w:rsidRDefault="00080F3D" w:rsidP="00080F3D">
      <w:pPr>
        <w:ind w:firstLine="709"/>
        <w:jc w:val="both"/>
        <w:rPr>
          <w:bCs/>
          <w:iCs/>
          <w:sz w:val="28"/>
          <w:szCs w:val="28"/>
        </w:rPr>
      </w:pPr>
      <w:r w:rsidRPr="008B793F">
        <w:rPr>
          <w:bCs/>
          <w:sz w:val="28"/>
          <w:szCs w:val="28"/>
        </w:rPr>
        <w:t>В целях обеспечения участия населения в осуществлении местного самоуправления в 2019 году в городском поселении Федоровский проведено 5 публичных слушания.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Вопросы, которые выносились на обсуждение: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- внесение изменений в Устав городского поселения Федоровский (2 публичных слушания);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 xml:space="preserve">- проект </w:t>
      </w:r>
      <w:r w:rsidRPr="008B793F">
        <w:rPr>
          <w:bCs/>
          <w:sz w:val="28"/>
          <w:szCs w:val="28"/>
        </w:rPr>
        <w:t xml:space="preserve">бюджета </w:t>
      </w:r>
      <w:r w:rsidRPr="008B793F">
        <w:rPr>
          <w:sz w:val="28"/>
          <w:szCs w:val="28"/>
        </w:rPr>
        <w:t xml:space="preserve">городского поселения Федоровский </w:t>
      </w:r>
      <w:r w:rsidRPr="008B793F">
        <w:rPr>
          <w:bCs/>
          <w:sz w:val="28"/>
          <w:szCs w:val="28"/>
        </w:rPr>
        <w:t>на 2020 год и на плановый период 2021 и 2022 годов</w:t>
      </w:r>
      <w:r w:rsidRPr="008B793F">
        <w:rPr>
          <w:sz w:val="28"/>
          <w:szCs w:val="28"/>
        </w:rPr>
        <w:t xml:space="preserve"> и отчет об исполнении бюджета за 2018 год (2 публичных слушания);</w:t>
      </w:r>
    </w:p>
    <w:p w:rsidR="00080F3D" w:rsidRPr="008B793F" w:rsidRDefault="00080F3D" w:rsidP="00080F3D">
      <w:pPr>
        <w:ind w:firstLine="709"/>
        <w:jc w:val="both"/>
        <w:rPr>
          <w:sz w:val="28"/>
          <w:szCs w:val="28"/>
        </w:rPr>
      </w:pPr>
      <w:r w:rsidRPr="008B793F">
        <w:rPr>
          <w:sz w:val="28"/>
          <w:szCs w:val="28"/>
        </w:rPr>
        <w:t>- проект постановления администрации городского поселения Федоровский от 15.05.2015 №237-п «Об утверждении схемы размещения нестационарных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 и расположенных на территории городского поселения Федоровский».</w:t>
      </w:r>
    </w:p>
    <w:p w:rsidR="00080F3D" w:rsidRPr="008B793F" w:rsidRDefault="00080F3D" w:rsidP="00080F3D">
      <w:pPr>
        <w:ind w:firstLine="709"/>
        <w:jc w:val="both"/>
        <w:rPr>
          <w:bCs/>
          <w:sz w:val="28"/>
          <w:szCs w:val="28"/>
        </w:rPr>
      </w:pPr>
      <w:r w:rsidRPr="008B793F">
        <w:rPr>
          <w:bCs/>
          <w:sz w:val="28"/>
          <w:szCs w:val="28"/>
        </w:rPr>
        <w:t>Таким образом, администрация городского поселения Федоровский находится в постоянном поиске способов включения в активный диалог с жителями поселения. Совместная работа органов власти и общественности – это огромный потенциал, который должен быть реализован в полной мере, так как ни одно решение власти не может стать эффективным, если его не поддерживает население и общественность. Администрация городского поселения Федоровский всегда открыта для</w:t>
      </w:r>
      <w:r>
        <w:rPr>
          <w:bCs/>
          <w:sz w:val="28"/>
          <w:szCs w:val="28"/>
        </w:rPr>
        <w:t xml:space="preserve"> </w:t>
      </w:r>
      <w:r w:rsidRPr="008B793F">
        <w:rPr>
          <w:bCs/>
          <w:sz w:val="28"/>
          <w:szCs w:val="28"/>
        </w:rPr>
        <w:t xml:space="preserve">предложений, реализация которых может благоприятно отразиться не только на развитии отдельного микрорайона, двора, но и поселения в целом. </w:t>
      </w:r>
    </w:p>
    <w:p w:rsidR="00080F3D" w:rsidRPr="00B877BD" w:rsidRDefault="00080F3D" w:rsidP="00080F3D">
      <w:pPr>
        <w:ind w:firstLine="709"/>
        <w:jc w:val="both"/>
        <w:rPr>
          <w:bCs/>
          <w:sz w:val="28"/>
          <w:szCs w:val="28"/>
        </w:rPr>
      </w:pPr>
      <w:r w:rsidRPr="008B793F">
        <w:rPr>
          <w:bCs/>
          <w:sz w:val="28"/>
          <w:szCs w:val="28"/>
        </w:rPr>
        <w:t>В 2019 году администрация городского поселения Федоровский будет продолжать активное использование всех возможных методов вовлечения общественности в развитие поселения</w:t>
      </w:r>
      <w:r>
        <w:rPr>
          <w:bCs/>
          <w:sz w:val="28"/>
          <w:szCs w:val="28"/>
        </w:rPr>
        <w:t>.</w:t>
      </w:r>
    </w:p>
    <w:p w:rsidR="0078782B" w:rsidRDefault="0078782B">
      <w:bookmarkStart w:id="0" w:name="_GoBack"/>
      <w:bookmarkEnd w:id="0"/>
    </w:p>
    <w:sectPr w:rsidR="0078782B" w:rsidSect="007C0A5C">
      <w:headerReference w:type="default" r:id="rId6"/>
      <w:pgSz w:w="11906" w:h="16838"/>
      <w:pgMar w:top="1134" w:right="567" w:bottom="1134" w:left="1134" w:header="709" w:footer="709" w:gutter="0"/>
      <w:cols w:space="708"/>
      <w:vAlign w:val="center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CE" w:rsidRDefault="00080F3D" w:rsidP="0083562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327B7"/>
    <w:multiLevelType w:val="hybridMultilevel"/>
    <w:tmpl w:val="7F7A0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A2A64"/>
    <w:multiLevelType w:val="hybridMultilevel"/>
    <w:tmpl w:val="58FAD572"/>
    <w:lvl w:ilvl="0" w:tplc="90E658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3D"/>
    <w:rsid w:val="00080F3D"/>
    <w:rsid w:val="0078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4E8D4-A2E5-4F5C-B076-438FF476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F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unhideWhenUsed/>
    <w:rsid w:val="00080F3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80F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80F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rsid w:val="00080F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80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Мой"/>
    <w:basedOn w:val="a"/>
    <w:qFormat/>
    <w:rsid w:val="00080F3D"/>
    <w:pPr>
      <w:tabs>
        <w:tab w:val="left" w:pos="794"/>
      </w:tabs>
      <w:spacing w:before="120" w:after="28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Standard">
    <w:name w:val="Standard"/>
    <w:rsid w:val="00080F3D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a">
    <w:name w:val="Normal (Web)"/>
    <w:basedOn w:val="a"/>
    <w:uiPriority w:val="99"/>
    <w:unhideWhenUsed/>
    <w:rsid w:val="00080F3D"/>
    <w:pPr>
      <w:spacing w:before="100" w:beforeAutospacing="1" w:after="100" w:afterAutospacing="1"/>
    </w:pPr>
  </w:style>
  <w:style w:type="character" w:customStyle="1" w:styleId="ab">
    <w:name w:val="Без интервала Знак"/>
    <w:link w:val="ac"/>
    <w:uiPriority w:val="1"/>
    <w:locked/>
    <w:rsid w:val="00080F3D"/>
    <w:rPr>
      <w:rFonts w:ascii="Calibri" w:hAnsi="Calibri"/>
    </w:rPr>
  </w:style>
  <w:style w:type="paragraph" w:styleId="ac">
    <w:name w:val="No Spacing"/>
    <w:link w:val="ab"/>
    <w:uiPriority w:val="1"/>
    <w:qFormat/>
    <w:rsid w:val="00080F3D"/>
    <w:pPr>
      <w:spacing w:after="0" w:line="240" w:lineRule="auto"/>
    </w:pPr>
    <w:rPr>
      <w:rFonts w:ascii="Calibri" w:hAnsi="Calibri"/>
    </w:rPr>
  </w:style>
  <w:style w:type="paragraph" w:customStyle="1" w:styleId="ConsPlusNonformat">
    <w:name w:val="ConsPlusNonformat"/>
    <w:uiPriority w:val="99"/>
    <w:rsid w:val="00080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whatsapp.com/?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5116</Words>
  <Characters>29163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Корюков</dc:creator>
  <cp:keywords/>
  <dc:description/>
  <cp:lastModifiedBy>Виталий Корюков</cp:lastModifiedBy>
  <cp:revision>1</cp:revision>
  <dcterms:created xsi:type="dcterms:W3CDTF">2023-12-07T10:52:00Z</dcterms:created>
  <dcterms:modified xsi:type="dcterms:W3CDTF">2023-12-07T10:52:00Z</dcterms:modified>
</cp:coreProperties>
</file>