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Сургутского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D80AC5" w:rsidRPr="00D80AC5" w:rsidRDefault="00D80AC5" w:rsidP="008C6B16">
      <w:pPr>
        <w:jc w:val="center"/>
        <w:rPr>
          <w:bCs/>
          <w:color w:val="000000"/>
          <w:sz w:val="28"/>
          <w:szCs w:val="28"/>
        </w:rPr>
      </w:pPr>
      <w:r w:rsidRPr="00D80AC5">
        <w:rPr>
          <w:bCs/>
          <w:color w:val="000000"/>
          <w:sz w:val="28"/>
          <w:szCs w:val="28"/>
        </w:rPr>
        <w:t>(в ред. решения от 24.02.2022 №269)</w:t>
      </w:r>
    </w:p>
    <w:p w:rsidR="008C6B16" w:rsidRPr="00006044" w:rsidRDefault="008C6B16" w:rsidP="008C6B16">
      <w:pPr>
        <w:jc w:val="center"/>
        <w:rPr>
          <w:rFonts w:cs="Arial"/>
          <w:color w:val="000000"/>
          <w:sz w:val="26"/>
          <w:szCs w:val="26"/>
        </w:rPr>
      </w:pPr>
    </w:p>
    <w:p w:rsidR="008C6B16" w:rsidRPr="00053739" w:rsidRDefault="008C6B16" w:rsidP="008C6B16">
      <w:pPr>
        <w:rPr>
          <w:rFonts w:cs="Arial"/>
          <w:sz w:val="28"/>
          <w:szCs w:val="28"/>
        </w:rPr>
      </w:pPr>
      <w:r w:rsidRPr="00053739">
        <w:rPr>
          <w:rFonts w:cs="Arial"/>
          <w:sz w:val="28"/>
          <w:szCs w:val="28"/>
        </w:rPr>
        <w:t>«</w:t>
      </w:r>
      <w:r w:rsidR="00053739" w:rsidRPr="00053739">
        <w:rPr>
          <w:rFonts w:cs="Arial"/>
          <w:sz w:val="28"/>
          <w:szCs w:val="28"/>
        </w:rPr>
        <w:t>25</w:t>
      </w:r>
      <w:r w:rsidRPr="00053739">
        <w:rPr>
          <w:rFonts w:cs="Arial"/>
          <w:sz w:val="28"/>
          <w:szCs w:val="28"/>
        </w:rPr>
        <w:t xml:space="preserve">» </w:t>
      </w:r>
      <w:r w:rsidR="00053739" w:rsidRPr="00053739">
        <w:rPr>
          <w:rFonts w:cs="Arial"/>
          <w:sz w:val="28"/>
          <w:szCs w:val="28"/>
        </w:rPr>
        <w:t>августа</w:t>
      </w:r>
      <w:r w:rsidR="00A270B7" w:rsidRPr="00053739">
        <w:rPr>
          <w:rFonts w:cs="Arial"/>
          <w:sz w:val="28"/>
          <w:szCs w:val="28"/>
        </w:rPr>
        <w:t xml:space="preserve"> </w:t>
      </w:r>
      <w:r w:rsidRPr="00053739">
        <w:rPr>
          <w:rFonts w:cs="Arial"/>
          <w:sz w:val="28"/>
          <w:szCs w:val="28"/>
        </w:rPr>
        <w:t xml:space="preserve">2021 года                                          </w:t>
      </w:r>
      <w:r w:rsidR="00471D01" w:rsidRPr="00053739">
        <w:rPr>
          <w:rFonts w:cs="Arial"/>
          <w:sz w:val="28"/>
          <w:szCs w:val="28"/>
        </w:rPr>
        <w:t xml:space="preserve">           </w:t>
      </w:r>
      <w:r w:rsidRPr="00053739">
        <w:rPr>
          <w:rFonts w:cs="Arial"/>
          <w:sz w:val="28"/>
          <w:szCs w:val="28"/>
        </w:rPr>
        <w:t xml:space="preserve">         </w:t>
      </w:r>
      <w:r w:rsidR="00557E5D" w:rsidRPr="00053739">
        <w:rPr>
          <w:rFonts w:cs="Arial"/>
          <w:sz w:val="28"/>
          <w:szCs w:val="28"/>
        </w:rPr>
        <w:t xml:space="preserve">    </w:t>
      </w:r>
      <w:r w:rsidRPr="00053739">
        <w:rPr>
          <w:rFonts w:cs="Arial"/>
          <w:sz w:val="28"/>
          <w:szCs w:val="28"/>
        </w:rPr>
        <w:t xml:space="preserve">                            </w:t>
      </w:r>
      <w:r w:rsidR="00053739">
        <w:rPr>
          <w:rFonts w:cs="Arial"/>
          <w:sz w:val="28"/>
          <w:szCs w:val="28"/>
        </w:rPr>
        <w:t xml:space="preserve">  </w:t>
      </w:r>
      <w:r w:rsidRPr="00053739">
        <w:rPr>
          <w:rFonts w:cs="Arial"/>
          <w:sz w:val="28"/>
          <w:szCs w:val="28"/>
        </w:rPr>
        <w:t>№</w:t>
      </w:r>
      <w:r w:rsidR="009E5DD8" w:rsidRPr="00053739">
        <w:rPr>
          <w:rFonts w:cs="Arial"/>
          <w:sz w:val="28"/>
          <w:szCs w:val="28"/>
        </w:rPr>
        <w:t>2</w:t>
      </w:r>
      <w:r w:rsidR="00053739" w:rsidRPr="00053739">
        <w:rPr>
          <w:rFonts w:cs="Arial"/>
          <w:sz w:val="28"/>
          <w:szCs w:val="28"/>
        </w:rPr>
        <w:t>3</w:t>
      </w:r>
      <w:r w:rsidR="00642630">
        <w:rPr>
          <w:rFonts w:cs="Arial"/>
          <w:sz w:val="28"/>
          <w:szCs w:val="28"/>
        </w:rPr>
        <w:t>1</w:t>
      </w:r>
    </w:p>
    <w:p w:rsidR="008C6B16" w:rsidRPr="0000011D" w:rsidRDefault="008C6B16" w:rsidP="008C6B16">
      <w:pPr>
        <w:rPr>
          <w:rFonts w:cs="Arial"/>
          <w:sz w:val="28"/>
          <w:szCs w:val="26"/>
        </w:rPr>
      </w:pPr>
      <w:r w:rsidRPr="00053739">
        <w:rPr>
          <w:rFonts w:cs="Arial"/>
          <w:sz w:val="28"/>
          <w:szCs w:val="28"/>
        </w:rPr>
        <w:t>пгт. Федоровский</w:t>
      </w:r>
    </w:p>
    <w:p w:rsidR="00557E5D" w:rsidRPr="002F1DD8" w:rsidRDefault="00557E5D" w:rsidP="00557E5D">
      <w:pPr>
        <w:jc w:val="both"/>
        <w:rPr>
          <w:sz w:val="28"/>
          <w:szCs w:val="28"/>
        </w:rPr>
      </w:pPr>
    </w:p>
    <w:p w:rsidR="002F1DD8" w:rsidRPr="00D26A25" w:rsidRDefault="002F1DD8" w:rsidP="00894517">
      <w:pPr>
        <w:ind w:right="56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Положения о муниципальном жилищном контроле </w:t>
      </w:r>
      <w:r>
        <w:rPr>
          <w:rFonts w:eastAsia="Calibri"/>
          <w:sz w:val="28"/>
          <w:szCs w:val="28"/>
          <w:lang w:eastAsia="en-US"/>
        </w:rPr>
        <w:t>на территории городского поселения</w:t>
      </w:r>
      <w:r w:rsidRPr="00D26A25">
        <w:rPr>
          <w:rFonts w:eastAsia="Calibri"/>
          <w:sz w:val="28"/>
          <w:szCs w:val="28"/>
          <w:lang w:eastAsia="en-US"/>
        </w:rPr>
        <w:t xml:space="preserve"> Федоровский</w:t>
      </w:r>
    </w:p>
    <w:p w:rsidR="002F1DD8" w:rsidRDefault="002F1DD8" w:rsidP="002F1DD8">
      <w:pPr>
        <w:contextualSpacing/>
        <w:rPr>
          <w:sz w:val="28"/>
          <w:szCs w:val="28"/>
        </w:rPr>
      </w:pPr>
    </w:p>
    <w:p w:rsidR="002F1DD8" w:rsidRPr="00D26A25" w:rsidRDefault="002F1DD8" w:rsidP="002F1DD8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6C2D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20 Жилищного кодекса Российской Федерации, части 1 статьи 17 Федерального закона от 06.10.2003 №131-ФЗ «Об общих принципах организации местного самоуправления в Российской Федерации», с</w:t>
      </w:r>
      <w:r w:rsidRPr="006C2D01">
        <w:rPr>
          <w:sz w:val="28"/>
          <w:szCs w:val="28"/>
        </w:rPr>
        <w:t>тат</w:t>
      </w:r>
      <w:r w:rsidR="00894517">
        <w:rPr>
          <w:sz w:val="28"/>
          <w:szCs w:val="28"/>
        </w:rPr>
        <w:t>ей</w:t>
      </w:r>
      <w:r w:rsidRPr="006C2D0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C2D01">
        <w:rPr>
          <w:sz w:val="28"/>
          <w:szCs w:val="28"/>
        </w:rPr>
        <w:t xml:space="preserve"> Федерального закона от 31.07.2020 №248-ФЗ</w:t>
      </w:r>
      <w:r>
        <w:rPr>
          <w:sz w:val="28"/>
          <w:szCs w:val="28"/>
        </w:rPr>
        <w:t xml:space="preserve"> </w:t>
      </w:r>
      <w:r w:rsidRPr="006C2D01">
        <w:rPr>
          <w:sz w:val="28"/>
          <w:szCs w:val="28"/>
        </w:rPr>
        <w:t xml:space="preserve">«О </w:t>
      </w:r>
      <w:r>
        <w:rPr>
          <w:sz w:val="28"/>
          <w:szCs w:val="28"/>
        </w:rPr>
        <w:t>государственном контроле (надзоре) и муниципальном контроле в Российской Федерации», руководствуясь Уставом</w:t>
      </w:r>
      <w:r w:rsidRPr="00460D78">
        <w:rPr>
          <w:rFonts w:eastAsia="Calibri"/>
          <w:sz w:val="28"/>
          <w:szCs w:val="28"/>
          <w:lang w:eastAsia="en-US"/>
        </w:rPr>
        <w:t xml:space="preserve"> </w:t>
      </w:r>
      <w:r w:rsidRPr="00D26A25">
        <w:rPr>
          <w:rFonts w:eastAsia="Calibri"/>
          <w:sz w:val="28"/>
          <w:szCs w:val="28"/>
          <w:lang w:eastAsia="en-US"/>
        </w:rPr>
        <w:t>городского поселения Федоровски</w:t>
      </w:r>
      <w:r w:rsidRPr="0049359C">
        <w:rPr>
          <w:rFonts w:eastAsia="Calibri"/>
          <w:sz w:val="28"/>
          <w:szCs w:val="28"/>
          <w:lang w:eastAsia="en-US"/>
        </w:rPr>
        <w:t>й</w:t>
      </w:r>
      <w:r w:rsidRPr="0049359C">
        <w:rPr>
          <w:sz w:val="28"/>
          <w:szCs w:val="28"/>
        </w:rPr>
        <w:t>:</w:t>
      </w:r>
    </w:p>
    <w:p w:rsidR="002F1DD8" w:rsidRDefault="002F1DD8" w:rsidP="002F1DD8">
      <w:pPr>
        <w:ind w:left="2124" w:firstLine="709"/>
        <w:contextualSpacing/>
        <w:jc w:val="both"/>
        <w:rPr>
          <w:sz w:val="28"/>
          <w:szCs w:val="28"/>
        </w:rPr>
      </w:pPr>
    </w:p>
    <w:p w:rsidR="002F1DD8" w:rsidRPr="00D26A25" w:rsidRDefault="002F1DD8" w:rsidP="0089451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26A25">
        <w:rPr>
          <w:rFonts w:eastAsia="Calibri"/>
          <w:sz w:val="28"/>
          <w:szCs w:val="28"/>
          <w:lang w:eastAsia="en-US"/>
        </w:rPr>
        <w:t>Совет депутатов городского поселения Федоровский решил:</w:t>
      </w:r>
    </w:p>
    <w:p w:rsidR="002F1DD8" w:rsidRDefault="002F1DD8" w:rsidP="002F1DD8">
      <w:pPr>
        <w:jc w:val="both"/>
        <w:rPr>
          <w:sz w:val="28"/>
          <w:szCs w:val="28"/>
        </w:rPr>
      </w:pPr>
    </w:p>
    <w:p w:rsidR="002F1DD8" w:rsidRPr="00F37C64" w:rsidRDefault="002F1DD8" w:rsidP="00894517">
      <w:pPr>
        <w:pStyle w:val="a6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37C64">
        <w:rPr>
          <w:sz w:val="28"/>
          <w:szCs w:val="28"/>
        </w:rPr>
        <w:t xml:space="preserve">Утвердить </w:t>
      </w:r>
      <w:r w:rsidR="00894517">
        <w:rPr>
          <w:sz w:val="28"/>
          <w:szCs w:val="28"/>
        </w:rPr>
        <w:t>П</w:t>
      </w:r>
      <w:r w:rsidRPr="00F37C64">
        <w:rPr>
          <w:sz w:val="28"/>
          <w:szCs w:val="28"/>
        </w:rPr>
        <w:t>оложение о муниципальном жилищном контроле</w:t>
      </w:r>
      <w:r w:rsidR="00642630">
        <w:rPr>
          <w:sz w:val="28"/>
          <w:szCs w:val="28"/>
        </w:rPr>
        <w:t xml:space="preserve"> </w:t>
      </w:r>
      <w:r w:rsidR="00642630">
        <w:rPr>
          <w:rFonts w:eastAsia="Calibri"/>
          <w:sz w:val="28"/>
          <w:szCs w:val="28"/>
          <w:lang w:eastAsia="en-US"/>
        </w:rPr>
        <w:t>на территории городского поселения</w:t>
      </w:r>
      <w:r w:rsidR="00642630" w:rsidRPr="00D26A25">
        <w:rPr>
          <w:rFonts w:eastAsia="Calibri"/>
          <w:sz w:val="28"/>
          <w:szCs w:val="28"/>
          <w:lang w:eastAsia="en-US"/>
        </w:rPr>
        <w:t xml:space="preserve"> Федоровский</w:t>
      </w:r>
      <w:r w:rsidRPr="00F37C6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D80AC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F37C64">
        <w:rPr>
          <w:sz w:val="28"/>
          <w:szCs w:val="28"/>
        </w:rPr>
        <w:t>.</w:t>
      </w:r>
    </w:p>
    <w:p w:rsidR="002F1DD8" w:rsidRPr="00BD1EA2" w:rsidRDefault="002F1DD8" w:rsidP="00894517">
      <w:pPr>
        <w:pStyle w:val="a6"/>
        <w:numPr>
          <w:ilvl w:val="0"/>
          <w:numId w:val="1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825CA">
        <w:rPr>
          <w:sz w:val="28"/>
          <w:szCs w:val="28"/>
        </w:rPr>
        <w:t>Отдел</w:t>
      </w:r>
      <w:r>
        <w:rPr>
          <w:sz w:val="28"/>
          <w:szCs w:val="28"/>
        </w:rPr>
        <w:t>ьные положения согласно п. 9 статьи 98</w:t>
      </w:r>
      <w:r w:rsidRPr="001825CA">
        <w:rPr>
          <w:sz w:val="28"/>
          <w:szCs w:val="28"/>
        </w:rPr>
        <w:t xml:space="preserve"> </w:t>
      </w:r>
      <w:r w:rsidRPr="006C2D01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31.07.2020 №</w:t>
      </w:r>
      <w:r w:rsidRPr="006C2D01">
        <w:rPr>
          <w:sz w:val="28"/>
          <w:szCs w:val="28"/>
        </w:rPr>
        <w:t xml:space="preserve">248-ФЗ «О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1825C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подготовки документов органом муниципального жилищного контроля</w:t>
      </w:r>
      <w:r w:rsidRPr="00BD1EA2">
        <w:rPr>
          <w:sz w:val="28"/>
          <w:szCs w:val="28"/>
        </w:rPr>
        <w:t>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</w:t>
      </w:r>
      <w:r>
        <w:rPr>
          <w:sz w:val="28"/>
          <w:szCs w:val="28"/>
        </w:rPr>
        <w:t xml:space="preserve"> вступаю</w:t>
      </w:r>
      <w:r w:rsidRPr="00BD1EA2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</w:t>
      </w:r>
      <w:r w:rsidRPr="00BD1EA2">
        <w:rPr>
          <w:sz w:val="28"/>
          <w:szCs w:val="28"/>
        </w:rPr>
        <w:t>с</w:t>
      </w:r>
      <w:r>
        <w:rPr>
          <w:sz w:val="28"/>
          <w:szCs w:val="28"/>
        </w:rPr>
        <w:t xml:space="preserve"> 0</w:t>
      </w:r>
      <w:r w:rsidRPr="00BD1EA2">
        <w:rPr>
          <w:sz w:val="28"/>
          <w:szCs w:val="28"/>
        </w:rPr>
        <w:t>1 января 2024 года.</w:t>
      </w:r>
    </w:p>
    <w:p w:rsidR="001164B1" w:rsidRDefault="00894517" w:rsidP="00894517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="002F1DD8" w:rsidRPr="001825CA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после</w:t>
      </w:r>
      <w:r w:rsidR="002F1DD8">
        <w:rPr>
          <w:sz w:val="28"/>
          <w:szCs w:val="28"/>
        </w:rPr>
        <w:t xml:space="preserve"> </w:t>
      </w:r>
      <w:r w:rsidR="002F1DD8" w:rsidRPr="001825CA">
        <w:rPr>
          <w:sz w:val="28"/>
          <w:szCs w:val="28"/>
        </w:rPr>
        <w:t>официального опубликования</w:t>
      </w:r>
      <w:r w:rsidR="002F1DD8">
        <w:rPr>
          <w:sz w:val="28"/>
          <w:szCs w:val="28"/>
        </w:rPr>
        <w:t xml:space="preserve"> </w:t>
      </w:r>
      <w:r w:rsidR="002F1DD8" w:rsidRPr="001825CA">
        <w:rPr>
          <w:sz w:val="28"/>
          <w:szCs w:val="28"/>
        </w:rPr>
        <w:t>(обнародования), но не ранее 1 января 2022 года.</w:t>
      </w:r>
    </w:p>
    <w:p w:rsidR="001164B1" w:rsidRPr="001164B1" w:rsidRDefault="001164B1" w:rsidP="001164B1">
      <w:pPr>
        <w:ind w:firstLine="709"/>
        <w:jc w:val="both"/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5387"/>
        <w:gridCol w:w="4950"/>
      </w:tblGrid>
      <w:tr w:rsidR="00D24279" w:rsidRPr="00053739" w:rsidTr="00053739">
        <w:trPr>
          <w:trHeight w:val="1440"/>
        </w:trPr>
        <w:tc>
          <w:tcPr>
            <w:tcW w:w="5387" w:type="dxa"/>
          </w:tcPr>
          <w:p w:rsidR="00053739" w:rsidRDefault="00053739" w:rsidP="009C612E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</w:t>
            </w:r>
            <w:r w:rsidR="00D24279" w:rsidRPr="00053739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D24279" w:rsidRPr="00053739">
              <w:rPr>
                <w:color w:val="000000"/>
                <w:sz w:val="28"/>
                <w:szCs w:val="28"/>
              </w:rPr>
              <w:t xml:space="preserve"> </w:t>
            </w:r>
          </w:p>
          <w:p w:rsidR="00053739" w:rsidRDefault="00D24279" w:rsidP="009C612E">
            <w:pPr>
              <w:suppressAutoHyphens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Совета депутатов</w:t>
            </w:r>
            <w:r w:rsidR="00053739">
              <w:rPr>
                <w:color w:val="000000"/>
                <w:sz w:val="28"/>
                <w:szCs w:val="28"/>
              </w:rPr>
              <w:t xml:space="preserve"> </w:t>
            </w:r>
            <w:r w:rsidRPr="00053739">
              <w:rPr>
                <w:color w:val="000000"/>
                <w:sz w:val="28"/>
                <w:szCs w:val="28"/>
              </w:rPr>
              <w:t xml:space="preserve">городского </w:t>
            </w:r>
          </w:p>
          <w:p w:rsidR="00D24279" w:rsidRPr="00053739" w:rsidRDefault="00D24279" w:rsidP="009C612E">
            <w:pPr>
              <w:suppressAutoHyphens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поселения Федоровский</w:t>
            </w:r>
          </w:p>
          <w:p w:rsidR="00D24279" w:rsidRPr="00053739" w:rsidRDefault="00D24279" w:rsidP="009C612E">
            <w:pPr>
              <w:suppressAutoHyphens/>
              <w:ind w:firstLine="425"/>
              <w:rPr>
                <w:color w:val="000000"/>
                <w:sz w:val="28"/>
                <w:szCs w:val="28"/>
              </w:rPr>
            </w:pPr>
          </w:p>
          <w:p w:rsidR="00D24279" w:rsidRPr="00053739" w:rsidRDefault="00D24279" w:rsidP="0005373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_____________________</w:t>
            </w:r>
            <w:r w:rsidR="00053739">
              <w:rPr>
                <w:color w:val="000000"/>
                <w:sz w:val="28"/>
                <w:szCs w:val="28"/>
              </w:rPr>
              <w:t>В</w:t>
            </w:r>
            <w:r w:rsidRPr="00053739">
              <w:rPr>
                <w:color w:val="000000"/>
                <w:sz w:val="28"/>
                <w:szCs w:val="28"/>
              </w:rPr>
              <w:t>.</w:t>
            </w:r>
            <w:r w:rsidR="00053739">
              <w:rPr>
                <w:color w:val="000000"/>
                <w:sz w:val="28"/>
                <w:szCs w:val="28"/>
              </w:rPr>
              <w:t>И</w:t>
            </w:r>
            <w:r w:rsidRPr="00053739">
              <w:rPr>
                <w:color w:val="000000"/>
                <w:sz w:val="28"/>
                <w:szCs w:val="28"/>
              </w:rPr>
              <w:t xml:space="preserve">. </w:t>
            </w:r>
            <w:r w:rsidR="00053739">
              <w:rPr>
                <w:color w:val="000000"/>
                <w:sz w:val="28"/>
                <w:szCs w:val="28"/>
              </w:rPr>
              <w:t>Тихонов</w:t>
            </w:r>
          </w:p>
        </w:tc>
        <w:tc>
          <w:tcPr>
            <w:tcW w:w="4950" w:type="dxa"/>
          </w:tcPr>
          <w:p w:rsidR="00D24279" w:rsidRPr="00053739" w:rsidRDefault="00D24279" w:rsidP="009C612E">
            <w:pPr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Глава городского поселения Федоровский</w:t>
            </w:r>
          </w:p>
          <w:p w:rsidR="00053739" w:rsidRDefault="00053739" w:rsidP="009C612E">
            <w:pPr>
              <w:suppressAutoHyphens/>
              <w:ind w:left="34" w:firstLine="425"/>
              <w:rPr>
                <w:color w:val="000000"/>
                <w:sz w:val="28"/>
                <w:szCs w:val="28"/>
              </w:rPr>
            </w:pPr>
          </w:p>
          <w:p w:rsidR="00053739" w:rsidRPr="00053739" w:rsidRDefault="00053739" w:rsidP="009C612E">
            <w:pPr>
              <w:suppressAutoHyphens/>
              <w:ind w:left="34" w:firstLine="425"/>
              <w:rPr>
                <w:color w:val="000000"/>
                <w:sz w:val="28"/>
                <w:szCs w:val="28"/>
              </w:rPr>
            </w:pPr>
          </w:p>
          <w:p w:rsidR="00D24279" w:rsidRPr="00053739" w:rsidRDefault="00D24279" w:rsidP="009C612E">
            <w:pPr>
              <w:suppressAutoHyphens/>
              <w:ind w:left="34" w:firstLine="34"/>
              <w:rPr>
                <w:color w:val="000000"/>
                <w:sz w:val="28"/>
                <w:szCs w:val="28"/>
              </w:rPr>
            </w:pPr>
            <w:r w:rsidRPr="00053739">
              <w:rPr>
                <w:color w:val="000000"/>
                <w:sz w:val="28"/>
                <w:szCs w:val="28"/>
              </w:rPr>
              <w:t>__________________Н.У. Рудышин</w:t>
            </w:r>
          </w:p>
        </w:tc>
      </w:tr>
    </w:tbl>
    <w:p w:rsidR="00CD63CE" w:rsidRPr="00CD63CE" w:rsidRDefault="00CD63CE" w:rsidP="00CD63CE">
      <w:pPr>
        <w:jc w:val="right"/>
        <w:rPr>
          <w:bCs/>
          <w:iCs/>
          <w:sz w:val="24"/>
          <w:szCs w:val="24"/>
        </w:rPr>
      </w:pPr>
      <w:r w:rsidRPr="00CD63CE">
        <w:rPr>
          <w:bCs/>
          <w:iCs/>
          <w:sz w:val="24"/>
          <w:szCs w:val="24"/>
        </w:rPr>
        <w:lastRenderedPageBreak/>
        <w:t xml:space="preserve">Приложение </w:t>
      </w:r>
      <w:r w:rsidR="00D80AC5">
        <w:rPr>
          <w:bCs/>
          <w:iCs/>
          <w:sz w:val="24"/>
          <w:szCs w:val="24"/>
        </w:rPr>
        <w:t xml:space="preserve">1 </w:t>
      </w:r>
      <w:r w:rsidRPr="00CD63CE">
        <w:rPr>
          <w:bCs/>
          <w:iCs/>
          <w:sz w:val="24"/>
          <w:szCs w:val="24"/>
        </w:rPr>
        <w:t>к решению Совета депутатов</w:t>
      </w:r>
    </w:p>
    <w:p w:rsidR="00CD63CE" w:rsidRPr="00CD63CE" w:rsidRDefault="00CD63CE" w:rsidP="00CD63CE">
      <w:pPr>
        <w:jc w:val="right"/>
        <w:rPr>
          <w:bCs/>
          <w:iCs/>
          <w:sz w:val="24"/>
          <w:szCs w:val="24"/>
        </w:rPr>
      </w:pPr>
      <w:r w:rsidRPr="00CD63CE">
        <w:rPr>
          <w:bCs/>
          <w:iCs/>
          <w:sz w:val="24"/>
          <w:szCs w:val="24"/>
        </w:rPr>
        <w:t>городского поселения Федоровский</w:t>
      </w:r>
    </w:p>
    <w:p w:rsidR="00CD63CE" w:rsidRDefault="00CD63CE" w:rsidP="00CD63CE">
      <w:pPr>
        <w:jc w:val="right"/>
        <w:rPr>
          <w:bCs/>
          <w:iCs/>
          <w:sz w:val="24"/>
          <w:szCs w:val="24"/>
        </w:rPr>
      </w:pPr>
      <w:r w:rsidRPr="00CD63CE">
        <w:rPr>
          <w:bCs/>
          <w:iCs/>
          <w:sz w:val="24"/>
          <w:szCs w:val="24"/>
        </w:rPr>
        <w:t>от «</w:t>
      </w:r>
      <w:r>
        <w:rPr>
          <w:bCs/>
          <w:iCs/>
          <w:sz w:val="24"/>
          <w:szCs w:val="24"/>
        </w:rPr>
        <w:t>2</w:t>
      </w:r>
      <w:r w:rsidR="00053739">
        <w:rPr>
          <w:bCs/>
          <w:iCs/>
          <w:sz w:val="24"/>
          <w:szCs w:val="24"/>
        </w:rPr>
        <w:t>5</w:t>
      </w:r>
      <w:r w:rsidRPr="00CD63CE">
        <w:rPr>
          <w:bCs/>
          <w:iCs/>
          <w:sz w:val="24"/>
          <w:szCs w:val="24"/>
        </w:rPr>
        <w:t xml:space="preserve">» </w:t>
      </w:r>
      <w:r w:rsidR="00053739">
        <w:rPr>
          <w:bCs/>
          <w:iCs/>
          <w:sz w:val="24"/>
          <w:szCs w:val="24"/>
        </w:rPr>
        <w:t>августа</w:t>
      </w:r>
      <w:r w:rsidRPr="00CD63CE">
        <w:rPr>
          <w:bCs/>
          <w:iCs/>
          <w:sz w:val="24"/>
          <w:szCs w:val="24"/>
        </w:rPr>
        <w:t xml:space="preserve"> 2021 года №</w:t>
      </w:r>
      <w:r w:rsidR="00053739">
        <w:rPr>
          <w:bCs/>
          <w:iCs/>
          <w:sz w:val="24"/>
          <w:szCs w:val="24"/>
        </w:rPr>
        <w:t>23</w:t>
      </w:r>
      <w:r w:rsidR="00894517">
        <w:rPr>
          <w:bCs/>
          <w:iCs/>
          <w:sz w:val="24"/>
          <w:szCs w:val="24"/>
        </w:rPr>
        <w:t>1</w:t>
      </w:r>
    </w:p>
    <w:p w:rsidR="00AB5D4C" w:rsidRPr="00AB5D4C" w:rsidRDefault="00AB5D4C" w:rsidP="00CD63CE">
      <w:pPr>
        <w:jc w:val="right"/>
        <w:rPr>
          <w:bCs/>
          <w:iCs/>
          <w:sz w:val="24"/>
          <w:szCs w:val="24"/>
        </w:rPr>
      </w:pPr>
      <w:r w:rsidRPr="00AB5D4C">
        <w:rPr>
          <w:bCs/>
          <w:iCs/>
          <w:sz w:val="24"/>
          <w:szCs w:val="24"/>
        </w:rPr>
        <w:t>(в ред. решения от 24.02.2022 №269)</w:t>
      </w:r>
    </w:p>
    <w:p w:rsidR="00CD63CE" w:rsidRPr="001F6824" w:rsidRDefault="00CD63CE" w:rsidP="00CD63CE">
      <w:pPr>
        <w:jc w:val="center"/>
        <w:rPr>
          <w:b/>
        </w:rPr>
      </w:pPr>
    </w:p>
    <w:p w:rsidR="00894517" w:rsidRPr="001F6824" w:rsidRDefault="00894517" w:rsidP="00894517">
      <w:pPr>
        <w:jc w:val="center"/>
        <w:rPr>
          <w:b/>
          <w:sz w:val="26"/>
          <w:szCs w:val="26"/>
        </w:rPr>
      </w:pPr>
      <w:r w:rsidRPr="001F6824">
        <w:rPr>
          <w:b/>
          <w:sz w:val="26"/>
          <w:szCs w:val="26"/>
        </w:rPr>
        <w:t xml:space="preserve">Положение </w:t>
      </w:r>
    </w:p>
    <w:p w:rsidR="00894517" w:rsidRPr="001F6824" w:rsidRDefault="00894517" w:rsidP="00894517">
      <w:pPr>
        <w:jc w:val="center"/>
        <w:rPr>
          <w:b/>
          <w:sz w:val="26"/>
          <w:szCs w:val="26"/>
        </w:rPr>
      </w:pPr>
      <w:r w:rsidRPr="001F6824">
        <w:rPr>
          <w:b/>
          <w:sz w:val="26"/>
          <w:szCs w:val="26"/>
        </w:rPr>
        <w:t>о муниципальном жилищном контроле</w:t>
      </w:r>
    </w:p>
    <w:p w:rsidR="00894517" w:rsidRPr="00A94589" w:rsidRDefault="00894517" w:rsidP="00894517">
      <w:pPr>
        <w:jc w:val="center"/>
        <w:rPr>
          <w:rFonts w:eastAsia="Calibri"/>
          <w:sz w:val="26"/>
          <w:szCs w:val="26"/>
          <w:lang w:eastAsia="en-US"/>
        </w:rPr>
      </w:pPr>
      <w:r w:rsidRPr="001F6824">
        <w:rPr>
          <w:rFonts w:eastAsia="Calibri"/>
          <w:b/>
          <w:sz w:val="26"/>
          <w:szCs w:val="26"/>
          <w:lang w:eastAsia="en-US"/>
        </w:rPr>
        <w:t>на территории городского поселения Федоровский</w:t>
      </w:r>
    </w:p>
    <w:p w:rsidR="00894517" w:rsidRPr="00A94589" w:rsidRDefault="00894517" w:rsidP="0089451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94517" w:rsidRPr="001F6824" w:rsidRDefault="00894517" w:rsidP="00894517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6"/>
          <w:szCs w:val="26"/>
        </w:rPr>
      </w:pPr>
      <w:bookmarkStart w:id="0" w:name="Par39"/>
      <w:bookmarkEnd w:id="0"/>
      <w:r w:rsidRPr="001F6824">
        <w:rPr>
          <w:rFonts w:ascii="Times New Roman" w:hAnsi="Times New Roman" w:cs="Times New Roman"/>
          <w:bCs w:val="0"/>
          <w:sz w:val="26"/>
          <w:szCs w:val="26"/>
        </w:rPr>
        <w:t>I. Общие положения</w:t>
      </w:r>
    </w:p>
    <w:p w:rsidR="00894517" w:rsidRPr="00A94589" w:rsidRDefault="00894517" w:rsidP="00894517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94517" w:rsidRPr="00A94589" w:rsidRDefault="00894517" w:rsidP="00894517">
      <w:pPr>
        <w:tabs>
          <w:tab w:val="left" w:pos="993"/>
          <w:tab w:val="left" w:pos="1418"/>
          <w:tab w:val="left" w:pos="2694"/>
        </w:tabs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Настоящее Положение устанавливает порядок организации и осуществления муниципального жилищного контроля на территории муниципального образования городское поселение Федоровский (далее </w:t>
      </w:r>
      <w:r>
        <w:rPr>
          <w:sz w:val="26"/>
          <w:szCs w:val="26"/>
        </w:rPr>
        <w:t>–</w:t>
      </w:r>
      <w:r w:rsidRPr="00A9458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243D7">
        <w:rPr>
          <w:sz w:val="26"/>
          <w:szCs w:val="26"/>
        </w:rPr>
        <w:t>м</w:t>
      </w:r>
      <w:r w:rsidRPr="00A94589">
        <w:rPr>
          <w:sz w:val="26"/>
          <w:szCs w:val="26"/>
        </w:rPr>
        <w:t>униципальный жилищный контроль</w:t>
      </w:r>
      <w:r>
        <w:rPr>
          <w:sz w:val="26"/>
          <w:szCs w:val="26"/>
        </w:rPr>
        <w:t>»</w:t>
      </w:r>
      <w:r w:rsidRPr="00A94589">
        <w:rPr>
          <w:sz w:val="26"/>
          <w:szCs w:val="26"/>
        </w:rPr>
        <w:t>).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2. 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 –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243D7">
        <w:rPr>
          <w:rFonts w:ascii="Times New Roman" w:hAnsi="Times New Roman" w:cs="Times New Roman"/>
          <w:sz w:val="26"/>
          <w:szCs w:val="26"/>
        </w:rPr>
        <w:t>о</w:t>
      </w:r>
      <w:r w:rsidRPr="00A94589">
        <w:rPr>
          <w:rFonts w:ascii="Times New Roman" w:hAnsi="Times New Roman" w:cs="Times New Roman"/>
          <w:sz w:val="26"/>
          <w:szCs w:val="26"/>
        </w:rPr>
        <w:t>бъект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45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243D7">
        <w:rPr>
          <w:rFonts w:ascii="Times New Roman" w:hAnsi="Times New Roman" w:cs="Times New Roman"/>
          <w:sz w:val="26"/>
          <w:szCs w:val="26"/>
        </w:rPr>
        <w:t>к</w:t>
      </w:r>
      <w:r w:rsidRPr="00A94589">
        <w:rPr>
          <w:rFonts w:ascii="Times New Roman" w:hAnsi="Times New Roman" w:cs="Times New Roman"/>
          <w:sz w:val="26"/>
          <w:szCs w:val="26"/>
        </w:rPr>
        <w:t>онтролируемые лица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4589">
        <w:rPr>
          <w:rFonts w:ascii="Times New Roman" w:hAnsi="Times New Roman" w:cs="Times New Roman"/>
          <w:sz w:val="26"/>
          <w:szCs w:val="26"/>
        </w:rPr>
        <w:t xml:space="preserve">) применяются положения Федерального закона от 31.07.2020 №248-ФЗ «О государственном контроле (надзоре) и муниципальном контроле в Российской Федерации» (далее -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94589">
        <w:rPr>
          <w:rFonts w:ascii="Times New Roman" w:hAnsi="Times New Roman" w:cs="Times New Roman"/>
          <w:sz w:val="26"/>
          <w:szCs w:val="26"/>
        </w:rPr>
        <w:t>Федеральный закон от 31.07.2020 №248-ФЗ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4589">
        <w:rPr>
          <w:rFonts w:ascii="Times New Roman" w:hAnsi="Times New Roman" w:cs="Times New Roman"/>
          <w:sz w:val="26"/>
          <w:szCs w:val="26"/>
        </w:rPr>
        <w:t>).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3.</w:t>
      </w:r>
      <w:r w:rsidR="001F6824">
        <w:rPr>
          <w:rFonts w:ascii="Times New Roman" w:hAnsi="Times New Roman" w:cs="Times New Roman"/>
          <w:sz w:val="26"/>
          <w:szCs w:val="26"/>
        </w:rPr>
        <w:t xml:space="preserve"> </w:t>
      </w:r>
      <w:r w:rsidRPr="00A94589">
        <w:rPr>
          <w:rFonts w:ascii="Times New Roman" w:hAnsi="Times New Roman" w:cs="Times New Roman"/>
          <w:sz w:val="26"/>
          <w:szCs w:val="26"/>
        </w:rPr>
        <w:t>Муниципальный жилищный контроль осуществляется администрацией городское поселения Федоровский в лице уполномоченного органа, управления жилищно- коммунального хозяйства, земельных и имущественных отношений администрации городского поселения Федоровский</w:t>
      </w:r>
      <w:r>
        <w:rPr>
          <w:rFonts w:ascii="Times New Roman" w:hAnsi="Times New Roman" w:cs="Times New Roman"/>
          <w:sz w:val="26"/>
          <w:szCs w:val="26"/>
        </w:rPr>
        <w:t xml:space="preserve"> (далее – «</w:t>
      </w:r>
      <w:r w:rsidR="008243D7">
        <w:rPr>
          <w:rFonts w:ascii="Times New Roman" w:hAnsi="Times New Roman" w:cs="Times New Roman"/>
          <w:sz w:val="26"/>
          <w:szCs w:val="26"/>
        </w:rPr>
        <w:t>о</w:t>
      </w:r>
      <w:r w:rsidRPr="00A94589">
        <w:rPr>
          <w:rFonts w:ascii="Times New Roman" w:hAnsi="Times New Roman" w:cs="Times New Roman"/>
          <w:sz w:val="26"/>
          <w:szCs w:val="26"/>
        </w:rPr>
        <w:t>рган муниципального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4589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="001F6824">
        <w:rPr>
          <w:rFonts w:ascii="Times New Roman" w:hAnsi="Times New Roman" w:cs="Times New Roman"/>
          <w:sz w:val="26"/>
          <w:szCs w:val="26"/>
        </w:rPr>
        <w:t>П</w:t>
      </w:r>
      <w:r w:rsidRPr="00A94589">
        <w:rPr>
          <w:rFonts w:ascii="Times New Roman" w:hAnsi="Times New Roman" w:cs="Times New Roman"/>
          <w:sz w:val="26"/>
          <w:szCs w:val="26"/>
        </w:rPr>
        <w:t xml:space="preserve">оложением. 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4. Объектами контроля являются:</w:t>
      </w:r>
    </w:p>
    <w:p w:rsidR="00894517" w:rsidRPr="00A94589" w:rsidRDefault="00894517" w:rsidP="001F6824">
      <w:pPr>
        <w:pStyle w:val="af1"/>
        <w:spacing w:after="0"/>
        <w:ind w:right="146"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- деятельность, действия (бездействия) контролируемых лиц, связанные с соблюдением обязательных требований, в отношении муниципального жилищного фонда, указанных </w:t>
      </w:r>
      <w:r>
        <w:rPr>
          <w:sz w:val="26"/>
          <w:szCs w:val="26"/>
        </w:rPr>
        <w:t>в пункте</w:t>
      </w:r>
      <w:r w:rsidRPr="00A94589">
        <w:rPr>
          <w:sz w:val="26"/>
          <w:szCs w:val="26"/>
        </w:rPr>
        <w:t xml:space="preserve"> 6 настоящего </w:t>
      </w:r>
      <w:r w:rsidR="001F6824">
        <w:rPr>
          <w:sz w:val="26"/>
          <w:szCs w:val="26"/>
        </w:rPr>
        <w:t>П</w:t>
      </w:r>
      <w:r w:rsidRPr="00A94589">
        <w:rPr>
          <w:sz w:val="26"/>
          <w:szCs w:val="26"/>
        </w:rPr>
        <w:t>оложения;</w:t>
      </w:r>
    </w:p>
    <w:p w:rsidR="00894517" w:rsidRPr="00A94589" w:rsidRDefault="00894517" w:rsidP="001F6824">
      <w:pPr>
        <w:ind w:firstLine="708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 xml:space="preserve">- жилые помещения, находящиеся в собственности </w:t>
      </w:r>
      <w:r>
        <w:rPr>
          <w:sz w:val="26"/>
          <w:szCs w:val="26"/>
        </w:rPr>
        <w:t>муниципального образования г</w:t>
      </w:r>
      <w:r w:rsidRPr="00A94589">
        <w:rPr>
          <w:sz w:val="26"/>
          <w:szCs w:val="26"/>
        </w:rPr>
        <w:t>ородско</w:t>
      </w:r>
      <w:r>
        <w:rPr>
          <w:sz w:val="26"/>
          <w:szCs w:val="26"/>
        </w:rPr>
        <w:t>е</w:t>
      </w:r>
      <w:r w:rsidRPr="00A94589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A94589">
        <w:rPr>
          <w:sz w:val="26"/>
          <w:szCs w:val="26"/>
        </w:rPr>
        <w:t xml:space="preserve"> Федоровский. </w:t>
      </w:r>
    </w:p>
    <w:p w:rsidR="00894517" w:rsidRPr="00A94589" w:rsidRDefault="00894517" w:rsidP="001F682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5. Учет объектов контроля осуществляется в соответствии с настоящим </w:t>
      </w:r>
      <w:r w:rsidR="005D35AB">
        <w:rPr>
          <w:rFonts w:ascii="Times New Roman" w:hAnsi="Times New Roman" w:cs="Times New Roman"/>
          <w:sz w:val="26"/>
          <w:szCs w:val="26"/>
        </w:rPr>
        <w:t>П</w:t>
      </w:r>
      <w:r w:rsidRPr="00A94589">
        <w:rPr>
          <w:rFonts w:ascii="Times New Roman" w:hAnsi="Times New Roman" w:cs="Times New Roman"/>
          <w:sz w:val="26"/>
          <w:szCs w:val="26"/>
        </w:rPr>
        <w:t xml:space="preserve">оложением посредством: 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- перечня объектов контроля, размещенного на официальном сайте</w:t>
      </w:r>
      <w:r w:rsidR="005D35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органов местного самоуправления городского поселения Федоровский </w:t>
      </w:r>
      <w:r w:rsidRPr="00A94589">
        <w:rPr>
          <w:rFonts w:ascii="Times New Roman" w:hAnsi="Times New Roman" w:cs="Times New Roman"/>
          <w:color w:val="000000" w:themeColor="text1"/>
          <w:sz w:val="26"/>
          <w:szCs w:val="26"/>
        </w:rPr>
        <w:t>в сети «Интернет»;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- иных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lastRenderedPageBreak/>
        <w:t>2) основной государственный регистрационный номер;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3) идентификационный номер налогоплательщика;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4) наименование объекта контроля (при наличии);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5) место нахождения объекта контроля;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 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6.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 в отношении муниципального жилищного фонда. 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требований к формированию фондов капитального ремонта;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9) требований к порядку размещения </w:t>
      </w:r>
      <w:proofErr w:type="spellStart"/>
      <w:r w:rsidRPr="00A94589">
        <w:rPr>
          <w:sz w:val="26"/>
          <w:szCs w:val="26"/>
        </w:rPr>
        <w:t>ресурсоснабжающими</w:t>
      </w:r>
      <w:proofErr w:type="spellEnd"/>
      <w:r w:rsidRPr="00A94589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894517" w:rsidRPr="00A94589" w:rsidRDefault="00894517" w:rsidP="00894517">
      <w:pPr>
        <w:adjustRightInd w:val="0"/>
        <w:ind w:firstLine="708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11) требований к предоставлению жилых помещений в наемных домах социального использования. 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7. Муниципальный жилищный контроль осуществляется посредством проведения: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lastRenderedPageBreak/>
        <w:t>2) контрольных (надзорных) мероприятий со взаимодействием с контролируемым лицом;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3) контрольных (надзорных) мероприятий без взаимодействия с контролируемым лицом.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 xml:space="preserve">8. Муниципальный контроль вправе осуществлять должностное лицо органа муниципального жилищного контроля,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 (далее –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243D7">
        <w:rPr>
          <w:rFonts w:ascii="Times New Roman" w:hAnsi="Times New Roman" w:cs="Times New Roman"/>
          <w:sz w:val="26"/>
          <w:szCs w:val="26"/>
        </w:rPr>
        <w:t>и</w:t>
      </w:r>
      <w:r w:rsidRPr="00A94589">
        <w:rPr>
          <w:rFonts w:ascii="Times New Roman" w:hAnsi="Times New Roman" w:cs="Times New Roman"/>
          <w:sz w:val="26"/>
          <w:szCs w:val="26"/>
        </w:rPr>
        <w:t>нспектор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4589">
        <w:rPr>
          <w:rFonts w:ascii="Times New Roman" w:hAnsi="Times New Roman" w:cs="Times New Roman"/>
          <w:sz w:val="26"/>
          <w:szCs w:val="26"/>
        </w:rPr>
        <w:t>).</w:t>
      </w:r>
    </w:p>
    <w:p w:rsidR="00894517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9. Принятие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94589">
        <w:rPr>
          <w:rFonts w:ascii="Times New Roman" w:hAnsi="Times New Roman" w:cs="Times New Roman"/>
          <w:sz w:val="26"/>
          <w:szCs w:val="26"/>
        </w:rPr>
        <w:t xml:space="preserve"> о проведении контрольных мероприятий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A94589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94589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Федоровский</w:t>
      </w:r>
      <w:r w:rsidRPr="00A9458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894517" w:rsidRPr="00A94589" w:rsidRDefault="00894517" w:rsidP="008945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4517" w:rsidRPr="00A94589" w:rsidRDefault="00894517" w:rsidP="001F68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II. Управление рисками причинения вреда (ущерба) охраняемым законом ценностям при осуществлении муниципального</w:t>
      </w:r>
    </w:p>
    <w:p w:rsidR="00894517" w:rsidRPr="00A94589" w:rsidRDefault="00894517" w:rsidP="001F68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контроля (надзора)</w:t>
      </w:r>
    </w:p>
    <w:p w:rsidR="00894517" w:rsidRPr="00A94589" w:rsidRDefault="00894517" w:rsidP="00894517">
      <w:pPr>
        <w:widowControl w:val="0"/>
        <w:jc w:val="center"/>
        <w:rPr>
          <w:sz w:val="26"/>
          <w:szCs w:val="26"/>
        </w:rPr>
      </w:pPr>
    </w:p>
    <w:p w:rsidR="00894517" w:rsidRPr="00A94589" w:rsidRDefault="00894517" w:rsidP="00894517">
      <w:pPr>
        <w:widowControl w:val="0"/>
        <w:ind w:firstLine="709"/>
        <w:jc w:val="both"/>
        <w:rPr>
          <w:iCs/>
          <w:sz w:val="26"/>
          <w:szCs w:val="26"/>
        </w:rPr>
      </w:pPr>
      <w:r w:rsidRPr="00A94589">
        <w:rPr>
          <w:sz w:val="26"/>
          <w:szCs w:val="26"/>
        </w:rPr>
        <w:t xml:space="preserve">10. </w:t>
      </w:r>
      <w:r w:rsidRPr="00A94589">
        <w:rPr>
          <w:iCs/>
          <w:sz w:val="26"/>
          <w:szCs w:val="26"/>
        </w:rPr>
        <w:t xml:space="preserve">В соответствии с частью 7 статьи 22 </w:t>
      </w:r>
      <w:r w:rsidRPr="00A94589">
        <w:rPr>
          <w:sz w:val="26"/>
          <w:szCs w:val="26"/>
        </w:rPr>
        <w:t>Федерального закона от 31.07.2020</w:t>
      </w:r>
      <w:r w:rsidRPr="00A94589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A94589">
        <w:rPr>
          <w:sz w:val="26"/>
          <w:szCs w:val="26"/>
        </w:rPr>
        <w:t>248-ФЗ</w:t>
      </w:r>
      <w:r w:rsidRPr="00A94589">
        <w:rPr>
          <w:iCs/>
          <w:sz w:val="26"/>
          <w:szCs w:val="26"/>
        </w:rPr>
        <w:t xml:space="preserve"> система оценки и управления рисками при осуществлении муниципального жилищного контроля не применяется. Муниципальный жилищный контроль осуществляется без проведения плановых контрольных мероприятий.</w:t>
      </w:r>
    </w:p>
    <w:p w:rsidR="00894517" w:rsidRPr="00A94589" w:rsidRDefault="00894517" w:rsidP="0089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517" w:rsidRDefault="00894517" w:rsidP="008945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II</w:t>
      </w:r>
      <w:r w:rsidRPr="00A9458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94589">
        <w:rPr>
          <w:rFonts w:ascii="Times New Roman" w:hAnsi="Times New Roman" w:cs="Times New Roman"/>
          <w:b/>
          <w:sz w:val="26"/>
          <w:szCs w:val="26"/>
        </w:rPr>
        <w:t>. Профилактика рисков причинения вреда (ущерба)</w:t>
      </w:r>
    </w:p>
    <w:p w:rsidR="00894517" w:rsidRDefault="00894517" w:rsidP="008945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</w:p>
    <w:p w:rsidR="001F6824" w:rsidRPr="00A94589" w:rsidRDefault="001F6824" w:rsidP="008945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517" w:rsidRPr="00A94589" w:rsidRDefault="00894517" w:rsidP="008945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589">
        <w:rPr>
          <w:rFonts w:ascii="Times New Roman" w:hAnsi="Times New Roman" w:cs="Times New Roman"/>
          <w:sz w:val="26"/>
          <w:szCs w:val="26"/>
        </w:rPr>
        <w:t>11.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4517" w:rsidRPr="00A94589" w:rsidRDefault="00894517" w:rsidP="00894517">
      <w:pPr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color w:val="000000" w:themeColor="text1"/>
          <w:sz w:val="26"/>
          <w:szCs w:val="26"/>
        </w:rPr>
        <w:t xml:space="preserve">12. 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 рисков причинения вреда), утвержденной постановлением администрации городского поселения Федоровский, прошедшей общественное обсуждение, и размещенной на официальном сайте </w:t>
      </w:r>
      <w:r w:rsidR="005D35AB">
        <w:rPr>
          <w:color w:val="000000" w:themeColor="text1"/>
          <w:sz w:val="26"/>
          <w:szCs w:val="26"/>
        </w:rPr>
        <w:t>органов местного самоуправления</w:t>
      </w:r>
      <w:r w:rsidRPr="00A94589">
        <w:rPr>
          <w:color w:val="000000" w:themeColor="text1"/>
          <w:sz w:val="26"/>
          <w:szCs w:val="26"/>
        </w:rPr>
        <w:t xml:space="preserve"> городского поселения Федоровский сети «Интернет».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13. Программа профилактики рисков причинения вреда утверждается ежегодно. 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14. Орган муниципального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31.07.2020 №248-ФЗ. 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894517" w:rsidRPr="00A94589" w:rsidRDefault="00894517" w:rsidP="00894517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 xml:space="preserve">15. В случае, если при проведении профилактических мероприятий установлено, что </w:t>
      </w:r>
      <w:r w:rsidRPr="00A94589">
        <w:rPr>
          <w:sz w:val="26"/>
          <w:szCs w:val="26"/>
        </w:rPr>
        <w:lastRenderedPageBreak/>
        <w:t xml:space="preserve">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A94589">
        <w:rPr>
          <w:color w:val="000000" w:themeColor="text1"/>
          <w:sz w:val="26"/>
          <w:szCs w:val="26"/>
        </w:rPr>
        <w:t>инспектор незамедлительно направляет информацию в орган муниципального жилищного контроля для принятия решения о проведении контрольных мероприятий.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16. Профилактические мероприятия, предусмотренные программой профилактики рисков причинения вреда, обязательны для проведения органом муниципального жилищного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17. Орган муниципального жилищного контроля может проводить профилактические мероприятия, не предусмотренные программой профилактики рисков причинения вреда.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18. Орган муниципального жилищного контроля в рамках осуществления муниципального жилищного контроля проводит следующие профилактические мероприятия </w:t>
      </w:r>
    </w:p>
    <w:p w:rsidR="00894517" w:rsidRPr="00A94589" w:rsidRDefault="00894517" w:rsidP="0089451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1) информирование;</w:t>
      </w:r>
    </w:p>
    <w:p w:rsidR="00894517" w:rsidRPr="00A94589" w:rsidRDefault="00894517" w:rsidP="0089451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2) объявление предостережения;</w:t>
      </w:r>
    </w:p>
    <w:p w:rsidR="00894517" w:rsidRPr="00A94589" w:rsidRDefault="00894517" w:rsidP="0089451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4589">
        <w:rPr>
          <w:rFonts w:eastAsia="Calibri"/>
          <w:sz w:val="26"/>
          <w:szCs w:val="26"/>
        </w:rPr>
        <w:t>3) консультирование.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19. Информирование осуществляется инспектором органа муниципального жилищного контроля посредством размещения сведений, предусмотренных частью 3 статьи 46 Федерального закона от 31.07.2020 №248-ФЗ на официальном сайте </w:t>
      </w:r>
      <w:r w:rsidR="001F6824">
        <w:rPr>
          <w:sz w:val="26"/>
          <w:szCs w:val="26"/>
        </w:rPr>
        <w:t>органов местного самоуправления</w:t>
      </w:r>
      <w:r w:rsidRPr="00A94589">
        <w:rPr>
          <w:sz w:val="26"/>
          <w:szCs w:val="26"/>
        </w:rPr>
        <w:t xml:space="preserve"> городского поселения Федоровский в сети «Интернет», в средствах массовой информации и в иных формах.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городского поселения Федоровский.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20. </w:t>
      </w:r>
      <w:r w:rsidRPr="00A94589">
        <w:rPr>
          <w:color w:val="000000"/>
          <w:sz w:val="26"/>
          <w:szCs w:val="26"/>
          <w:shd w:val="clear" w:color="auto" w:fill="FFFFFF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инспектор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Предостережение оформляется в письменной форме или в форме электронного документа.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Объявленное предостережение направляется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в течение 3 рабочих дней с момента объявления.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 объявления органом муниципального жилищного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Возражение направляется инспектору,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а) наименование контролируемого лица;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б) сведения об объекте контроля;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в) дату и номер предостережения, направленного в адрес муниципального жилищного контроля;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г)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д) желаемый способ получения ответа по итогам рассмотрения возражения;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е) фамилию, имя, отчество направившего возражение;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ж) дату направления возражения.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Возражение рассматривается инспектором, объявившим предостережение, не позднее 30 дней с момента получения такого возражения.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 принятия</w:t>
      </w:r>
      <w:r w:rsidR="000875E1">
        <w:rPr>
          <w:sz w:val="26"/>
          <w:szCs w:val="26"/>
        </w:rPr>
        <w:t>,</w:t>
      </w:r>
      <w:r w:rsidRPr="00A94589">
        <w:rPr>
          <w:sz w:val="26"/>
          <w:szCs w:val="26"/>
        </w:rPr>
        <w:t xml:space="preserve"> представленных контролируемым лицом в возражениях доводов</w:t>
      </w:r>
      <w:r w:rsidR="000875E1">
        <w:rPr>
          <w:sz w:val="26"/>
          <w:szCs w:val="26"/>
        </w:rPr>
        <w:t>,</w:t>
      </w:r>
      <w:r w:rsidRPr="00A94589">
        <w:rPr>
          <w:sz w:val="26"/>
          <w:szCs w:val="26"/>
        </w:rPr>
        <w:t xml:space="preserve">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21. 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жилищного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Консультирование осуществляется без взимания платы.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Время консультирования не должно превышать 15 минут.</w:t>
      </w:r>
    </w:p>
    <w:p w:rsidR="00894517" w:rsidRPr="00A94589" w:rsidRDefault="00894517" w:rsidP="00894517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94589">
        <w:rPr>
          <w:sz w:val="26"/>
          <w:szCs w:val="26"/>
        </w:rPr>
        <w:t xml:space="preserve">Личный прием граждан проводится должностными лицами </w:t>
      </w:r>
      <w:r w:rsidRPr="00A94589">
        <w:rPr>
          <w:color w:val="000000" w:themeColor="text1"/>
          <w:sz w:val="26"/>
          <w:szCs w:val="26"/>
        </w:rPr>
        <w:t xml:space="preserve">органа муниципального жилищного контроля. 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5D35AB">
        <w:rPr>
          <w:sz w:val="26"/>
          <w:szCs w:val="26"/>
        </w:rPr>
        <w:t>органов местного самоуправления городского поселения Федоровский</w:t>
      </w:r>
      <w:r w:rsidRPr="00A94589">
        <w:rPr>
          <w:sz w:val="26"/>
          <w:szCs w:val="26"/>
        </w:rPr>
        <w:t xml:space="preserve"> в телекоммуникационной сети «Интернет».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Консультирование в письменной форме осуществляется инспектором в сроки, установленные Федеральным законом от 02.05.2006 №59-ФЗ «О порядке рассмотрения обращений граждан Российской Федерации», в следующих случаях: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 ответ на поставленные вопросы требует дополнительного запроса сведений от иных органов власти или лиц.</w:t>
      </w:r>
    </w:p>
    <w:p w:rsidR="00894517" w:rsidRPr="007F048D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7F048D">
        <w:rPr>
          <w:sz w:val="26"/>
          <w:szCs w:val="26"/>
        </w:rPr>
        <w:t>Консультирование в устной и письменной формах осуществляется по следующим вопросам:</w:t>
      </w:r>
    </w:p>
    <w:p w:rsidR="00894517" w:rsidRPr="007F048D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7F048D">
        <w:rPr>
          <w:sz w:val="26"/>
          <w:szCs w:val="26"/>
        </w:rPr>
        <w:t>1) организация и осуществление муниципального контроля;</w:t>
      </w:r>
    </w:p>
    <w:p w:rsidR="00894517" w:rsidRPr="007F048D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7F048D">
        <w:rPr>
          <w:sz w:val="26"/>
          <w:szCs w:val="26"/>
        </w:rPr>
        <w:t>2) порядок осуществления контрольных мероприятий, установленных настоящим положением;</w:t>
      </w:r>
    </w:p>
    <w:p w:rsidR="00894517" w:rsidRPr="007F048D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7F048D">
        <w:rPr>
          <w:sz w:val="26"/>
          <w:szCs w:val="26"/>
        </w:rPr>
        <w:t xml:space="preserve">3) обязательные требования; </w:t>
      </w:r>
    </w:p>
    <w:p w:rsidR="00894517" w:rsidRPr="007F048D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7F048D">
        <w:rPr>
          <w:sz w:val="26"/>
          <w:szCs w:val="26"/>
        </w:rPr>
        <w:t xml:space="preserve">4) требования, содержащиеся в разрешительных документах; 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7F048D">
        <w:rPr>
          <w:sz w:val="26"/>
          <w:szCs w:val="26"/>
        </w:rPr>
        <w:t>5) требования документов, исполнение которых является необходимым в соответствии с законодательством Российской Федерации.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Информация, ставшая известной инспектору органа муниципального жилищного контроля в ходе консультирования, не может использоваться органом муниципального жилищного контроля в целях оценки контролируемого лица по вопросам соблюдения обязательных требований.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Орган муниципального жилищного контроля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5D35AB">
        <w:rPr>
          <w:sz w:val="26"/>
          <w:szCs w:val="26"/>
        </w:rPr>
        <w:t>органов местного самоуправления</w:t>
      </w:r>
      <w:r w:rsidRPr="00A94589">
        <w:rPr>
          <w:sz w:val="26"/>
          <w:szCs w:val="26"/>
        </w:rPr>
        <w:t xml:space="preserve"> городского поселения Федоровский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94517" w:rsidRPr="00A94589" w:rsidRDefault="00894517" w:rsidP="00894517">
      <w:pPr>
        <w:widowControl w:val="0"/>
        <w:jc w:val="center"/>
        <w:rPr>
          <w:sz w:val="26"/>
          <w:szCs w:val="26"/>
        </w:rPr>
      </w:pPr>
    </w:p>
    <w:p w:rsidR="00894517" w:rsidRDefault="00894517" w:rsidP="008243D7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IV.</w:t>
      </w:r>
      <w:r w:rsidRPr="00A94589">
        <w:rPr>
          <w:b/>
          <w:sz w:val="26"/>
          <w:szCs w:val="26"/>
        </w:rPr>
        <w:tab/>
        <w:t>Осуществление муниципального контроля</w:t>
      </w:r>
    </w:p>
    <w:p w:rsidR="005D35AB" w:rsidRPr="00A94589" w:rsidRDefault="005D35AB" w:rsidP="00894517">
      <w:pPr>
        <w:widowControl w:val="0"/>
        <w:jc w:val="center"/>
        <w:rPr>
          <w:sz w:val="26"/>
          <w:szCs w:val="26"/>
        </w:rPr>
      </w:pP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22. При осуществлении муниципального жилищного контроля взаимодействие инспектор органа муниципального жилищного контроля с контролируемым лицом осуществляется при проведении следующих контрольных мероприятий: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инспекционный визит;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документарная проверка;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выездная проверка.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23. Для проведения контрольного мероприятия принимается решение (распоряжение) подписанное уполномоченным должностным лицом органа муниципального жилищного контроля, в котором указываются сведения, предусмотренные частью 1 статьи 64 Федерального закона от 31.07.2020 №248-ФЗ.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24. Без взаимодействия с контролируемым лицом осуществляются следующие контрольные мероприятия: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выездное обследование.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25. Контрольные мероприятия без взаимодействия проводятся инспектором органа муниципального жилищного контроля на основании заданий уполномоченных должностных лиц органа муниципального жилищного контроля, включая задания, содержащиеся в планах работы органа муниципального жилищного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26. 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3114D">
        <w:rPr>
          <w:sz w:val="26"/>
          <w:szCs w:val="26"/>
        </w:rPr>
        <w:t>27. При проведении контрольных мероприятий в рамках осуществления муниципального жилищного контроля инспектор имеет право: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1) совершать действия, предусмотренные частью 2 статьи 29 Федерального закона от </w:t>
      </w:r>
      <w:r w:rsidRPr="00A94589">
        <w:rPr>
          <w:sz w:val="26"/>
          <w:szCs w:val="26"/>
        </w:rPr>
        <w:lastRenderedPageBreak/>
        <w:t>31.07.2020 №248-ФЗ «О государственном контроле (надзоре) и муниципальном контроле в Российской Федерации»;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2) 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</w:t>
      </w:r>
      <w:r w:rsidR="00642630">
        <w:rPr>
          <w:sz w:val="26"/>
          <w:szCs w:val="26"/>
        </w:rPr>
        <w:t>запрещено федеральными законами.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Обратиться в суд с заявлением: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законодательства;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законодательства либо в случае выявления нарушений порядка создания такого товарищества или такого кооператива, если такие нарушения носят неустранимый характер;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законодательства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94517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договора найма жилого помещения жилищного фонда социального использования недействительным в случае неисполнения в установленных срок предписания об устранении несоответствия данного договора обязательным требованиям, установл</w:t>
      </w:r>
      <w:r w:rsidR="00642630">
        <w:rPr>
          <w:sz w:val="26"/>
          <w:szCs w:val="26"/>
        </w:rPr>
        <w:t>енным законодательством;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понуждении к исполнению предписания.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28. При организации и проведении контрольных мероприятий в рамках осуществления муниципального жилищного контроля орган муниципального жилищного контроля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29. На контролируемых лиц не может возлагаться обязанность по представлению </w:t>
      </w:r>
      <w:r w:rsidRPr="00A94589">
        <w:rPr>
          <w:sz w:val="26"/>
          <w:szCs w:val="26"/>
        </w:rPr>
        <w:lastRenderedPageBreak/>
        <w:t xml:space="preserve"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:rsidR="00894517" w:rsidRPr="00A94589" w:rsidRDefault="00894517" w:rsidP="00894517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30. Инспектор органа муниципального жилищного контроля вправе запросить у контролируемого лица документы для осуществления совей деятельности.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31.  Орган муниципального жилищного контроля в соответствии со статьей 32 Федерального закона от 31.07.2020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32. Орган муниципального жилищного контроля в соответствии со статьей 33 Федерального закона от 31.07.2020 №248-ФЗ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33. Орган муниципального жилищного контроля в соответствии со статьей 34 Федерального закона от 31.07.2020 №248-ФЗ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34. 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35. 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№248-ФЗ.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36. 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случаях отсутствия контролируемого лица либо его представителя, предоставления контролируемым лицом информации органу муниципального жилищного контроля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</w:t>
      </w:r>
      <w:r w:rsidRPr="00A94589">
        <w:rPr>
          <w:sz w:val="26"/>
          <w:szCs w:val="26"/>
        </w:rPr>
        <w:lastRenderedPageBreak/>
        <w:t>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37. Случаи, при наступлении которых индивидуальный предприниматель, гражданин, являющиеся контролируемыми лицами, вправе представить в орган муниципального жилищного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орган муниципального жилищного контроля.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38. Контрольное мероприятие может быть начато после внесения в единый реестр контрольных (надзорных) мероприятий сведений (далее – </w:t>
      </w:r>
      <w:r w:rsidR="00642630">
        <w:rPr>
          <w:sz w:val="26"/>
          <w:szCs w:val="26"/>
        </w:rPr>
        <w:t>«</w:t>
      </w:r>
      <w:r w:rsidRPr="00A94589">
        <w:rPr>
          <w:sz w:val="26"/>
          <w:szCs w:val="26"/>
        </w:rPr>
        <w:t>ЕРКНМ</w:t>
      </w:r>
      <w:r w:rsidR="00642630">
        <w:rPr>
          <w:sz w:val="26"/>
          <w:szCs w:val="26"/>
        </w:rPr>
        <w:t>»</w:t>
      </w:r>
      <w:r w:rsidRPr="00A94589">
        <w:rPr>
          <w:sz w:val="26"/>
          <w:szCs w:val="26"/>
        </w:rPr>
        <w:t>), в соответствии с Правилами формирования и ведения ЕРКНМ, утвержденными постановлением Правительства Российской Федерации от 16.04.2021 №604.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39. Проведение контрольного мероприятия, не включенного в ЕРКНМ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40. План проведения плановых контрольных мероприятий разрабатывается в соответствии с Постановлением Российской Федерации,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течении года», с учетом особенностей, установленных настоящим Положением.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41. Контрольные мероприятия, за исключением контрольных мероприятий без взаимодействия, проводятся на внеплановой основе.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42. При наличии оснований, установленных пунктами 1,</w:t>
      </w:r>
      <w:r w:rsidR="008243D7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3-6</w:t>
      </w:r>
      <w:r w:rsidR="005D35AB">
        <w:rPr>
          <w:sz w:val="26"/>
          <w:szCs w:val="26"/>
        </w:rPr>
        <w:t xml:space="preserve"> </w:t>
      </w:r>
      <w:r w:rsidRPr="00A94589">
        <w:rPr>
          <w:sz w:val="26"/>
          <w:szCs w:val="26"/>
        </w:rPr>
        <w:t>части 1 статьи 57 Федерального закона от 31.07.2020 №248-ФЗ, контрольным органом проводятся следующие внеплановые контрольные мероприятия: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инспекционный визит;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рейдовый осмотр;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документарная проверка;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выездная проверка.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43. Внеплановое контрольное мероприятие может быть проведено только после согласования с органами прокуратуры.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44. В день подписания решения о проведении внепланового контрольного мероприятия в целях согласования его проведения орган муниципального жилищного контроля направляет в прокуратуру Сургутского района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45.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орган муниципального жилищного контроля 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</w:t>
      </w:r>
      <w:r w:rsidRPr="00A94589">
        <w:rPr>
          <w:sz w:val="26"/>
          <w:szCs w:val="26"/>
        </w:rPr>
        <w:lastRenderedPageBreak/>
        <w:t>предусмотренных пунктом 43 настоящего положения.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46. 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муниципальным жилищным инспектором предъявляется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>
        <w:rPr>
          <w:sz w:val="26"/>
          <w:szCs w:val="26"/>
        </w:rPr>
        <w:t>Едином реестре контрольных (надзорных) мероприятий (далее по тексту – «</w:t>
      </w:r>
      <w:r w:rsidRPr="00A94589">
        <w:rPr>
          <w:sz w:val="26"/>
          <w:szCs w:val="26"/>
        </w:rPr>
        <w:t>ЕРКНМ</w:t>
      </w:r>
      <w:r>
        <w:rPr>
          <w:sz w:val="26"/>
          <w:szCs w:val="26"/>
        </w:rPr>
        <w:t>»).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47. 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получение письменных объяснений;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истребование документов;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42630">
        <w:rPr>
          <w:sz w:val="26"/>
          <w:szCs w:val="26"/>
        </w:rPr>
        <w:t>) инструментальное обследование.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48. При проведении выездного обследования, инспекционного визита,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49. Орган муниципального жилищного контроля привлекает к участию в контрольном мероприятии по соответствующему виду контроля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50. Инспекционный визит проводится в порядке, установленном статьей 70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инспекционного визита допускаются следующие контрольные действия: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опрос;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получение письменных объяснений;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инструментальное обследование;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51. Рейдовый осмотр проводится в порядке, установленном статьей 71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рейдового осмотра могут совершаться следующие контрольные действия: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получение письменных объяснений;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3) истребование документов;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</w:t>
      </w:r>
      <w:r w:rsidR="00642630">
        <w:rPr>
          <w:sz w:val="26"/>
          <w:szCs w:val="26"/>
        </w:rPr>
        <w:t>) инструментальное обследование.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№248-ФЗ.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муниципальный жилищный инспектор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52. Документарная проверка проводится в порядке, установленном статьей 72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получение письменных объяснений;</w:t>
      </w:r>
    </w:p>
    <w:p w:rsidR="00894517" w:rsidRPr="00A94589" w:rsidRDefault="00642630" w:rsidP="0089451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истребование документов.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Внеплановая документарная проверка проводится без согласования с органами прокуратуры.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53. Выездная проверка проводится в порядке, установленном статьей 73 Федерального закона от 31.07.2020 №248-ФЗ.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осмотр;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получение письменных объяснений;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истребование документов;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инструментальное обследование.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6" w:history="1">
        <w:r w:rsidRPr="00A94589">
          <w:rPr>
            <w:sz w:val="26"/>
            <w:szCs w:val="26"/>
          </w:rPr>
          <w:t>пунктами 3</w:t>
        </w:r>
      </w:hyperlink>
      <w:r w:rsidRPr="00A94589">
        <w:rPr>
          <w:sz w:val="26"/>
          <w:szCs w:val="26"/>
        </w:rPr>
        <w:t>-</w:t>
      </w:r>
      <w:hyperlink r:id="rId7" w:history="1">
        <w:r w:rsidRPr="00A94589">
          <w:rPr>
            <w:sz w:val="26"/>
            <w:szCs w:val="26"/>
          </w:rPr>
          <w:t>6 части 1 статьи 57</w:t>
        </w:r>
      </w:hyperlink>
      <w:r w:rsidRPr="00A94589">
        <w:rPr>
          <w:sz w:val="26"/>
          <w:szCs w:val="26"/>
        </w:rPr>
        <w:t xml:space="preserve"> и </w:t>
      </w:r>
      <w:hyperlink r:id="rId8" w:history="1">
        <w:r w:rsidRPr="00A94589">
          <w:rPr>
            <w:sz w:val="26"/>
            <w:szCs w:val="26"/>
          </w:rPr>
          <w:t>частью 12 статьи 66</w:t>
        </w:r>
      </w:hyperlink>
      <w:r w:rsidRPr="00A94589">
        <w:rPr>
          <w:sz w:val="26"/>
          <w:szCs w:val="26"/>
        </w:rPr>
        <w:t xml:space="preserve"> Федерального закона от 31.07.2020 №248-ФЗ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94589">
        <w:rPr>
          <w:sz w:val="26"/>
          <w:szCs w:val="26"/>
        </w:rPr>
        <w:t>микропредприятия</w:t>
      </w:r>
      <w:proofErr w:type="spellEnd"/>
      <w:r w:rsidRPr="00A94589">
        <w:rPr>
          <w:sz w:val="26"/>
          <w:szCs w:val="26"/>
        </w:rPr>
        <w:t>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54.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от 31.07.2020 №248-ФЗ.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894517" w:rsidRPr="00A94589" w:rsidRDefault="00894517" w:rsidP="00894517">
      <w:pPr>
        <w:widowControl w:val="0"/>
        <w:jc w:val="center"/>
        <w:rPr>
          <w:b/>
          <w:sz w:val="26"/>
          <w:szCs w:val="26"/>
        </w:rPr>
      </w:pPr>
    </w:p>
    <w:p w:rsidR="00894517" w:rsidRDefault="00894517" w:rsidP="00894517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V. Результаты контрольного мероприятия</w:t>
      </w:r>
    </w:p>
    <w:p w:rsidR="005D35AB" w:rsidRPr="00A94589" w:rsidRDefault="005D35AB" w:rsidP="00894517">
      <w:pPr>
        <w:widowControl w:val="0"/>
        <w:jc w:val="center"/>
        <w:rPr>
          <w:sz w:val="26"/>
          <w:szCs w:val="26"/>
        </w:rPr>
      </w:pP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55. 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органам муниципального жилищного контроля  или </w:t>
      </w:r>
      <w:r w:rsidRPr="00A94589">
        <w:rPr>
          <w:sz w:val="26"/>
          <w:szCs w:val="26"/>
        </w:rPr>
        <w:lastRenderedPageBreak/>
        <w:t>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56. По окончании проведения контрольного мероприятия составляется акт контрольного мероприятия (далее также – </w:t>
      </w:r>
      <w:r w:rsidR="00642630">
        <w:rPr>
          <w:sz w:val="26"/>
          <w:szCs w:val="26"/>
        </w:rPr>
        <w:t>«</w:t>
      </w:r>
      <w:r w:rsidRPr="00A94589">
        <w:rPr>
          <w:sz w:val="26"/>
          <w:szCs w:val="26"/>
        </w:rPr>
        <w:t>акт</w:t>
      </w:r>
      <w:r w:rsidR="00642630">
        <w:rPr>
          <w:sz w:val="26"/>
          <w:szCs w:val="26"/>
        </w:rPr>
        <w:t>»</w:t>
      </w:r>
      <w:r w:rsidRPr="00A94589">
        <w:rPr>
          <w:sz w:val="26"/>
          <w:szCs w:val="26"/>
        </w:rPr>
        <w:t xml:space="preserve">). 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57. 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отбора проб (образцов), испытания или экспертизы. 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58. 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59. Документы, оформляемые органом муниципального жилищного контроля при осуществлении муниципального жилищного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60. 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</w:t>
      </w:r>
      <w:r w:rsidRPr="00A94589">
        <w:rPr>
          <w:sz w:val="26"/>
          <w:szCs w:val="26"/>
        </w:rPr>
        <w:lastRenderedPageBreak/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94517" w:rsidRPr="00A94589" w:rsidRDefault="00894517" w:rsidP="008945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B4C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94517" w:rsidRPr="00A94589" w:rsidRDefault="00894517" w:rsidP="00894517">
      <w:pPr>
        <w:widowControl w:val="0"/>
        <w:jc w:val="both"/>
        <w:rPr>
          <w:sz w:val="26"/>
          <w:szCs w:val="26"/>
        </w:rPr>
      </w:pPr>
    </w:p>
    <w:p w:rsidR="00894517" w:rsidRPr="00A94589" w:rsidRDefault="00894517" w:rsidP="00894517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 xml:space="preserve">VI. Обжалование решений контрольных органов, </w:t>
      </w:r>
    </w:p>
    <w:p w:rsidR="00894517" w:rsidRDefault="00894517" w:rsidP="00894517">
      <w:pPr>
        <w:widowControl w:val="0"/>
        <w:jc w:val="center"/>
        <w:rPr>
          <w:b/>
          <w:sz w:val="26"/>
          <w:szCs w:val="26"/>
        </w:rPr>
      </w:pPr>
      <w:r w:rsidRPr="00A94589">
        <w:rPr>
          <w:b/>
          <w:sz w:val="26"/>
          <w:szCs w:val="26"/>
        </w:rPr>
        <w:t>действий (бездействия) их должностных лиц</w:t>
      </w:r>
    </w:p>
    <w:p w:rsidR="005D35AB" w:rsidRPr="00A94589" w:rsidRDefault="005D35AB" w:rsidP="00894517">
      <w:pPr>
        <w:widowControl w:val="0"/>
        <w:jc w:val="center"/>
        <w:rPr>
          <w:b/>
          <w:sz w:val="26"/>
          <w:szCs w:val="26"/>
        </w:rPr>
      </w:pP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61. 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 имеют право на досудебное обжалование: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решений, принятых по результатам контрольных мероприятий, в том числе в части сроков исполнения этих решений;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иных решений контрольных органов, действий (бездействия) их должностных лиц.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62. Судебное обжалование решений органа муниципального жилищного контроля,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63. 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подписью,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894517" w:rsidRPr="00A94589" w:rsidRDefault="00894517" w:rsidP="00894517">
      <w:pPr>
        <w:widowControl w:val="0"/>
        <w:ind w:firstLine="709"/>
        <w:jc w:val="both"/>
        <w:rPr>
          <w:i/>
          <w:sz w:val="26"/>
          <w:szCs w:val="26"/>
        </w:rPr>
      </w:pPr>
      <w:r w:rsidRPr="00A94589">
        <w:rPr>
          <w:sz w:val="26"/>
          <w:szCs w:val="26"/>
        </w:rPr>
        <w:t>64 . В соответствии с порядком рассмотрения жалобы: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- жалоба на решение органа муниципального жилищного контроля, действия (бездействие) его должностных лиц </w:t>
      </w:r>
      <w:r w:rsidRPr="00A94589">
        <w:rPr>
          <w:color w:val="000000" w:themeColor="text1"/>
          <w:sz w:val="26"/>
          <w:szCs w:val="26"/>
        </w:rPr>
        <w:t>рассматривается</w:t>
      </w:r>
      <w:r w:rsidRPr="00A94589">
        <w:rPr>
          <w:color w:val="FF0000"/>
          <w:sz w:val="26"/>
          <w:szCs w:val="26"/>
        </w:rPr>
        <w:t xml:space="preserve"> </w:t>
      </w:r>
      <w:r w:rsidRPr="00A94589">
        <w:rPr>
          <w:sz w:val="26"/>
          <w:szCs w:val="26"/>
        </w:rPr>
        <w:t xml:space="preserve">заместителем </w:t>
      </w:r>
      <w:r>
        <w:rPr>
          <w:sz w:val="26"/>
          <w:szCs w:val="26"/>
        </w:rPr>
        <w:t>главы городского поселения Федоровский.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65. Жалоба на решение органа муниципального жилищного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66. Жалоба на предписание органа муниципального жилищного контроля может быть подана в течение десяти рабочих дней с момента получения контролируемым лицом предписания.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67. В случае пропуска по уважительной причине срока подачи жалобы этот срок по ходатайству лица, подающего жалобу, может быть восстановлен органом муниципального жилищного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68.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69. 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70. Орган муниципального жилищного контроля в срок не позднее двух рабочих дней со дня регистрации жалобы принимает решение: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о приостановлении исполнения обжалуемого решения органа муниципального жилищного контроля;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об отказе в приостановлении исполнения обжалуемого решения органа муниципального жилищного контроля.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71. Орган муниципального жилищного контроля принимает решение об отказе в рассмотрении жалобы в течение пяти рабочих дней с момента получения жалобы, если: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1) 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 до принятия решения по жалобе от контролируемого лица, ее подавшего, поступило заявление об отзыве жалобы;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имеется решение суда по вопросам, поставленным в жалобе;</w:t>
      </w:r>
    </w:p>
    <w:p w:rsidR="00894517" w:rsidRPr="00A94589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 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894517" w:rsidRPr="008243D7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 xml:space="preserve">5) нарушены </w:t>
      </w:r>
      <w:r w:rsidRPr="008243D7">
        <w:rPr>
          <w:sz w:val="26"/>
          <w:szCs w:val="26"/>
        </w:rPr>
        <w:t xml:space="preserve">требования, установленные </w:t>
      </w:r>
      <w:hyperlink r:id="rId9" w:history="1">
        <w:r w:rsidRPr="008243D7">
          <w:rPr>
            <w:rStyle w:val="af0"/>
            <w:rFonts w:eastAsiaTheme="majorEastAsia"/>
            <w:color w:val="auto"/>
            <w:sz w:val="26"/>
            <w:szCs w:val="26"/>
            <w:u w:val="none"/>
          </w:rPr>
          <w:t>частями 1</w:t>
        </w:r>
      </w:hyperlink>
      <w:r w:rsidRPr="008243D7">
        <w:rPr>
          <w:sz w:val="26"/>
          <w:szCs w:val="26"/>
        </w:rPr>
        <w:t xml:space="preserve"> и </w:t>
      </w:r>
      <w:hyperlink r:id="rId10" w:history="1">
        <w:r w:rsidRPr="008243D7">
          <w:rPr>
            <w:rStyle w:val="af0"/>
            <w:rFonts w:eastAsiaTheme="majorEastAsia"/>
            <w:color w:val="auto"/>
            <w:sz w:val="26"/>
            <w:szCs w:val="26"/>
            <w:u w:val="none"/>
          </w:rPr>
          <w:t>2 статьи 40</w:t>
        </w:r>
      </w:hyperlink>
      <w:r w:rsidRPr="008243D7">
        <w:rPr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72. Жалоба подлежит рассмотрению органом муниципального жилищного контроля в срок не более двадцати рабочих дней со дня ее регистрации.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73. Орган муниципального жилищного контроля при рассмотрении жалобы использует информационную систему досудебного обжалования контрольной (надзорной) деятельности.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74. 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органом муниципального жилищного контроля,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75. По итогам рассмотрения жалобы орган муниципального жилищного контроля принимает одно из следующих решений: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lastRenderedPageBreak/>
        <w:t>1) оставляет жалобу без удовлетворения;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2) отменяет решение органа муниципального жилищного контроля полностью или частично;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3) отменяет решение органа муниципального жилищного контроля полностью и принимает новое решение;</w:t>
      </w:r>
    </w:p>
    <w:p w:rsidR="00894517" w:rsidRPr="00A94589" w:rsidRDefault="00894517" w:rsidP="00894517">
      <w:pPr>
        <w:widowControl w:val="0"/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4) признает действия (бездействие) должностных лиц органа муниципального жилищного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D80AC5" w:rsidRDefault="00894517" w:rsidP="00894517">
      <w:pPr>
        <w:ind w:firstLine="709"/>
        <w:jc w:val="both"/>
        <w:rPr>
          <w:sz w:val="26"/>
          <w:szCs w:val="26"/>
        </w:rPr>
      </w:pPr>
      <w:r w:rsidRPr="00A94589">
        <w:rPr>
          <w:sz w:val="26"/>
          <w:szCs w:val="26"/>
        </w:rPr>
        <w:t>76. Решение органа муниципального жилищного контроля,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D80AC5" w:rsidRDefault="00D80AC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0AC5" w:rsidRPr="00020BD3" w:rsidRDefault="00D80AC5" w:rsidP="00D80A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20BD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020BD3">
        <w:rPr>
          <w:rFonts w:ascii="Times New Roman" w:hAnsi="Times New Roman"/>
          <w:sz w:val="24"/>
          <w:szCs w:val="24"/>
        </w:rPr>
        <w:t>ешению Совета депутатов</w:t>
      </w:r>
    </w:p>
    <w:p w:rsidR="00D80AC5" w:rsidRPr="00020BD3" w:rsidRDefault="00D80AC5" w:rsidP="00D80A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t>городского поселения Федоровский</w:t>
      </w:r>
    </w:p>
    <w:p w:rsidR="00D80AC5" w:rsidRDefault="00D80AC5" w:rsidP="00D80A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25</w:t>
      </w:r>
      <w:r w:rsidRPr="00020B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20BD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20BD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№231</w:t>
      </w:r>
    </w:p>
    <w:p w:rsidR="00AB5D4C" w:rsidRPr="00AB5D4C" w:rsidRDefault="00AB5D4C" w:rsidP="00AB5D4C">
      <w:pPr>
        <w:jc w:val="right"/>
        <w:rPr>
          <w:bCs/>
          <w:iCs/>
          <w:sz w:val="24"/>
          <w:szCs w:val="24"/>
        </w:rPr>
      </w:pPr>
      <w:r w:rsidRPr="00AB5D4C">
        <w:rPr>
          <w:bCs/>
          <w:iCs/>
          <w:sz w:val="24"/>
          <w:szCs w:val="24"/>
        </w:rPr>
        <w:t>(в ред. решения от 24.02.2022 №269)</w:t>
      </w:r>
    </w:p>
    <w:p w:rsidR="00D80AC5" w:rsidRDefault="00D80AC5" w:rsidP="00D80AC5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Ключевые показатели</w:t>
      </w:r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и их целевые значения муниципального жилищного контроля</w:t>
      </w:r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на территории городского поселения Федоровский</w:t>
      </w:r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6522"/>
        <w:gridCol w:w="2999"/>
      </w:tblGrid>
      <w:tr w:rsidR="00D80AC5" w:rsidRPr="00D80AC5" w:rsidTr="00A42465">
        <w:trPr>
          <w:trHeight w:val="589"/>
        </w:trPr>
        <w:tc>
          <w:tcPr>
            <w:tcW w:w="703" w:type="dxa"/>
            <w:vAlign w:val="center"/>
          </w:tcPr>
          <w:p w:rsidR="00D80AC5" w:rsidRPr="00D80AC5" w:rsidRDefault="00D80AC5" w:rsidP="00A424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522" w:type="dxa"/>
            <w:vAlign w:val="center"/>
          </w:tcPr>
          <w:p w:rsidR="00D80AC5" w:rsidRPr="00D80AC5" w:rsidRDefault="00D80AC5" w:rsidP="00A424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999" w:type="dxa"/>
            <w:vAlign w:val="center"/>
          </w:tcPr>
          <w:p w:rsidR="00D80AC5" w:rsidRPr="00D80AC5" w:rsidRDefault="00D80AC5" w:rsidP="00A424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Целевые значения</w:t>
            </w:r>
          </w:p>
        </w:tc>
      </w:tr>
      <w:tr w:rsidR="00D80AC5" w:rsidRPr="00D80AC5" w:rsidTr="00A42465">
        <w:trPr>
          <w:trHeight w:val="419"/>
        </w:trPr>
        <w:tc>
          <w:tcPr>
            <w:tcW w:w="703" w:type="dxa"/>
          </w:tcPr>
          <w:p w:rsidR="00D80AC5" w:rsidRPr="00D80AC5" w:rsidRDefault="00D80AC5" w:rsidP="00A424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2" w:type="dxa"/>
          </w:tcPr>
          <w:p w:rsidR="00D80AC5" w:rsidRPr="00D80AC5" w:rsidRDefault="00D80AC5" w:rsidP="00A424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Доля устраненных нарушений, из числа выявленных в ходе контрольных мероприятий</w:t>
            </w:r>
          </w:p>
        </w:tc>
        <w:tc>
          <w:tcPr>
            <w:tcW w:w="2999" w:type="dxa"/>
          </w:tcPr>
          <w:p w:rsidR="00D80AC5" w:rsidRPr="00D80AC5" w:rsidRDefault="00D80AC5" w:rsidP="00A424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</w:tr>
      <w:tr w:rsidR="00D80AC5" w:rsidRPr="00D80AC5" w:rsidTr="00A42465">
        <w:trPr>
          <w:trHeight w:val="559"/>
        </w:trPr>
        <w:tc>
          <w:tcPr>
            <w:tcW w:w="703" w:type="dxa"/>
          </w:tcPr>
          <w:p w:rsidR="00D80AC5" w:rsidRPr="00D80AC5" w:rsidRDefault="00D80AC5" w:rsidP="00A424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2" w:type="dxa"/>
          </w:tcPr>
          <w:p w:rsidR="00D80AC5" w:rsidRPr="00D80AC5" w:rsidRDefault="00D80AC5" w:rsidP="00A424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Доля устраненных (предотвращенных) нарушений, из числа выявленных в ходе профилактических мероприятий</w:t>
            </w:r>
          </w:p>
        </w:tc>
        <w:tc>
          <w:tcPr>
            <w:tcW w:w="2999" w:type="dxa"/>
          </w:tcPr>
          <w:p w:rsidR="00D80AC5" w:rsidRPr="00D80AC5" w:rsidRDefault="00D80AC5" w:rsidP="00A424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AC5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</w:tbl>
    <w:p w:rsidR="00D80AC5" w:rsidRDefault="00D80AC5" w:rsidP="00D80AC5">
      <w:pPr>
        <w:pStyle w:val="a3"/>
        <w:rPr>
          <w:rFonts w:ascii="Times New Roman" w:hAnsi="Times New Roman"/>
          <w:sz w:val="28"/>
          <w:szCs w:val="28"/>
        </w:rPr>
      </w:pPr>
    </w:p>
    <w:p w:rsidR="00D80AC5" w:rsidRPr="002A3377" w:rsidRDefault="00D80AC5" w:rsidP="00D80AC5">
      <w:pPr>
        <w:spacing w:after="160" w:line="259" w:lineRule="auto"/>
        <w:rPr>
          <w:bCs/>
          <w:iCs/>
          <w:sz w:val="28"/>
          <w:szCs w:val="28"/>
        </w:rPr>
      </w:pPr>
      <w:r w:rsidRPr="002A3377">
        <w:rPr>
          <w:bCs/>
          <w:iCs/>
          <w:sz w:val="28"/>
          <w:szCs w:val="28"/>
        </w:rPr>
        <w:br w:type="page"/>
      </w:r>
    </w:p>
    <w:p w:rsidR="00D80AC5" w:rsidRPr="00020BD3" w:rsidRDefault="00D80AC5" w:rsidP="00D80A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020BD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020BD3">
        <w:rPr>
          <w:rFonts w:ascii="Times New Roman" w:hAnsi="Times New Roman"/>
          <w:sz w:val="24"/>
          <w:szCs w:val="24"/>
        </w:rPr>
        <w:t>ешению Совета депутатов</w:t>
      </w:r>
    </w:p>
    <w:p w:rsidR="00D80AC5" w:rsidRPr="00020BD3" w:rsidRDefault="00D80AC5" w:rsidP="00D80A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t>городского поселения Федоровский</w:t>
      </w:r>
    </w:p>
    <w:p w:rsidR="00D80AC5" w:rsidRDefault="00D80AC5" w:rsidP="00D80A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0BD3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25</w:t>
      </w:r>
      <w:r w:rsidRPr="00020B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августа</w:t>
      </w:r>
      <w:r w:rsidRPr="00020BD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20BD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№231</w:t>
      </w:r>
    </w:p>
    <w:p w:rsidR="00AB5D4C" w:rsidRPr="00AB5D4C" w:rsidRDefault="00AB5D4C" w:rsidP="00AB5D4C">
      <w:pPr>
        <w:jc w:val="right"/>
        <w:rPr>
          <w:bCs/>
          <w:iCs/>
          <w:sz w:val="24"/>
          <w:szCs w:val="24"/>
        </w:rPr>
      </w:pPr>
      <w:r w:rsidRPr="00AB5D4C">
        <w:rPr>
          <w:bCs/>
          <w:iCs/>
          <w:sz w:val="24"/>
          <w:szCs w:val="24"/>
        </w:rPr>
        <w:t>(в ред. решения от 24.02.2022 №269)</w:t>
      </w:r>
    </w:p>
    <w:p w:rsidR="00D80AC5" w:rsidRDefault="00D80AC5" w:rsidP="00D80AC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Индикативные показатели</w:t>
      </w:r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муниципального жилищного контроля</w:t>
      </w:r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на территории городского поселения Федоровский</w:t>
      </w:r>
    </w:p>
    <w:p w:rsidR="00D80AC5" w:rsidRPr="00D80AC5" w:rsidRDefault="00D80AC5" w:rsidP="00D80A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1. Количество плановых контрольных мероприятий, проведенных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2. Количество внеплановых контрольных мероприятий, проведенных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4. Общее количество контрольных мероприятий с взаимодействием, проведенных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5.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6.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7. Количество обязательных профилактических визитов, проведенных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8. Количество предостережений о недопустимости нарушения обязательных требований,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9.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10.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11. Сумма административных штрафов, наложенных по результатам контрольных мероприятий,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12. Количество направляемых в органы прокуратуры заявлений о согласовании проведения контрольных мероприятий,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13.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14. Общее количество учтенных объектов контроля на конец отчетного периода.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15.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16. Количество учтенных контролируемых лиц, на конец отчетного периода.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17. Количество учтенных контролируемых лиц, в отношении которых проведены контрольные мероприятия,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18. Общее количество жалоб, поданных контролируемыми лицами в досудебном порядке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19. Количество жалоб, в отношении которых контрольным органом был нарушен срок рассмотрения,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lastRenderedPageBreak/>
        <w:t xml:space="preserve">20. Количество жалоб, поданных контролируемыми лицами в досудебном порядке, по итогам </w:t>
      </w:r>
      <w:proofErr w:type="gramStart"/>
      <w:r w:rsidRPr="00D80AC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D80AC5">
        <w:rPr>
          <w:rFonts w:ascii="Times New Roman" w:hAnsi="Times New Roman"/>
          <w:sz w:val="26"/>
          <w:szCs w:val="26"/>
        </w:rPr>
        <w:t xml:space="preserve">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21.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22.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0AC5">
        <w:rPr>
          <w:rFonts w:ascii="Times New Roman" w:hAnsi="Times New Roman"/>
          <w:sz w:val="26"/>
          <w:szCs w:val="26"/>
        </w:rPr>
        <w:t>23.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D80AC5" w:rsidRPr="00D80AC5" w:rsidRDefault="00D80AC5" w:rsidP="00D80AC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64B1" w:rsidRPr="001164B1" w:rsidRDefault="001164B1" w:rsidP="00894517">
      <w:pPr>
        <w:ind w:firstLine="709"/>
        <w:jc w:val="both"/>
        <w:rPr>
          <w:sz w:val="27"/>
          <w:szCs w:val="27"/>
        </w:rPr>
      </w:pPr>
    </w:p>
    <w:sectPr w:rsidR="001164B1" w:rsidRPr="001164B1" w:rsidSect="00D24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7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8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6044"/>
    <w:rsid w:val="000235EB"/>
    <w:rsid w:val="00053739"/>
    <w:rsid w:val="000875E1"/>
    <w:rsid w:val="00095CAD"/>
    <w:rsid w:val="000C42DA"/>
    <w:rsid w:val="00102B9B"/>
    <w:rsid w:val="001164B1"/>
    <w:rsid w:val="00180A1E"/>
    <w:rsid w:val="001905AC"/>
    <w:rsid w:val="001E6895"/>
    <w:rsid w:val="001F6824"/>
    <w:rsid w:val="002324A1"/>
    <w:rsid w:val="002652B6"/>
    <w:rsid w:val="002A612F"/>
    <w:rsid w:val="002C648D"/>
    <w:rsid w:val="002F1DD8"/>
    <w:rsid w:val="003205E7"/>
    <w:rsid w:val="004255AC"/>
    <w:rsid w:val="00443D08"/>
    <w:rsid w:val="00471D01"/>
    <w:rsid w:val="0052217D"/>
    <w:rsid w:val="00527C2A"/>
    <w:rsid w:val="00537193"/>
    <w:rsid w:val="00557E5D"/>
    <w:rsid w:val="00582E51"/>
    <w:rsid w:val="005B0B32"/>
    <w:rsid w:val="005C124D"/>
    <w:rsid w:val="005D35AB"/>
    <w:rsid w:val="006110F5"/>
    <w:rsid w:val="00642630"/>
    <w:rsid w:val="00645097"/>
    <w:rsid w:val="006543F4"/>
    <w:rsid w:val="00697A69"/>
    <w:rsid w:val="006A331B"/>
    <w:rsid w:val="00701302"/>
    <w:rsid w:val="00757550"/>
    <w:rsid w:val="007A6F04"/>
    <w:rsid w:val="007D18F6"/>
    <w:rsid w:val="007E47BB"/>
    <w:rsid w:val="008243D7"/>
    <w:rsid w:val="00862C3C"/>
    <w:rsid w:val="00894517"/>
    <w:rsid w:val="008C6B16"/>
    <w:rsid w:val="00972C68"/>
    <w:rsid w:val="009D7DED"/>
    <w:rsid w:val="009E5DD8"/>
    <w:rsid w:val="00A270B7"/>
    <w:rsid w:val="00A55357"/>
    <w:rsid w:val="00A71482"/>
    <w:rsid w:val="00A849A0"/>
    <w:rsid w:val="00A92651"/>
    <w:rsid w:val="00AA1F59"/>
    <w:rsid w:val="00AA27D5"/>
    <w:rsid w:val="00AB5D4C"/>
    <w:rsid w:val="00AC7BCD"/>
    <w:rsid w:val="00B6059E"/>
    <w:rsid w:val="00B86494"/>
    <w:rsid w:val="00B96C50"/>
    <w:rsid w:val="00BD5A3A"/>
    <w:rsid w:val="00C14868"/>
    <w:rsid w:val="00C8217F"/>
    <w:rsid w:val="00C91C3D"/>
    <w:rsid w:val="00CD63CE"/>
    <w:rsid w:val="00CD6FCF"/>
    <w:rsid w:val="00D24279"/>
    <w:rsid w:val="00D52581"/>
    <w:rsid w:val="00D5733F"/>
    <w:rsid w:val="00D80AC5"/>
    <w:rsid w:val="00DF3175"/>
    <w:rsid w:val="00E1498F"/>
    <w:rsid w:val="00E23EC1"/>
    <w:rsid w:val="00E86C82"/>
    <w:rsid w:val="00EE25A4"/>
    <w:rsid w:val="00F02FC0"/>
    <w:rsid w:val="00F70282"/>
    <w:rsid w:val="00F951FC"/>
    <w:rsid w:val="00FB39AF"/>
    <w:rsid w:val="00FB7055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FB39AF"/>
    <w:pPr>
      <w:ind w:left="720"/>
      <w:contextualSpacing/>
    </w:pPr>
    <w:rPr>
      <w:sz w:val="24"/>
      <w:szCs w:val="24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92651"/>
    <w:rPr>
      <w:rFonts w:ascii="Calibri" w:eastAsia="Calibri" w:hAnsi="Calibri" w:cs="Times New Roman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CD0501892C6896747C740F77738B1969&amp;req=doc&amp;base=LAW&amp;n=358750&amp;dst=100429&amp;fld=134&amp;date=23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19</Pages>
  <Words>7413</Words>
  <Characters>42256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Лилия Игнатенко</cp:lastModifiedBy>
  <cp:revision>74</cp:revision>
  <cp:lastPrinted>2021-08-27T04:43:00Z</cp:lastPrinted>
  <dcterms:created xsi:type="dcterms:W3CDTF">2020-12-22T11:20:00Z</dcterms:created>
  <dcterms:modified xsi:type="dcterms:W3CDTF">2022-04-26T12:44:00Z</dcterms:modified>
</cp:coreProperties>
</file>