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1B" w:rsidRPr="00AC5A1B" w:rsidRDefault="00AC5A1B" w:rsidP="00AC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5A1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C41B0C" wp14:editId="1F4E5EE9">
            <wp:extent cx="54229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A1B" w:rsidRPr="00AC5A1B" w:rsidRDefault="00AC5A1B" w:rsidP="00AC5A1B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AC5A1B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AC5A1B" w:rsidRPr="00AC5A1B" w:rsidRDefault="00AC5A1B" w:rsidP="00AC5A1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AC5A1B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AC5A1B" w:rsidRPr="00AC5A1B" w:rsidRDefault="00AC5A1B" w:rsidP="00AC5A1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AC5A1B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AC5A1B" w:rsidRPr="00AC5A1B" w:rsidRDefault="00AC5A1B" w:rsidP="00AC5A1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AC5A1B" w:rsidRPr="00AC5A1B" w:rsidRDefault="00AC5A1B" w:rsidP="00AC5A1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5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AC5A1B" w:rsidRPr="00AC5A1B" w:rsidRDefault="00AC5A1B" w:rsidP="00AC5A1B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</w:p>
    <w:p w:rsidR="00AC5A1B" w:rsidRPr="00AC5A1B" w:rsidRDefault="00AC5A1B" w:rsidP="00AC5A1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5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«01» марта 2022 года                                                                                       №95-п/нпа</w:t>
      </w:r>
    </w:p>
    <w:p w:rsidR="00AC5A1B" w:rsidRPr="00AC5A1B" w:rsidRDefault="00AC5A1B" w:rsidP="00AC5A1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5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пгт. Федоровский</w:t>
      </w:r>
    </w:p>
    <w:p w:rsidR="00AC5A1B" w:rsidRPr="00AC5A1B" w:rsidRDefault="00AC5A1B" w:rsidP="00AC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A1B" w:rsidRPr="00AC5A1B" w:rsidRDefault="00AC5A1B" w:rsidP="00AC5A1B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1B">
        <w:rPr>
          <w:rFonts w:ascii="Times New Roman" w:eastAsia="Times New Roman" w:hAnsi="Times New Roman" w:cs="Times New Roman"/>
          <w:sz w:val="28"/>
          <w:szCs w:val="28"/>
        </w:rPr>
        <w:t>Об утверждении формы проверочного листа, применяемого при осуществлении муниципального земельного контроля в границах городского поселения Федоровский</w:t>
      </w:r>
    </w:p>
    <w:p w:rsidR="00AC5A1B" w:rsidRPr="00AC5A1B" w:rsidRDefault="00AC5A1B" w:rsidP="00AC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A1B" w:rsidRPr="00AC5A1B" w:rsidRDefault="00AC5A1B" w:rsidP="00AC5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1B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53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листов»:</w:t>
      </w:r>
    </w:p>
    <w:p w:rsidR="00AC5A1B" w:rsidRPr="00AC5A1B" w:rsidRDefault="00AC5A1B" w:rsidP="00AC5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1B">
        <w:rPr>
          <w:rFonts w:ascii="Times New Roman" w:eastAsia="Times New Roman" w:hAnsi="Times New Roman" w:cs="Times New Roman"/>
          <w:sz w:val="28"/>
          <w:szCs w:val="28"/>
        </w:rPr>
        <w:t>1. Утвердить форму проверочного листа, применяемого при осуществлении муниципального земельного контроля в границах территории городского поселения Федоровский, согласно приложению к настоящему постановлению.</w:t>
      </w:r>
    </w:p>
    <w:p w:rsidR="00AC5A1B" w:rsidRPr="00AC5A1B" w:rsidRDefault="00AC5A1B" w:rsidP="00AC5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1B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Pr="00AC5A1B">
        <w:rPr>
          <w:rFonts w:ascii="Times New Roman" w:hAnsi="Times New Roman" w:cs="Times New Roman"/>
          <w:sz w:val="28"/>
          <w:szCs w:val="28"/>
        </w:rPr>
        <w:t>после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A1B" w:rsidRPr="00AC5A1B" w:rsidRDefault="00AC5A1B" w:rsidP="00AC5A1B">
      <w:pPr>
        <w:widowControl w:val="0"/>
        <w:autoSpaceDE w:val="0"/>
        <w:autoSpaceDN w:val="0"/>
        <w:adjustRightInd w:val="0"/>
        <w:spacing w:after="0" w:line="240" w:lineRule="auto"/>
        <w:ind w:left="-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5A1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C5A1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подлежит размещению на официальном сайте органов местного самоуправления городского поселения Федоровский</w:t>
      </w:r>
      <w:r w:rsidRPr="00AC5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C5A1B" w:rsidRPr="00AC5A1B" w:rsidRDefault="00AC5A1B" w:rsidP="00AC5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C5A1B">
        <w:rPr>
          <w:rFonts w:ascii="Times New Roman CYR" w:hAnsi="Times New Roman CYR" w:cs="Times New Roman CYR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поселения – начальника управления ЖКХ, земельных и имущественных отношений администрации городского поселения Федоровский.</w:t>
      </w:r>
    </w:p>
    <w:p w:rsidR="00AC5A1B" w:rsidRPr="00AC5A1B" w:rsidRDefault="00AC5A1B" w:rsidP="00AC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A1B" w:rsidRPr="00AC5A1B" w:rsidRDefault="00AC5A1B" w:rsidP="00AC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1B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</w:p>
    <w:p w:rsidR="00AC5A1B" w:rsidRPr="00AC5A1B" w:rsidRDefault="00AC5A1B" w:rsidP="00AC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1B">
        <w:rPr>
          <w:rFonts w:ascii="Times New Roman" w:eastAsia="Times New Roman" w:hAnsi="Times New Roman" w:cs="Times New Roman"/>
          <w:sz w:val="28"/>
          <w:szCs w:val="28"/>
        </w:rPr>
        <w:t>Федоровский                                                                                                      Н.У. Рудышин</w:t>
      </w:r>
    </w:p>
    <w:p w:rsidR="00AC5A1B" w:rsidRDefault="00AC5A1B" w:rsidP="006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C5A1B" w:rsidSect="006A5C87">
          <w:headerReference w:type="default" r:id="rId7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6A5C87" w:rsidRDefault="006A5C87" w:rsidP="006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7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6A5C87" w:rsidRDefault="006A5C87" w:rsidP="006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743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Федоровский </w:t>
      </w:r>
    </w:p>
    <w:p w:rsidR="006A5C87" w:rsidRPr="00537BE9" w:rsidRDefault="006A5C87" w:rsidP="006A5C87">
      <w:pPr>
        <w:tabs>
          <w:tab w:val="left" w:pos="117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743">
        <w:rPr>
          <w:rFonts w:ascii="Times New Roman" w:hAnsi="Times New Roman" w:cs="Times New Roman"/>
          <w:sz w:val="24"/>
          <w:szCs w:val="24"/>
        </w:rPr>
        <w:t xml:space="preserve">от </w:t>
      </w:r>
      <w:r w:rsidR="007921C3">
        <w:rPr>
          <w:rFonts w:ascii="Times New Roman" w:hAnsi="Times New Roman" w:cs="Times New Roman"/>
          <w:sz w:val="24"/>
          <w:szCs w:val="24"/>
        </w:rPr>
        <w:t>01.03.</w:t>
      </w:r>
      <w:r w:rsidRPr="00576743">
        <w:rPr>
          <w:rFonts w:ascii="Times New Roman" w:hAnsi="Times New Roman" w:cs="Times New Roman"/>
          <w:sz w:val="24"/>
          <w:szCs w:val="24"/>
        </w:rPr>
        <w:t>202</w:t>
      </w:r>
      <w:r w:rsidR="00E278EA">
        <w:rPr>
          <w:rFonts w:ascii="Times New Roman" w:hAnsi="Times New Roman" w:cs="Times New Roman"/>
          <w:sz w:val="24"/>
          <w:szCs w:val="24"/>
        </w:rPr>
        <w:t>2</w:t>
      </w:r>
      <w:r w:rsidRPr="00576743">
        <w:rPr>
          <w:rFonts w:ascii="Times New Roman" w:hAnsi="Times New Roman" w:cs="Times New Roman"/>
          <w:sz w:val="24"/>
          <w:szCs w:val="24"/>
        </w:rPr>
        <w:t xml:space="preserve"> №</w:t>
      </w:r>
      <w:r w:rsidR="007921C3">
        <w:rPr>
          <w:rFonts w:ascii="Times New Roman" w:hAnsi="Times New Roman" w:cs="Times New Roman"/>
          <w:sz w:val="24"/>
          <w:szCs w:val="24"/>
        </w:rPr>
        <w:t>95</w:t>
      </w:r>
      <w:r w:rsidRPr="00576743">
        <w:rPr>
          <w:rFonts w:ascii="Times New Roman" w:hAnsi="Times New Roman" w:cs="Times New Roman"/>
          <w:sz w:val="24"/>
          <w:szCs w:val="24"/>
        </w:rPr>
        <w:t>-п</w:t>
      </w:r>
      <w:r w:rsidR="00E278EA">
        <w:rPr>
          <w:rFonts w:ascii="Times New Roman" w:hAnsi="Times New Roman" w:cs="Times New Roman"/>
          <w:sz w:val="24"/>
          <w:szCs w:val="24"/>
        </w:rPr>
        <w:t>/нпа</w:t>
      </w:r>
    </w:p>
    <w:p w:rsidR="006A5C87" w:rsidRPr="00537BE9" w:rsidRDefault="006A5C87" w:rsidP="006A5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QR-код (</w:t>
      </w:r>
      <w:r w:rsidRPr="004A11B2">
        <w:rPr>
          <w:rFonts w:ascii="Times New Roman" w:eastAsia="Times New Roman" w:hAnsi="Times New Roman" w:cs="Times New Roman"/>
          <w:sz w:val="18"/>
          <w:szCs w:val="18"/>
          <w:lang w:eastAsia="ru-RU"/>
        </w:rPr>
        <w:t>сформиров</w:t>
      </w:r>
      <w:r w:rsidR="009B10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 единым реестром контрольных </w:t>
      </w:r>
      <w:r w:rsidRPr="004A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мероприятий, обеспечивающий переход на страницу в информационно-телекоммуникационной сети "Интернет", содержащую запись о контрольном мероприятии в едином реестре, в рамках которого составлен </w:t>
      </w:r>
      <w:bookmarkStart w:id="0" w:name="_GoBack"/>
      <w:bookmarkEnd w:id="0"/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C2" w:rsidRPr="00C3427A" w:rsidRDefault="009B10C2" w:rsidP="009B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427A">
        <w:rPr>
          <w:rFonts w:ascii="Times New Roman" w:eastAsia="Times New Roman" w:hAnsi="Times New Roman" w:cs="Times New Roman"/>
          <w:sz w:val="27"/>
          <w:szCs w:val="27"/>
        </w:rPr>
        <w:t>Форма проверочного листа, применяемого при осуществлении муниципального земельного контроля в границах го</w:t>
      </w:r>
      <w:r>
        <w:rPr>
          <w:rFonts w:ascii="Times New Roman" w:eastAsia="Times New Roman" w:hAnsi="Times New Roman" w:cs="Times New Roman"/>
          <w:sz w:val="27"/>
          <w:szCs w:val="27"/>
        </w:rPr>
        <w:t>родского поселения Федоровский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</w:t>
      </w: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органа)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контроля)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B2" w:rsidRPr="004A11B2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________________________________________________________________________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(реквизиты нормативного правового акта об утверждении формы проверочного листа)</w:t>
      </w:r>
    </w:p>
    <w:p w:rsidR="004A11B2" w:rsidRPr="004A11B2" w:rsidRDefault="009B10C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</w:t>
      </w:r>
      <w:r w:rsidR="004A11B2"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proofErr w:type="gramEnd"/>
      <w:r w:rsidR="004A11B2"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муниципального контроля, в отношении к</w:t>
      </w:r>
      <w:r w:rsidR="009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оторого проводится контрольное </w:t>
      </w: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_______________________________________________________________________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лицо________________________________________________________________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before="120"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4A11B2" w:rsidRPr="004A11B2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</w:t>
      </w:r>
      <w:r w:rsidR="009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места) проведения контрольного </w:t>
      </w: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с заполнением проверочного листа_____________________________________________________________________________</w:t>
      </w:r>
    </w:p>
    <w:p w:rsidR="004A11B2" w:rsidRPr="004A11B2" w:rsidRDefault="009B10C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контрольного </w:t>
      </w:r>
      <w:r w:rsidR="004A11B2"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гана о проведении контрольного </w:t>
      </w:r>
      <w:r w:rsidR="004A11B2"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мероприятия_______________________________________________________________________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(номер, дата решения о проведении контрольного мероприятия)</w:t>
      </w:r>
    </w:p>
    <w:p w:rsidR="004A11B2" w:rsidRPr="004A11B2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</w:t>
      </w:r>
      <w:r w:rsidR="009B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контрольного </w:t>
      </w: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(учетный номер контрольного мероприятия и дата его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присвоения</w:t>
      </w:r>
      <w:r w:rsidR="009B1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едином реестре </w:t>
      </w:r>
      <w:proofErr w:type="gramStart"/>
      <w:r w:rsidR="009B1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контрольных </w:t>
      </w: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</w:t>
      </w:r>
      <w:proofErr w:type="gramEnd"/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A11B2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207" w:rsidRDefault="004C7207" w:rsidP="004C7207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муниципальном контроле, должностной инструкцией входит осуществление полномочий по данному муниципальному контролю, в том числе проведение контрольных мероприятий, проводящего контрольное мероприятие и заполняющего проверочный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4C7207" w:rsidRDefault="004C7207" w:rsidP="004C7207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C7207" w:rsidRPr="004A11B2" w:rsidRDefault="004C7207" w:rsidP="004C7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лист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1213"/>
        <w:gridCol w:w="1843"/>
      </w:tblGrid>
      <w:tr w:rsidR="004A11B2" w:rsidRPr="004A11B2" w:rsidTr="007921C3">
        <w:tc>
          <w:tcPr>
            <w:tcW w:w="565" w:type="dxa"/>
            <w:vMerge w:val="restart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3043" w:type="dxa"/>
            <w:vMerge w:val="restart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Список контрольных вопросов, отражающие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89" w:type="dxa"/>
            <w:gridSpan w:val="3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Ответы на вопросы</w:t>
            </w:r>
          </w:p>
        </w:tc>
        <w:tc>
          <w:tcPr>
            <w:tcW w:w="1843" w:type="dxa"/>
            <w:vMerge w:val="restart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Примечание*</w:t>
            </w:r>
          </w:p>
        </w:tc>
      </w:tr>
      <w:tr w:rsidR="004A11B2" w:rsidRPr="004A11B2" w:rsidTr="007921C3">
        <w:tc>
          <w:tcPr>
            <w:tcW w:w="565" w:type="dxa"/>
            <w:vMerge/>
          </w:tcPr>
          <w:p w:rsidR="004A11B2" w:rsidRPr="004A11B2" w:rsidRDefault="004A11B2" w:rsidP="004A11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3" w:type="dxa"/>
            <w:vMerge/>
          </w:tcPr>
          <w:p w:rsidR="004A11B2" w:rsidRPr="004A11B2" w:rsidRDefault="004A11B2" w:rsidP="004A11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vMerge/>
          </w:tcPr>
          <w:p w:rsidR="004A11B2" w:rsidRPr="004A11B2" w:rsidRDefault="004A11B2" w:rsidP="004A11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539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21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Непри-мени-мо</w:t>
            </w:r>
            <w:proofErr w:type="spellEnd"/>
          </w:p>
        </w:tc>
        <w:tc>
          <w:tcPr>
            <w:tcW w:w="1843" w:type="dxa"/>
            <w:vMerge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A11B2" w:rsidRPr="004A11B2" w:rsidTr="007921C3">
        <w:tc>
          <w:tcPr>
            <w:tcW w:w="565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0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125" w:type="dxa"/>
          </w:tcPr>
          <w:p w:rsidR="004A11B2" w:rsidRPr="004A11B2" w:rsidRDefault="000B412F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8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 1 статьи 25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Земельного кодекса Российской Федерации </w:t>
            </w:r>
          </w:p>
        </w:tc>
        <w:tc>
          <w:tcPr>
            <w:tcW w:w="737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1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A11B2" w:rsidRPr="004A11B2" w:rsidTr="007921C3">
        <w:tc>
          <w:tcPr>
            <w:tcW w:w="565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0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125" w:type="dxa"/>
          </w:tcPr>
          <w:p w:rsidR="004A11B2" w:rsidRPr="004A11B2" w:rsidRDefault="000B412F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9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 2 статьи 7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r:id="rId10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статья 42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1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A11B2" w:rsidRPr="004A11B2" w:rsidTr="007921C3">
        <w:tc>
          <w:tcPr>
            <w:tcW w:w="565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0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1" w:history="1">
              <w:r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125" w:type="dxa"/>
          </w:tcPr>
          <w:p w:rsidR="004A11B2" w:rsidRPr="004A11B2" w:rsidRDefault="000B412F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2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 1 статьи 26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Земельного кодекса Российской Федерации, </w:t>
            </w:r>
            <w:hyperlink r:id="rId13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статья 8.1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Гражданского кодекса Российской Федерации </w:t>
            </w:r>
          </w:p>
        </w:tc>
        <w:tc>
          <w:tcPr>
            <w:tcW w:w="737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1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A11B2" w:rsidRPr="004A11B2" w:rsidTr="007921C3">
        <w:tc>
          <w:tcPr>
            <w:tcW w:w="565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0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2125" w:type="dxa"/>
          </w:tcPr>
          <w:p w:rsidR="004A11B2" w:rsidRPr="004A11B2" w:rsidRDefault="000B412F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4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 1 статьи 25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r:id="rId15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 1 статьи 26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1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A11B2" w:rsidRPr="004A11B2" w:rsidTr="007921C3">
        <w:tc>
          <w:tcPr>
            <w:tcW w:w="565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</w:p>
        </w:tc>
        <w:tc>
          <w:tcPr>
            <w:tcW w:w="2125" w:type="dxa"/>
          </w:tcPr>
          <w:p w:rsidR="004A11B2" w:rsidRPr="004A11B2" w:rsidRDefault="000B412F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6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 5 статьи 13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r:id="rId17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подпункт 1 статьи 39.35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1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A11B2" w:rsidRPr="004A11B2" w:rsidTr="007921C3">
        <w:tc>
          <w:tcPr>
            <w:tcW w:w="565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0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</w:t>
            </w:r>
          </w:p>
        </w:tc>
        <w:tc>
          <w:tcPr>
            <w:tcW w:w="2125" w:type="dxa"/>
          </w:tcPr>
          <w:p w:rsidR="004A11B2" w:rsidRPr="004A11B2" w:rsidRDefault="000B412F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8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Статья 42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Земельного кодекса Российской Федерации, </w:t>
            </w:r>
            <w:hyperlink r:id="rId19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статья 284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Гражданского кодекса Российской Федерации, </w:t>
            </w:r>
            <w:hyperlink r:id="rId20" w:history="1">
              <w:r w:rsidR="004A11B2" w:rsidRPr="004A11B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 2 статьи 45</w:t>
              </w:r>
            </w:hyperlink>
            <w:r w:rsidR="004A11B2" w:rsidRPr="004A1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9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1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A11B2" w:rsidRPr="004A11B2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</w:t>
      </w: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подлежит обязательному заполнению в случае заполнения графы "неприменимо"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 20__ г.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(указывается дата заполнения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проверочного листа)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_____________    _______________________________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(должность </w:t>
      </w:r>
      <w:proofErr w:type="gramStart"/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  </w:t>
      </w:r>
      <w:proofErr w:type="gramEnd"/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(подпись)          (фамилия, имя, отчество (при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заполнившего проверочный                                    наличии) лица, заполнившего</w:t>
      </w:r>
    </w:p>
    <w:p w:rsidR="004A11B2" w:rsidRPr="004A11B2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лист)   </w:t>
      </w:r>
      <w:proofErr w:type="gramEnd"/>
      <w:r w:rsidRPr="004A1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проверочный лист)</w:t>
      </w:r>
    </w:p>
    <w:p w:rsidR="004A11B2" w:rsidRPr="004A11B2" w:rsidRDefault="004A11B2" w:rsidP="004A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B2" w:rsidRPr="004A11B2" w:rsidRDefault="004A11B2" w:rsidP="004A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36" w:rsidRDefault="00C01A36" w:rsidP="004A11B2">
      <w:pPr>
        <w:spacing w:after="0" w:line="240" w:lineRule="auto"/>
        <w:jc w:val="center"/>
      </w:pPr>
    </w:p>
    <w:sectPr w:rsidR="00C01A36" w:rsidSect="006A5C8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2F" w:rsidRDefault="000B412F" w:rsidP="009B10C2">
      <w:pPr>
        <w:spacing w:after="0" w:line="240" w:lineRule="auto"/>
      </w:pPr>
      <w:r>
        <w:separator/>
      </w:r>
    </w:p>
  </w:endnote>
  <w:endnote w:type="continuationSeparator" w:id="0">
    <w:p w:rsidR="000B412F" w:rsidRDefault="000B412F" w:rsidP="009B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2F" w:rsidRDefault="000B412F" w:rsidP="009B10C2">
      <w:pPr>
        <w:spacing w:after="0" w:line="240" w:lineRule="auto"/>
      </w:pPr>
      <w:r>
        <w:separator/>
      </w:r>
    </w:p>
  </w:footnote>
  <w:footnote w:type="continuationSeparator" w:id="0">
    <w:p w:rsidR="000B412F" w:rsidRDefault="000B412F" w:rsidP="009B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0C2" w:rsidRDefault="009B10C2">
    <w:pPr>
      <w:pStyle w:val="a7"/>
    </w:pPr>
    <w:r>
      <w:t xml:space="preserve">В редакции постановления администрации </w:t>
    </w:r>
    <w:proofErr w:type="spellStart"/>
    <w:r>
      <w:t>г.п.Федоровский</w:t>
    </w:r>
    <w:proofErr w:type="spellEnd"/>
    <w:r>
      <w:t xml:space="preserve"> от 19.05.2022 №290-п/</w:t>
    </w:r>
    <w:proofErr w:type="spellStart"/>
    <w:r>
      <w:t>нпа</w:t>
    </w:r>
    <w:proofErr w:type="spellEnd"/>
  </w:p>
  <w:p w:rsidR="009B10C2" w:rsidRDefault="009B10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87"/>
    <w:rsid w:val="000B412F"/>
    <w:rsid w:val="000E1955"/>
    <w:rsid w:val="000F4FB4"/>
    <w:rsid w:val="00434D5E"/>
    <w:rsid w:val="004A11B2"/>
    <w:rsid w:val="004C7207"/>
    <w:rsid w:val="006A5C87"/>
    <w:rsid w:val="007921C3"/>
    <w:rsid w:val="009B10C2"/>
    <w:rsid w:val="00AC5A1B"/>
    <w:rsid w:val="00C01A36"/>
    <w:rsid w:val="00E278EA"/>
    <w:rsid w:val="00F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35D0-4A47-4D83-A7E9-0EBBF7ED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8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A11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3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1C3"/>
    <w:rPr>
      <w:rFonts w:ascii="Segoe UI" w:eastAsiaTheme="minorEastAsia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0C2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9B1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0C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98548F7FD759C12A5A0A3D22C005D8B9A805DABD9D63AB3126F0868CC8182E873740BBB273F1M" TargetMode="External"/><Relationship Id="rId13" Type="http://schemas.openxmlformats.org/officeDocument/2006/relationships/hyperlink" Target="consultantplus://offline/ref=901598548F7FD759C12A5A0A3D22C005D8B9A90CD2B79D63AB3126F0868CC8182E873743BA7BF9M" TargetMode="External"/><Relationship Id="rId18" Type="http://schemas.openxmlformats.org/officeDocument/2006/relationships/hyperlink" Target="consultantplus://offline/ref=901598548F7FD759C12A5A0A3D22C005D8B9A805DABD9D63AB3126F0868CC8182E873740BEBB366476F6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01598548F7FD759C12A5A0A3D22C005D8B9A805DABD9D63AB3126F0868CC8182E873740BBB273F0M" TargetMode="External"/><Relationship Id="rId17" Type="http://schemas.openxmlformats.org/officeDocument/2006/relationships/hyperlink" Target="consultantplus://offline/ref=901598548F7FD759C12A5A0A3D22C005D8B9A805DABD9D63AB3126F0868CC8182E873740BEB273F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1598548F7FD759C12A5A0A3D22C005D8B9A805DABD9D63AB3126F0868CC8182E873740BBBE73FCM" TargetMode="External"/><Relationship Id="rId20" Type="http://schemas.openxmlformats.org/officeDocument/2006/relationships/hyperlink" Target="consultantplus://offline/ref=901598548F7FD759C12A5A0A3D22C005D8B9A805DABD9D63AB3126F0868CC8182E873743B87BF3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01598548F7FD759C12A5A0A3D22C005D8B8AA04D6B09D63AB3126F08678FC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1598548F7FD759C12A5A0A3D22C005D8B9A805DABD9D63AB3126F0868CC8182E873740BBB273F0M" TargetMode="External"/><Relationship Id="rId10" Type="http://schemas.openxmlformats.org/officeDocument/2006/relationships/hyperlink" Target="consultantplus://offline/ref=901598548F7FD759C12A5A0A3D22C005D8B9A805DABD9D63AB3126F0868CC8182E873740BEBB366476F6M" TargetMode="External"/><Relationship Id="rId19" Type="http://schemas.openxmlformats.org/officeDocument/2006/relationships/hyperlink" Target="consultantplus://offline/ref=901598548F7FD759C12A5A0A3D22C005D8B9A90CD2B79D63AB3126F0868CC8182E873740BEB23776F4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1598548F7FD759C12A5A0A3D22C005D8B9A805DABD9D63AB3126F0868CC8182E873740BEBB356B76F5M" TargetMode="External"/><Relationship Id="rId14" Type="http://schemas.openxmlformats.org/officeDocument/2006/relationships/hyperlink" Target="consultantplus://offline/ref=901598548F7FD759C12A5A0A3D22C005D8B9A805DABD9D63AB3126F0868CC8182E873740BBB273F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Петрик</dc:creator>
  <cp:keywords/>
  <dc:description/>
  <cp:lastModifiedBy>Регина Майер</cp:lastModifiedBy>
  <cp:revision>5</cp:revision>
  <cp:lastPrinted>2022-03-01T11:09:00Z</cp:lastPrinted>
  <dcterms:created xsi:type="dcterms:W3CDTF">2022-02-15T11:52:00Z</dcterms:created>
  <dcterms:modified xsi:type="dcterms:W3CDTF">2023-07-19T05:46:00Z</dcterms:modified>
</cp:coreProperties>
</file>