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CA51" w14:textId="77777777" w:rsidR="0023145C" w:rsidRPr="00E64BE0" w:rsidRDefault="0023145C" w:rsidP="0023145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E64BE0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D9ACA65" wp14:editId="6653862A">
            <wp:extent cx="5429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8256" w14:textId="77777777" w:rsidR="0023145C" w:rsidRPr="00E64BE0" w:rsidRDefault="0023145C" w:rsidP="0023145C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14:paraId="4A1AC8ED" w14:textId="77777777" w:rsidR="0023145C" w:rsidRPr="00E64BE0" w:rsidRDefault="0023145C" w:rsidP="0023145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14:paraId="009B01F8" w14:textId="77777777" w:rsidR="0023145C" w:rsidRPr="00E64BE0" w:rsidRDefault="0023145C" w:rsidP="0023145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14:paraId="55A740B6" w14:textId="77777777" w:rsidR="0023145C" w:rsidRPr="00E64BE0" w:rsidRDefault="0023145C" w:rsidP="002314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14:paraId="0C6A7A1C" w14:textId="77777777" w:rsidR="0023145C" w:rsidRPr="00E64BE0" w:rsidRDefault="0023145C" w:rsidP="0023145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14:paraId="6BDB4A01" w14:textId="77777777" w:rsidR="0023145C" w:rsidRPr="00835099" w:rsidRDefault="0023145C" w:rsidP="0023145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14:paraId="56B2ED4A" w14:textId="77777777" w:rsidR="0023145C" w:rsidRPr="00E85BA0" w:rsidRDefault="0023145C" w:rsidP="0023145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бря 2022 года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637-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</w:p>
    <w:p w14:paraId="29462380" w14:textId="77777777" w:rsidR="0023145C" w:rsidRDefault="0023145C" w:rsidP="0023145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14:paraId="02CCA365" w14:textId="77777777" w:rsidR="0023145C" w:rsidRDefault="0023145C" w:rsidP="0023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A50E83" w14:textId="77777777" w:rsidR="0023145C" w:rsidRPr="00242E6A" w:rsidRDefault="0023145C" w:rsidP="0023145C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42E6A">
        <w:rPr>
          <w:rFonts w:ascii="Times New Roman" w:hAnsi="Times New Roman" w:cs="Times New Roman"/>
          <w:b w:val="0"/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Федоровский на 2023 год</w:t>
      </w:r>
    </w:p>
    <w:p w14:paraId="7A2AB9F7" w14:textId="77777777" w:rsidR="0023145C" w:rsidRPr="00242E6A" w:rsidRDefault="0023145C" w:rsidP="0023145C">
      <w:pPr>
        <w:pStyle w:val="ConsPlusNormal"/>
        <w:ind w:firstLine="540"/>
        <w:rPr>
          <w:sz w:val="27"/>
          <w:szCs w:val="27"/>
        </w:rPr>
      </w:pPr>
    </w:p>
    <w:p w14:paraId="542D2BBF" w14:textId="77777777" w:rsidR="0023145C" w:rsidRPr="00242E6A" w:rsidRDefault="0023145C" w:rsidP="0023145C">
      <w:pPr>
        <w:pStyle w:val="ConsPlusNormal"/>
        <w:ind w:firstLine="709"/>
        <w:jc w:val="both"/>
        <w:rPr>
          <w:sz w:val="27"/>
          <w:szCs w:val="27"/>
        </w:rPr>
      </w:pPr>
      <w:r w:rsidRPr="00242E6A">
        <w:rPr>
          <w:sz w:val="27"/>
          <w:szCs w:val="27"/>
        </w:rPr>
        <w:t>В соответствии с частью 4 статьи 44 Федерального закона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ценностей»:</w:t>
      </w:r>
    </w:p>
    <w:p w14:paraId="63F41155" w14:textId="77777777" w:rsidR="0023145C" w:rsidRPr="00242E6A" w:rsidRDefault="0023145C" w:rsidP="0023145C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42E6A">
        <w:rPr>
          <w:rFonts w:ascii="Times New Roman" w:eastAsia="Times New Roman" w:hAnsi="Times New Roman" w:cs="Times New Roman"/>
          <w:sz w:val="27"/>
          <w:szCs w:val="27"/>
        </w:rPr>
        <w:t xml:space="preserve">1. Утвердить Программу </w:t>
      </w:r>
      <w:r w:rsidRPr="00242E6A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Федоровский на 2023 год, согласно приложению к настоящему постановлению.</w:t>
      </w:r>
    </w:p>
    <w:p w14:paraId="2549C6A4" w14:textId="77777777" w:rsidR="0023145C" w:rsidRPr="00242E6A" w:rsidRDefault="0023145C" w:rsidP="00231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42E6A">
        <w:rPr>
          <w:rFonts w:ascii="Times New Roman" w:hAnsi="Times New Roman" w:cs="Times New Roman"/>
          <w:color w:val="000000" w:themeColor="text1"/>
          <w:sz w:val="27"/>
          <w:szCs w:val="27"/>
        </w:rPr>
        <w:t>2. Настоящее постановление подлежит размещению на официальном сайте органов местного самоуправления городского поселения Федоровский.</w:t>
      </w:r>
    </w:p>
    <w:p w14:paraId="1A565679" w14:textId="77777777" w:rsidR="0023145C" w:rsidRPr="00242E6A" w:rsidRDefault="0023145C" w:rsidP="00231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42E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Настоящее постановление вступает в силу с даты подписания и распространяет свое действие на правоотношения, возникающие </w:t>
      </w:r>
      <w:r w:rsidRPr="00242E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 1 января 202</w:t>
      </w:r>
      <w:r w:rsidRPr="00242E6A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242E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года. </w:t>
      </w:r>
    </w:p>
    <w:p w14:paraId="7D403213" w14:textId="77777777" w:rsidR="0023145C" w:rsidRPr="00242E6A" w:rsidRDefault="0023145C" w:rsidP="0023145C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42E6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4. </w:t>
      </w:r>
      <w:r w:rsidRPr="00242E6A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14:paraId="22CE061B" w14:textId="77777777" w:rsidR="0023145C" w:rsidRPr="00F12C8B" w:rsidRDefault="0023145C" w:rsidP="0023145C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4CCEF62" w14:textId="77777777" w:rsidR="0023145C" w:rsidRPr="00285EAF" w:rsidRDefault="0023145C" w:rsidP="002314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Исполняющий обязанности главы</w:t>
      </w:r>
    </w:p>
    <w:p w14:paraId="55085792" w14:textId="77777777" w:rsidR="0023145C" w:rsidRPr="00285EAF" w:rsidRDefault="0023145C" w:rsidP="002314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городского поселения Федоровский              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</w:t>
      </w: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М.А. Сафронова</w:t>
      </w:r>
    </w:p>
    <w:p w14:paraId="19228F0B" w14:textId="2D4EF4AB" w:rsidR="0023145C" w:rsidRDefault="0023145C" w:rsidP="00231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14:paraId="5DD66892" w14:textId="77777777" w:rsidR="0023145C" w:rsidRPr="005A6896" w:rsidRDefault="0023145C" w:rsidP="0023145C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</w:pPr>
      <w:r w:rsidRPr="005A6896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05767F23" w14:textId="77777777" w:rsidR="0023145C" w:rsidRPr="005A6896" w:rsidRDefault="0023145C" w:rsidP="002314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6896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 поселения Федоровский</w:t>
      </w:r>
    </w:p>
    <w:p w14:paraId="2DF809E1" w14:textId="77777777" w:rsidR="0023145C" w:rsidRPr="005A6896" w:rsidRDefault="0023145C" w:rsidP="0023145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689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.2022 №</w:t>
      </w:r>
      <w:r>
        <w:rPr>
          <w:rFonts w:ascii="Times New Roman" w:hAnsi="Times New Roman"/>
          <w:color w:val="000000" w:themeColor="text1"/>
          <w:sz w:val="24"/>
          <w:szCs w:val="24"/>
        </w:rPr>
        <w:t>637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14:paraId="1F9FBE01" w14:textId="77777777" w:rsidR="0023145C" w:rsidRDefault="0023145C" w:rsidP="0023145C">
      <w:pPr>
        <w:pStyle w:val="Default"/>
        <w:jc w:val="right"/>
      </w:pPr>
    </w:p>
    <w:p w14:paraId="4E48E7DB" w14:textId="77777777" w:rsidR="0023145C" w:rsidRPr="00802573" w:rsidRDefault="0023145C" w:rsidP="0023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5DF39EF0" w14:textId="77777777" w:rsidR="0023145C" w:rsidRPr="00802573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</w:t>
      </w:r>
      <w:r>
        <w:rPr>
          <w:rFonts w:ascii="Times New Roman" w:hAnsi="Times New Roman" w:cs="Times New Roman"/>
          <w:b/>
          <w:sz w:val="28"/>
          <w:szCs w:val="28"/>
        </w:rPr>
        <w:t>ри осуществлении</w:t>
      </w:r>
      <w:r w:rsidRPr="00802573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02573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02573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02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2549FB" w14:textId="77777777" w:rsidR="0023145C" w:rsidRDefault="0023145C" w:rsidP="0023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73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Федоровский на 2023 год</w:t>
      </w:r>
    </w:p>
    <w:p w14:paraId="3F94187F" w14:textId="77777777" w:rsidR="0023145C" w:rsidRPr="00802573" w:rsidRDefault="0023145C" w:rsidP="0023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C92B6" w14:textId="77777777" w:rsidR="0023145C" w:rsidRPr="00A637A2" w:rsidRDefault="0023145C" w:rsidP="0023145C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637A2">
        <w:rPr>
          <w:rFonts w:ascii="Times New Roman" w:hAnsi="Times New Roman" w:cs="Times New Roman"/>
          <w:bCs/>
          <w:sz w:val="28"/>
          <w:szCs w:val="28"/>
        </w:rPr>
        <w:t>Раздел I.</w:t>
      </w:r>
    </w:p>
    <w:p w14:paraId="59150A09" w14:textId="77777777" w:rsidR="0023145C" w:rsidRDefault="0023145C" w:rsidP="0023145C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57993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172EE4C5" w14:textId="77777777" w:rsidR="0023145C" w:rsidRPr="00757993" w:rsidRDefault="0023145C" w:rsidP="0023145C">
      <w:pPr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14:paraId="7D0B29D0" w14:textId="77777777" w:rsidR="0023145C" w:rsidRPr="006709A5" w:rsidRDefault="0023145C" w:rsidP="0023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1. Настоящая программа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04FFF02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6709A5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2. А</w:t>
      </w:r>
      <w:r w:rsidRPr="006709A5">
        <w:rPr>
          <w:rFonts w:ascii="Times New Roman" w:hAnsi="Times New Roman" w:cs="Times New Roman"/>
          <w:sz w:val="28"/>
          <w:szCs w:val="28"/>
        </w:rPr>
        <w:t>дминистрация 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9A5">
        <w:rPr>
          <w:rFonts w:ascii="Times New Roman" w:hAnsi="Times New Roman" w:cs="Times New Roman"/>
          <w:sz w:val="28"/>
          <w:szCs w:val="28"/>
        </w:rPr>
        <w:t xml:space="preserve"> в лице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09A5">
        <w:rPr>
          <w:rFonts w:ascii="Times New Roman" w:hAnsi="Times New Roman" w:cs="Times New Roman"/>
          <w:sz w:val="28"/>
          <w:szCs w:val="28"/>
        </w:rPr>
        <w:t xml:space="preserve">дела земельных и имущественных отношений управления ЖКХ, земельных и имущественных отношений администрации городского поселения Федоровский (далее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9A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9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9A5">
        <w:rPr>
          <w:rFonts w:ascii="Times New Roman" w:hAnsi="Times New Roman" w:cs="Times New Roman"/>
          <w:sz w:val="28"/>
          <w:szCs w:val="28"/>
        </w:rPr>
        <w:t xml:space="preserve"> является уполномоченным органом по осуществлению муниципального жилищного контроля на территории городского поселения Федоровский (далее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09A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09A5">
        <w:rPr>
          <w:rFonts w:ascii="Times New Roman" w:hAnsi="Times New Roman" w:cs="Times New Roman"/>
          <w:sz w:val="28"/>
          <w:szCs w:val="28"/>
        </w:rPr>
        <w:t>).</w:t>
      </w:r>
    </w:p>
    <w:p w14:paraId="07F6BFAE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3. </w:t>
      </w:r>
      <w:r w:rsidRPr="006709A5">
        <w:rPr>
          <w:rFonts w:ascii="Times New Roman" w:eastAsia="Calibri" w:hAnsi="Times New Roman" w:cs="Times New Roman"/>
          <w:sz w:val="28"/>
          <w:szCs w:val="28"/>
        </w:rPr>
        <w:t>В рамках осуществления и развития</w:t>
      </w:r>
      <w:r w:rsidRPr="006709A5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Pr="006709A5">
        <w:rPr>
          <w:rFonts w:ascii="Times New Roman" w:eastAsia="Calibri" w:hAnsi="Times New Roman" w:cs="Times New Roman"/>
          <w:sz w:val="28"/>
          <w:szCs w:val="28"/>
        </w:rPr>
        <w:t>городского поселения Федоровский в 2022</w:t>
      </w:r>
      <w:r w:rsidRPr="006709A5">
        <w:rPr>
          <w:rFonts w:ascii="Times New Roman" w:hAnsi="Times New Roman" w:cs="Times New Roman"/>
          <w:sz w:val="28"/>
          <w:szCs w:val="28"/>
        </w:rPr>
        <w:t xml:space="preserve"> году поддерживались в актуальном состоянии перечни нормативных правовых актов или их отдельных частей, содержащих обязательные требования, соблюдение которых подлежит оценке при проведении мероприятий по контролю при осуществлении муниципального контроля, проводилось </w:t>
      </w:r>
      <w:r w:rsidRPr="006709A5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практики осуществления муниципального контроля и размещение на официальном сайте органов местного самоуправления городского поселения Федоровский в информационно-телекоммуникационной сети «Интернет» соответствующих обобщений, также осуществлялась</w:t>
      </w:r>
      <w:r w:rsidRPr="006709A5">
        <w:rPr>
          <w:rFonts w:ascii="Times New Roman" w:hAnsi="Times New Roman" w:cs="Times New Roman"/>
          <w:sz w:val="28"/>
          <w:szCs w:val="28"/>
        </w:rPr>
        <w:t xml:space="preserve"> консультативная работа </w:t>
      </w:r>
      <w:r w:rsidRPr="006709A5">
        <w:rPr>
          <w:rFonts w:ascii="Times New Roman" w:eastAsia="Calibri" w:hAnsi="Times New Roman" w:cs="Times New Roman"/>
          <w:sz w:val="28"/>
          <w:szCs w:val="28"/>
        </w:rPr>
        <w:t>с подконтрольными субъектами.</w:t>
      </w:r>
      <w:r w:rsidRPr="006709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4226C" w14:textId="77777777" w:rsidR="0023145C" w:rsidRPr="006709A5" w:rsidRDefault="0023145C" w:rsidP="002314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6709A5">
        <w:rPr>
          <w:sz w:val="28"/>
          <w:szCs w:val="28"/>
          <w:lang w:eastAsia="en-US"/>
        </w:rPr>
        <w:t>4. Н</w:t>
      </w:r>
      <w:r w:rsidRPr="006709A5">
        <w:rPr>
          <w:sz w:val="28"/>
          <w:szCs w:val="28"/>
        </w:rPr>
        <w:t xml:space="preserve">аиболее значимыми проблемами являются </w:t>
      </w:r>
      <w:r w:rsidRPr="006709A5">
        <w:rPr>
          <w:sz w:val="28"/>
          <w:szCs w:val="28"/>
          <w:lang w:bidi="ru-RU"/>
        </w:rPr>
        <w:t xml:space="preserve">низкая правовая грамотность подконтрольных субъектов, в том числе </w:t>
      </w:r>
      <w:r w:rsidRPr="006709A5">
        <w:rPr>
          <w:sz w:val="28"/>
          <w:szCs w:val="28"/>
        </w:rPr>
        <w:t>наличие различного толкования подконтрольными субъектами содержания требований законодательства, недостаточный уровень правосознания и правовой культуры.</w:t>
      </w:r>
    </w:p>
    <w:p w14:paraId="25494328" w14:textId="77777777" w:rsidR="0023145C" w:rsidRDefault="0023145C" w:rsidP="002314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6A218AC" w14:textId="77777777" w:rsidR="0023145C" w:rsidRPr="006709A5" w:rsidRDefault="0023145C" w:rsidP="0023145C">
      <w:pPr>
        <w:tabs>
          <w:tab w:val="center" w:pos="4975"/>
          <w:tab w:val="right" w:pos="9241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09A5">
        <w:rPr>
          <w:rFonts w:ascii="Times New Roman" w:hAnsi="Times New Roman" w:cs="Times New Roman"/>
          <w:bCs/>
          <w:sz w:val="28"/>
          <w:szCs w:val="28"/>
        </w:rPr>
        <w:lastRenderedPageBreak/>
        <w:t>Раздел I</w:t>
      </w:r>
      <w:r w:rsidRPr="006709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709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99285F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</w:t>
      </w:r>
    </w:p>
    <w:p w14:paraId="75AE8C97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</w:p>
    <w:p w14:paraId="44547304" w14:textId="77777777" w:rsidR="0023145C" w:rsidRPr="006709A5" w:rsidRDefault="0023145C" w:rsidP="0023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CD4B86" w14:textId="77777777" w:rsidR="0023145C" w:rsidRPr="006709A5" w:rsidRDefault="0023145C" w:rsidP="0023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1. Профилактика рисков причинения вреда (ущерба) охраняемым законом ценностям направлена на достижение следующих основных целей: стимулирование добросовестного соблюдения обязательных требований всеми контролируемыми лицами,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D7432C" w14:textId="77777777" w:rsidR="0023145C" w:rsidRDefault="0023145C" w:rsidP="0023145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2. Для достижения целей необходимо решение следующих задач: укрепление системы профилактики нарушений рисков причинения вреда (ущерба) охраняемым законом ценностям, п</w:t>
      </w:r>
      <w:r w:rsidRPr="006709A5">
        <w:rPr>
          <w:rFonts w:ascii="Times New Roman" w:hAnsi="Times New Roman" w:cs="Times New Roman"/>
          <w:iCs/>
          <w:sz w:val="28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граждан, </w:t>
      </w:r>
      <w:r w:rsidRPr="006709A5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снижению, обеспечение доступности информации об обязательных требованиях и необходимых мерах по их исполнению, формирование одинакового понимания обязательных требований у всех участников контрольной деятельности.</w:t>
      </w:r>
    </w:p>
    <w:p w14:paraId="2938D39D" w14:textId="77777777" w:rsidR="0023145C" w:rsidRDefault="0023145C" w:rsidP="002314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41B05B5" w14:textId="77777777" w:rsidR="0023145C" w:rsidRPr="006709A5" w:rsidRDefault="0023145C" w:rsidP="0023145C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09A5">
        <w:rPr>
          <w:rFonts w:ascii="Times New Roman" w:hAnsi="Times New Roman" w:cs="Times New Roman"/>
          <w:bCs/>
          <w:sz w:val="28"/>
          <w:szCs w:val="28"/>
        </w:rPr>
        <w:lastRenderedPageBreak/>
        <w:t>Раздел I</w:t>
      </w:r>
      <w:r w:rsidRPr="006709A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709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B691CD" w14:textId="77777777" w:rsidR="0023145C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5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6041CEB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5647"/>
        <w:gridCol w:w="1984"/>
        <w:gridCol w:w="2268"/>
      </w:tblGrid>
      <w:tr w:rsidR="0023145C" w:rsidRPr="006709A5" w14:paraId="6C09B029" w14:textId="77777777" w:rsidTr="00243788">
        <w:trPr>
          <w:trHeight w:val="82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64D19" w14:textId="77777777" w:rsidR="0023145C" w:rsidRPr="006709A5" w:rsidRDefault="0023145C" w:rsidP="00243788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876E0" w14:textId="77777777" w:rsidR="0023145C" w:rsidRPr="006709A5" w:rsidRDefault="0023145C" w:rsidP="00243788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52B19" w14:textId="77777777" w:rsidR="0023145C" w:rsidRPr="006709A5" w:rsidRDefault="0023145C" w:rsidP="00243788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08A5" w14:textId="77777777" w:rsidR="0023145C" w:rsidRPr="006709A5" w:rsidRDefault="0023145C" w:rsidP="00243788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14:paraId="56CF5C03" w14:textId="77777777" w:rsidR="0023145C" w:rsidRPr="006709A5" w:rsidRDefault="0023145C" w:rsidP="00243788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</w:tc>
      </w:tr>
      <w:tr w:rsidR="0023145C" w:rsidRPr="006709A5" w14:paraId="127EAD7E" w14:textId="77777777" w:rsidTr="00243788">
        <w:trPr>
          <w:trHeight w:val="3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0343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2109D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Информирование (размещение и поддержание в актуальном состоянии на официальном сайте органов местного самоуправления городского поселения Федоровский в информационно-телекоммуникационной сети «Интернет»):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0066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06B9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5C" w:rsidRPr="006709A5" w14:paraId="5621BA1A" w14:textId="77777777" w:rsidTr="00243788">
        <w:trPr>
          <w:trHeight w:val="105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27CCA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A05D5" w14:textId="77777777" w:rsidR="0023145C" w:rsidRPr="006709A5" w:rsidRDefault="0023145C" w:rsidP="00243788">
            <w:pPr>
              <w:spacing w:after="0" w:line="240" w:lineRule="auto"/>
              <w:ind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E9BEB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02A30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045F4689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 5 числа</w:t>
            </w:r>
          </w:p>
        </w:tc>
      </w:tr>
      <w:tr w:rsidR="0023145C" w:rsidRPr="006709A5" w14:paraId="7D375C37" w14:textId="77777777" w:rsidTr="00243788">
        <w:trPr>
          <w:trHeight w:val="138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D6A75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A03BD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after="0" w:line="240" w:lineRule="auto"/>
              <w:ind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E3F74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51E27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7C82B646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 5 числа</w:t>
            </w:r>
          </w:p>
          <w:p w14:paraId="3D97A23A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5C" w:rsidRPr="006709A5" w14:paraId="0AD18655" w14:textId="77777777" w:rsidTr="00243788">
        <w:trPr>
          <w:trHeight w:val="22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9F51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D1A5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A460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ACE5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6F5FCBF8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 5 числа</w:t>
            </w:r>
          </w:p>
          <w:p w14:paraId="4920CFD2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45C" w:rsidRPr="006709A5" w14:paraId="1DE4DB17" w14:textId="77777777" w:rsidTr="00243788">
        <w:trPr>
          <w:trHeight w:val="53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B1298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0F08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EA07D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BB8A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2EA9F10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</w:tr>
      <w:tr w:rsidR="0023145C" w:rsidRPr="006709A5" w14:paraId="083078E7" w14:textId="77777777" w:rsidTr="00243788">
        <w:trPr>
          <w:trHeight w:val="97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D69F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86BA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55E1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5714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не позднее 25 декабря предшествующего года</w:t>
            </w:r>
          </w:p>
        </w:tc>
      </w:tr>
      <w:tr w:rsidR="0023145C" w:rsidRPr="006709A5" w14:paraId="721B58C4" w14:textId="77777777" w:rsidTr="00243788">
        <w:trPr>
          <w:trHeight w:val="1036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AF934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1E13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A51B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CD5C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6660003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</w:tr>
      <w:tr w:rsidR="0023145C" w:rsidRPr="006709A5" w14:paraId="157663C4" w14:textId="77777777" w:rsidTr="00243788">
        <w:trPr>
          <w:trHeight w:val="8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943B4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70478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2C48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CB4E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40240A1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</w:tr>
      <w:tr w:rsidR="0023145C" w:rsidRPr="006709A5" w14:paraId="4930FFD0" w14:textId="77777777" w:rsidTr="00243788">
        <w:trPr>
          <w:trHeight w:val="96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E12AB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1A5D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доклада о муниципальном контроле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3F85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ОЗиИО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B412" w14:textId="77777777" w:rsidR="0023145C" w:rsidRPr="006709A5" w:rsidRDefault="0023145C" w:rsidP="00243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 25 марта года, следующего за отчетным</w:t>
            </w:r>
          </w:p>
        </w:tc>
      </w:tr>
      <w:tr w:rsidR="0023145C" w:rsidRPr="006709A5" w14:paraId="791367B4" w14:textId="77777777" w:rsidTr="00243788">
        <w:trPr>
          <w:trHeight w:val="98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B044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1B82" w14:textId="77777777" w:rsidR="0023145C" w:rsidRPr="006709A5" w:rsidRDefault="0023145C" w:rsidP="00243788">
            <w:pPr>
              <w:spacing w:line="240" w:lineRule="auto"/>
              <w:ind w:right="136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осуществляется:</w:t>
            </w:r>
          </w:p>
          <w:p w14:paraId="53493F57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 по вопросам </w:t>
            </w: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осуществления муниципального контроля, </w:t>
            </w:r>
            <w:r w:rsidRPr="00670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 осуществления контрольных мероприятий,</w:t>
            </w: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 xml:space="preserve"> а также </w:t>
            </w: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порядка обжалования </w:t>
            </w:r>
            <w:r w:rsidRPr="006709A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решений органа муниципального контроля, действий (бездействия) его должностных лиц</w:t>
            </w:r>
          </w:p>
          <w:p w14:paraId="3C0FC2C6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bCs/>
                <w:sz w:val="28"/>
                <w:szCs w:val="28"/>
              </w:rPr>
              <w:t>2) по телефону, в ходе проведения профилактического или контрольного мероприятия; на личном приеме</w:t>
            </w: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руководителя (заместителя руководителя) органа муниципального контроля в дни, часы и месте приема, указанным на официальном сайте органов местного самоуправления городского поселения Федоровский</w:t>
            </w:r>
          </w:p>
          <w:p w14:paraId="43AFFB6C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в устной форме, по итогам консультирования информация в письменной форме контролируемым лицам не представляется за исключением случаев, когда контролируемым лицом направлен письменный запрос о предоставлении письменного ответа по вопросам консультирования, а также когда </w:t>
            </w: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>ответ на поставленные вопросы требует дополнительного запроса сведений у органов государственной власти или иных лиц</w:t>
            </w:r>
          </w:p>
          <w:p w14:paraId="514D41BD" w14:textId="77777777" w:rsidR="0023145C" w:rsidRPr="006709A5" w:rsidRDefault="0023145C" w:rsidP="00243788">
            <w:pPr>
              <w:spacing w:line="240" w:lineRule="auto"/>
              <w:ind w:right="13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 размещения на официальном сайте органов местного самоуправления городского поселения Федоровский письменного разъяснения, подписанного руководителем (заместителем руководителя) органа муниципального контроля, </w:t>
            </w:r>
          </w:p>
          <w:p w14:paraId="1BDFD1E5" w14:textId="77777777" w:rsidR="0023145C" w:rsidRPr="006709A5" w:rsidRDefault="0023145C" w:rsidP="00243788">
            <w:pPr>
              <w:autoSpaceDE w:val="0"/>
              <w:autoSpaceDN w:val="0"/>
              <w:adjustRightInd w:val="0"/>
              <w:spacing w:line="240" w:lineRule="auto"/>
              <w:ind w:right="13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eastAsia="Calibri" w:hAnsi="Times New Roman" w:cs="Times New Roman"/>
                <w:sz w:val="28"/>
                <w:szCs w:val="28"/>
              </w:rPr>
              <w:t>в случае, если в течение месяца поступило более девяти однотипных обращений от контролируемых лиц и их представителей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3F6AF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инспекции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B9622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B41E3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</w:t>
            </w:r>
          </w:p>
          <w:p w14:paraId="427B6965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72FEB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6173F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6B3A9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74A30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5ED94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80DF2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BEC2E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96CB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5F424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3CF70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9C4AB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AAACF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7CD79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2619D" w14:textId="77777777" w:rsidR="0023145C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7A8E3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6F909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AFC1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до 20 числа следующего месяца</w:t>
            </w:r>
          </w:p>
          <w:p w14:paraId="36FF3EA7" w14:textId="77777777" w:rsidR="0023145C" w:rsidRPr="006709A5" w:rsidRDefault="0023145C" w:rsidP="002437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14:paraId="787E58D3" w14:textId="77777777" w:rsidR="0023145C" w:rsidRDefault="0023145C" w:rsidP="00231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2A159" w14:textId="77777777" w:rsidR="0023145C" w:rsidRDefault="0023145C" w:rsidP="00231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948F34" w14:textId="77777777" w:rsidR="0023145C" w:rsidRPr="00242E6A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E6A">
        <w:rPr>
          <w:rFonts w:ascii="Times New Roman" w:hAnsi="Times New Roman" w:cs="Times New Roman"/>
          <w:bCs/>
          <w:sz w:val="28"/>
          <w:szCs w:val="28"/>
        </w:rPr>
        <w:lastRenderedPageBreak/>
        <w:t>Раздел I</w:t>
      </w:r>
      <w:r w:rsidRPr="00242E6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42E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467663" w14:textId="77777777" w:rsidR="0023145C" w:rsidRPr="00242E6A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E6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</w:p>
    <w:p w14:paraId="5D388C27" w14:textId="77777777" w:rsidR="0023145C" w:rsidRPr="00242E6A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E6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</w:p>
    <w:p w14:paraId="5D65AC5A" w14:textId="77777777" w:rsidR="0023145C" w:rsidRPr="006709A5" w:rsidRDefault="0023145C" w:rsidP="0023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559"/>
        <w:gridCol w:w="2691"/>
      </w:tblGrid>
      <w:tr w:rsidR="0023145C" w:rsidRPr="006709A5" w14:paraId="2A14C4C7" w14:textId="77777777" w:rsidTr="00243788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E006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0C2A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3C2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23145C" w:rsidRPr="006709A5" w14:paraId="026A0F8C" w14:textId="77777777" w:rsidTr="00243788">
        <w:trPr>
          <w:trHeight w:val="157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BDF6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84FE" w14:textId="77777777" w:rsidR="0023145C" w:rsidRPr="006709A5" w:rsidRDefault="0023145C" w:rsidP="002437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сайте органов местного самоуправления городского поселения Федоровский в информационно-телекоммуникационной сети «Интернет» в соответствии с разделом </w:t>
            </w:r>
            <w:r w:rsidRPr="00670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393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3145C" w:rsidRPr="006709A5" w14:paraId="49E9A7C6" w14:textId="77777777" w:rsidTr="00243788">
        <w:trPr>
          <w:trHeight w:val="64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C20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9F4B" w14:textId="77777777" w:rsidR="0023145C" w:rsidRPr="006709A5" w:rsidRDefault="0023145C" w:rsidP="002437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EA9" w14:textId="77777777" w:rsidR="0023145C" w:rsidRPr="006709A5" w:rsidRDefault="0023145C" w:rsidP="002437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A5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14:paraId="23D6417B" w14:textId="77777777" w:rsidR="0023145C" w:rsidRDefault="0023145C" w:rsidP="0023145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DBC0F7B" w14:textId="77777777" w:rsidR="00D9208B" w:rsidRDefault="00D9208B"/>
    <w:sectPr w:rsidR="00D9208B" w:rsidSect="002314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A7"/>
    <w:rsid w:val="0023145C"/>
    <w:rsid w:val="00AA60A7"/>
    <w:rsid w:val="00D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F7FF-DCF4-49F9-9F76-7E154BFD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5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31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3145C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31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31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2</cp:revision>
  <dcterms:created xsi:type="dcterms:W3CDTF">2022-12-02T06:13:00Z</dcterms:created>
  <dcterms:modified xsi:type="dcterms:W3CDTF">2022-12-02T06:14:00Z</dcterms:modified>
</cp:coreProperties>
</file>