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8F" w:rsidRPr="00F47A09" w:rsidRDefault="0059568F" w:rsidP="00595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319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8F" w:rsidRPr="00F47A09" w:rsidRDefault="0059568F" w:rsidP="0059568F">
      <w:pPr>
        <w:keepNext/>
        <w:tabs>
          <w:tab w:val="center" w:pos="4960"/>
          <w:tab w:val="left" w:pos="7170"/>
        </w:tabs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F47A09">
        <w:rPr>
          <w:rFonts w:ascii="Times New Roman" w:hAnsi="Times New Roman"/>
          <w:b/>
          <w:caps/>
          <w:sz w:val="28"/>
          <w:szCs w:val="28"/>
        </w:rPr>
        <w:tab/>
      </w:r>
    </w:p>
    <w:p w:rsidR="0059568F" w:rsidRPr="00F47A09" w:rsidRDefault="0059568F" w:rsidP="0059568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59568F" w:rsidRPr="00F47A09" w:rsidRDefault="0059568F" w:rsidP="0059568F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F47A09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59568F" w:rsidRPr="00F47A09" w:rsidRDefault="0059568F" w:rsidP="00595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59568F" w:rsidRPr="00F47A09" w:rsidRDefault="0059568F" w:rsidP="0059568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47A09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9568F" w:rsidRPr="002B7AE0" w:rsidRDefault="0059568F" w:rsidP="0059568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9568F" w:rsidRPr="00D13311" w:rsidRDefault="0059568F" w:rsidP="0059568F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«19</w:t>
      </w:r>
      <w:r w:rsidRPr="00D13311">
        <w:rPr>
          <w:rFonts w:ascii="Times New Roman" w:hAnsi="Times New Roman"/>
          <w:b/>
          <w:bCs/>
          <w:sz w:val="28"/>
          <w:szCs w:val="28"/>
        </w:rPr>
        <w:t xml:space="preserve">» декабря 2017 года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№864</w:t>
      </w:r>
      <w:r w:rsidRPr="00D13311">
        <w:rPr>
          <w:rFonts w:ascii="Times New Roman" w:hAnsi="Times New Roman"/>
          <w:b/>
          <w:bCs/>
          <w:sz w:val="28"/>
          <w:szCs w:val="28"/>
        </w:rPr>
        <w:t>-п</w:t>
      </w:r>
      <w:r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нпа</w:t>
      </w:r>
      <w:proofErr w:type="spellEnd"/>
    </w:p>
    <w:p w:rsidR="0059568F" w:rsidRPr="00D13311" w:rsidRDefault="0059568F" w:rsidP="005956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3311">
        <w:rPr>
          <w:rFonts w:ascii="Times New Roman" w:hAnsi="Times New Roman" w:cs="Times New Roman"/>
          <w:b/>
          <w:bCs/>
          <w:sz w:val="28"/>
          <w:szCs w:val="28"/>
        </w:rPr>
        <w:t>пгт. Федоровский</w:t>
      </w:r>
    </w:p>
    <w:p w:rsidR="0059568F" w:rsidRDefault="0059568F" w:rsidP="005956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68F" w:rsidRDefault="0059568F" w:rsidP="0059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4">
        <w:rPr>
          <w:rFonts w:ascii="Times New Roman" w:hAnsi="Times New Roman" w:cs="Times New Roman"/>
          <w:sz w:val="28"/>
          <w:szCs w:val="28"/>
        </w:rPr>
        <w:t xml:space="preserve">Об утверждении перечня нормативно-правовых </w:t>
      </w:r>
    </w:p>
    <w:p w:rsidR="0059568F" w:rsidRDefault="0059568F" w:rsidP="0059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4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14">
        <w:rPr>
          <w:rFonts w:ascii="Times New Roman" w:hAnsi="Times New Roman" w:cs="Times New Roman"/>
          <w:sz w:val="28"/>
          <w:szCs w:val="28"/>
        </w:rPr>
        <w:t xml:space="preserve">содержащих обязательные требования, </w:t>
      </w:r>
    </w:p>
    <w:p w:rsidR="0059568F" w:rsidRDefault="0059568F" w:rsidP="0059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14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14">
        <w:rPr>
          <w:rFonts w:ascii="Times New Roman" w:hAnsi="Times New Roman" w:cs="Times New Roman"/>
          <w:sz w:val="28"/>
          <w:szCs w:val="28"/>
        </w:rPr>
        <w:t xml:space="preserve">которых является предметом </w:t>
      </w:r>
    </w:p>
    <w:p w:rsidR="0059568F" w:rsidRDefault="0059568F" w:rsidP="0059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14">
        <w:rPr>
          <w:rFonts w:ascii="Times New Roman" w:eastAsia="Times New Roman" w:hAnsi="Times New Roman" w:cs="Times New Roman"/>
          <w:sz w:val="28"/>
          <w:szCs w:val="28"/>
        </w:rPr>
        <w:t xml:space="preserve">за обеспечением </w:t>
      </w:r>
      <w:r w:rsidRPr="00F14E14">
        <w:rPr>
          <w:rFonts w:ascii="Times New Roman" w:hAnsi="Times New Roman" w:cs="Times New Roman"/>
          <w:sz w:val="28"/>
          <w:szCs w:val="28"/>
        </w:rPr>
        <w:t xml:space="preserve">сохранности </w:t>
      </w:r>
    </w:p>
    <w:p w:rsidR="0059568F" w:rsidRDefault="0059568F" w:rsidP="0059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4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14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1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59568F" w:rsidRPr="00F14E14" w:rsidRDefault="0059568F" w:rsidP="0059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F14E14">
        <w:rPr>
          <w:rFonts w:ascii="Times New Roman" w:hAnsi="Times New Roman" w:cs="Times New Roman"/>
          <w:sz w:val="28"/>
          <w:szCs w:val="28"/>
        </w:rPr>
        <w:t>селения Федоровский</w:t>
      </w:r>
    </w:p>
    <w:p w:rsidR="0059568F" w:rsidRPr="00F14E14" w:rsidRDefault="0059568F" w:rsidP="0059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8F" w:rsidRPr="00F14E14" w:rsidRDefault="0059568F" w:rsidP="005956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4E14">
        <w:rPr>
          <w:rFonts w:ascii="Times New Roman" w:hAnsi="Times New Roman" w:cs="Times New Roman"/>
          <w:sz w:val="28"/>
          <w:szCs w:val="28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требований:</w:t>
      </w:r>
    </w:p>
    <w:p w:rsidR="0059568F" w:rsidRPr="00F14E14" w:rsidRDefault="0059568F" w:rsidP="005956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4E14">
        <w:rPr>
          <w:rFonts w:ascii="Times New Roman" w:hAnsi="Times New Roman" w:cs="Times New Roman"/>
          <w:sz w:val="28"/>
          <w:szCs w:val="28"/>
        </w:rPr>
        <w:t xml:space="preserve">1. Утвердить перечень нормативно-правовых актов, содержащих обязательные требования, оценка соблюдения которых является предметом муниципального контроля </w:t>
      </w:r>
      <w:r w:rsidRPr="00F14E14">
        <w:rPr>
          <w:rFonts w:ascii="Times New Roman" w:eastAsia="Times New Roman" w:hAnsi="Times New Roman" w:cs="Times New Roman"/>
          <w:sz w:val="28"/>
          <w:szCs w:val="28"/>
        </w:rPr>
        <w:t xml:space="preserve">за обеспечением </w:t>
      </w:r>
      <w:r w:rsidRPr="00F14E14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городского полселения Федоровский, согласно приложению к настоящему постановлению.</w:t>
      </w:r>
    </w:p>
    <w:p w:rsidR="0059568F" w:rsidRPr="00F14E14" w:rsidRDefault="0059568F" w:rsidP="005956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14E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59568F" w:rsidRPr="00F14E14" w:rsidRDefault="0059568F" w:rsidP="0059568F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F14E14">
        <w:rPr>
          <w:rFonts w:ascii="Times New Roman" w:hAnsi="Times New Roman"/>
          <w:sz w:val="28"/>
          <w:szCs w:val="28"/>
        </w:rPr>
        <w:t xml:space="preserve">3. Контроль за выполнением постановления возложить на заместителя главы поселения - начальника управления ЖКХ, земельных и имущественных отношений администрации городского поселения Федоровский </w:t>
      </w:r>
      <w:proofErr w:type="spellStart"/>
      <w:r w:rsidRPr="00F14E14">
        <w:rPr>
          <w:rFonts w:ascii="Times New Roman" w:hAnsi="Times New Roman"/>
          <w:sz w:val="28"/>
          <w:szCs w:val="28"/>
        </w:rPr>
        <w:t>С.И.Пастушка</w:t>
      </w:r>
      <w:proofErr w:type="spellEnd"/>
      <w:r w:rsidRPr="00F14E14">
        <w:rPr>
          <w:rFonts w:ascii="Times New Roman" w:hAnsi="Times New Roman"/>
          <w:sz w:val="28"/>
          <w:szCs w:val="28"/>
        </w:rPr>
        <w:t>.</w:t>
      </w:r>
    </w:p>
    <w:p w:rsidR="0059568F" w:rsidRDefault="0059568F" w:rsidP="0059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68F" w:rsidRPr="00D13311" w:rsidRDefault="0059568F" w:rsidP="0059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11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59568F" w:rsidRPr="00D13311" w:rsidRDefault="0059568F" w:rsidP="0059568F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11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 </w:t>
      </w:r>
      <w:proofErr w:type="spellStart"/>
      <w:r w:rsidRPr="00D13311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:rsidR="0059568F" w:rsidRDefault="0059568F" w:rsidP="0059568F">
      <w:pPr>
        <w:pStyle w:val="ConsPlusNormal0"/>
        <w:jc w:val="both"/>
        <w:rPr>
          <w:color w:val="000000" w:themeColor="text1"/>
          <w:sz w:val="24"/>
          <w:szCs w:val="24"/>
        </w:rPr>
      </w:pPr>
    </w:p>
    <w:p w:rsidR="0059568F" w:rsidRDefault="0059568F" w:rsidP="0059568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68F" w:rsidRDefault="0059568F" w:rsidP="0059568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68F" w:rsidRDefault="0059568F" w:rsidP="0059568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68F" w:rsidRDefault="0059568F" w:rsidP="0059568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68F" w:rsidRDefault="0059568F" w:rsidP="0059568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68F" w:rsidRPr="00007B97" w:rsidRDefault="0059568F" w:rsidP="0059568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9568F" w:rsidRPr="00007B97" w:rsidRDefault="0059568F" w:rsidP="0059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59568F" w:rsidRDefault="0059568F" w:rsidP="0059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19.12.2017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864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59568F" w:rsidRDefault="0059568F" w:rsidP="0059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68F" w:rsidRPr="00F14E14" w:rsidRDefault="0059568F" w:rsidP="0059568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1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F14E14">
        <w:rPr>
          <w:rFonts w:ascii="Times New Roman" w:hAnsi="Times New Roman" w:cs="Times New Roman"/>
          <w:sz w:val="28"/>
          <w:szCs w:val="28"/>
        </w:rPr>
        <w:t xml:space="preserve">нормативно-правовых актов, содержащих обязательные требования, соблюдение которых оценивается при проведении мероприятий </w:t>
      </w:r>
      <w:r w:rsidRPr="00F14E14">
        <w:rPr>
          <w:rFonts w:ascii="Times New Roman" w:eastAsia="Times New Roman" w:hAnsi="Times New Roman" w:cs="Times New Roman"/>
          <w:sz w:val="28"/>
          <w:szCs w:val="28"/>
        </w:rPr>
        <w:t>по контролю (надзору) при осуществлении</w:t>
      </w:r>
      <w:r w:rsidRPr="00F14E14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Pr="00F14E14">
        <w:rPr>
          <w:rFonts w:ascii="Times New Roman" w:eastAsia="Times New Roman" w:hAnsi="Times New Roman" w:cs="Times New Roman"/>
          <w:sz w:val="28"/>
          <w:szCs w:val="28"/>
        </w:rPr>
        <w:t xml:space="preserve">за обеспечением </w:t>
      </w:r>
      <w:r w:rsidRPr="00F14E14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городского полселения Федоровский</w:t>
      </w:r>
    </w:p>
    <w:p w:rsidR="0059568F" w:rsidRPr="008524F3" w:rsidRDefault="0059568F" w:rsidP="0059568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59568F" w:rsidRPr="00F14E14" w:rsidRDefault="0059568F" w:rsidP="0059568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E14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Федеральные законы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118"/>
        <w:gridCol w:w="2876"/>
        <w:gridCol w:w="3674"/>
      </w:tblGrid>
      <w:tr w:rsidR="0059568F" w:rsidRPr="008524F3" w:rsidTr="00A22F6E">
        <w:trPr>
          <w:trHeight w:val="225"/>
        </w:trPr>
        <w:tc>
          <w:tcPr>
            <w:tcW w:w="426" w:type="dxa"/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vAlign w:val="center"/>
          </w:tcPr>
          <w:p w:rsidR="0059568F" w:rsidRPr="00F14E14" w:rsidRDefault="0059568F" w:rsidP="00A22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568F" w:rsidRPr="00F14E14" w:rsidRDefault="0059568F" w:rsidP="00A22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Наименование и реквизиты акта</w:t>
            </w:r>
          </w:p>
          <w:p w:rsidR="0059568F" w:rsidRPr="00F14E14" w:rsidRDefault="0059568F" w:rsidP="00A22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:rsidR="0059568F" w:rsidRPr="00F14E14" w:rsidRDefault="0059568F" w:rsidP="00A22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74" w:type="dxa"/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по контролю</w:t>
            </w:r>
          </w:p>
        </w:tc>
      </w:tr>
      <w:tr w:rsidR="0059568F" w:rsidRPr="008524F3" w:rsidTr="00A22F6E">
        <w:trPr>
          <w:trHeight w:val="225"/>
        </w:trPr>
        <w:tc>
          <w:tcPr>
            <w:tcW w:w="426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9568F" w:rsidRPr="00F14E14" w:rsidRDefault="008A2282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59568F" w:rsidRPr="008A2282">
                <w:rPr>
                  <w:rStyle w:val="a8"/>
                  <w:rFonts w:ascii="Times New Roman" w:eastAsiaTheme="minorHAnsi" w:hAnsi="Times New Roman"/>
                  <w:lang w:eastAsia="en-US"/>
                </w:rPr>
                <w:t xml:space="preserve">Земельный кодекс Российской Федерации              </w:t>
              </w:r>
            </w:hyperlink>
            <w:r w:rsidR="0059568F" w:rsidRPr="00F14E1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74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ст. 90</w:t>
            </w:r>
          </w:p>
        </w:tc>
      </w:tr>
      <w:tr w:rsidR="0059568F" w:rsidRPr="008524F3" w:rsidTr="00A22F6E">
        <w:trPr>
          <w:trHeight w:val="225"/>
        </w:trPr>
        <w:tc>
          <w:tcPr>
            <w:tcW w:w="426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8A2282" w:rsidRPr="008524F3" w:rsidRDefault="008A2282" w:rsidP="008A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B3654F">
                <w:rPr>
                  <w:rStyle w:val="a8"/>
                  <w:rFonts w:ascii="Times New Roman" w:hAnsi="Times New Roman" w:cs="Times New Roman"/>
                </w:rPr>
                <w:t>Кодекс об административных правонарушениях Российской Федерации</w:t>
              </w:r>
            </w:hyperlink>
          </w:p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74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ст. 11.21</w:t>
            </w:r>
          </w:p>
        </w:tc>
      </w:tr>
      <w:tr w:rsidR="0059568F" w:rsidRPr="008524F3" w:rsidTr="00A22F6E">
        <w:trPr>
          <w:trHeight w:val="225"/>
        </w:trPr>
        <w:tc>
          <w:tcPr>
            <w:tcW w:w="426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59568F" w:rsidRPr="00F14E14" w:rsidRDefault="008A2282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59568F" w:rsidRPr="008A2282">
                <w:rPr>
                  <w:rStyle w:val="a8"/>
                  <w:rFonts w:ascii="Times New Roman" w:hAnsi="Times New Roman" w:cs="Times New Roman"/>
                </w:rPr>
                <w:t>Градостроительный кодекс Российской Федерации</w:t>
              </w:r>
            </w:hyperlink>
          </w:p>
        </w:tc>
        <w:tc>
          <w:tcPr>
            <w:tcW w:w="2876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74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ст. 19,23,49</w:t>
            </w:r>
          </w:p>
        </w:tc>
      </w:tr>
      <w:tr w:rsidR="0059568F" w:rsidRPr="008524F3" w:rsidTr="00A22F6E">
        <w:trPr>
          <w:trHeight w:val="225"/>
        </w:trPr>
        <w:tc>
          <w:tcPr>
            <w:tcW w:w="426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59568F" w:rsidRPr="00F14E14" w:rsidRDefault="008A2282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59568F" w:rsidRPr="008A2282">
                <w:rPr>
                  <w:rStyle w:val="a8"/>
                  <w:rFonts w:ascii="Times New Roman" w:eastAsia="Times New Roman" w:hAnsi="Times New Roman" w:cs="Times New Roman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2876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74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ст. 12,13</w:t>
            </w:r>
          </w:p>
        </w:tc>
      </w:tr>
      <w:tr w:rsidR="0059568F" w:rsidRPr="008524F3" w:rsidTr="00A22F6E">
        <w:trPr>
          <w:trHeight w:val="225"/>
        </w:trPr>
        <w:tc>
          <w:tcPr>
            <w:tcW w:w="426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8" w:type="dxa"/>
          </w:tcPr>
          <w:p w:rsidR="0059568F" w:rsidRPr="00F14E14" w:rsidRDefault="008A2282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E17A2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876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74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 xml:space="preserve">ст. </w:t>
            </w:r>
            <w:r w:rsidRPr="00F14E14">
              <w:rPr>
                <w:rFonts w:ascii="yandex-sans" w:eastAsia="Times New Roman" w:hAnsi="yandex-sans" w:cs="Times New Roman"/>
                <w:color w:val="000000"/>
              </w:rPr>
              <w:t>14-16</w:t>
            </w:r>
          </w:p>
        </w:tc>
      </w:tr>
      <w:tr w:rsidR="0059568F" w:rsidRPr="008524F3" w:rsidTr="00A22F6E">
        <w:trPr>
          <w:trHeight w:val="225"/>
        </w:trPr>
        <w:tc>
          <w:tcPr>
            <w:tcW w:w="426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59568F" w:rsidRPr="00F14E14" w:rsidRDefault="008A2282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59568F" w:rsidRPr="008A2282">
                <w:rPr>
                  <w:rStyle w:val="a8"/>
                  <w:rFonts w:ascii="Times New Roman" w:eastAsia="Times New Roman" w:hAnsi="Times New Roman" w:cs="Times New Roman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2876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74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ст. 13,13.1,19,20,22,25,26,29</w:t>
            </w:r>
          </w:p>
        </w:tc>
      </w:tr>
      <w:tr w:rsidR="0059568F" w:rsidRPr="008524F3" w:rsidTr="00A22F6E">
        <w:trPr>
          <w:trHeight w:val="225"/>
        </w:trPr>
        <w:tc>
          <w:tcPr>
            <w:tcW w:w="426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8A2282" w:rsidRPr="00DB0A73" w:rsidRDefault="008A2282" w:rsidP="008A2282">
            <w:pPr>
              <w:spacing w:after="0" w:line="240" w:lineRule="auto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docbody=&amp;link_id=0&amp;nd=102126836&amp;intelsearch=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%0D%0A&amp;firstDoc=1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B0A73">
              <w:rPr>
                <w:rStyle w:val="a8"/>
                <w:rFonts w:ascii="Times New Roman" w:hAnsi="Times New Roman" w:cs="Times New Roman"/>
              </w:rPr>
              <w:t xml:space="preserve">Федеральный закон </w:t>
            </w:r>
          </w:p>
          <w:p w:rsidR="008A2282" w:rsidRPr="00DB0A73" w:rsidRDefault="008A2282" w:rsidP="008A2282">
            <w:pPr>
              <w:spacing w:after="0" w:line="240" w:lineRule="auto"/>
              <w:rPr>
                <w:rStyle w:val="a8"/>
                <w:rFonts w:ascii="Times New Roman" w:hAnsi="Times New Roman" w:cs="Times New Roman"/>
              </w:rPr>
            </w:pPr>
            <w:r w:rsidRPr="00DB0A73">
              <w:rPr>
                <w:rStyle w:val="a8"/>
                <w:rFonts w:ascii="Times New Roman" w:hAnsi="Times New Roman" w:cs="Times New Roman"/>
              </w:rPr>
              <w:t xml:space="preserve">от 26.12.2008 № 294-ФЗ </w:t>
            </w:r>
          </w:p>
          <w:p w:rsidR="008A2282" w:rsidRPr="00DB0A73" w:rsidRDefault="008A2282" w:rsidP="008A2282">
            <w:pPr>
              <w:spacing w:after="0" w:line="240" w:lineRule="auto"/>
              <w:rPr>
                <w:rStyle w:val="a8"/>
                <w:rFonts w:ascii="Times New Roman" w:hAnsi="Times New Roman" w:cs="Times New Roman"/>
              </w:rPr>
            </w:pPr>
            <w:r w:rsidRPr="00DB0A73">
              <w:rPr>
                <w:rStyle w:val="a8"/>
                <w:rFonts w:ascii="Times New Roman" w:hAnsi="Times New Roman" w:cs="Times New Roman"/>
              </w:rPr>
              <w:t xml:space="preserve">«О защите прав юридических лиц и индивидуальных предпринимателей </w:t>
            </w:r>
          </w:p>
          <w:p w:rsidR="008A2282" w:rsidRPr="00DB0A73" w:rsidRDefault="008A2282" w:rsidP="008A2282">
            <w:pPr>
              <w:spacing w:after="0" w:line="240" w:lineRule="auto"/>
              <w:rPr>
                <w:rStyle w:val="a8"/>
                <w:rFonts w:ascii="Times New Roman" w:hAnsi="Times New Roman" w:cs="Times New Roman"/>
              </w:rPr>
            </w:pPr>
            <w:r w:rsidRPr="00DB0A73">
              <w:rPr>
                <w:rStyle w:val="a8"/>
                <w:rFonts w:ascii="Times New Roman" w:hAnsi="Times New Roman" w:cs="Times New Roman"/>
              </w:rPr>
              <w:t xml:space="preserve">при осуществлении государственного контроля (надзора) </w:t>
            </w:r>
          </w:p>
          <w:p w:rsidR="0059568F" w:rsidRPr="00F14E14" w:rsidRDefault="008A2282" w:rsidP="008A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73">
              <w:rPr>
                <w:rStyle w:val="a8"/>
                <w:rFonts w:ascii="Times New Roman" w:hAnsi="Times New Roman" w:cs="Times New Roman"/>
              </w:rPr>
              <w:t>и муниципального контроля»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76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4E14">
              <w:rPr>
                <w:rFonts w:ascii="yandex-sans" w:eastAsia="Times New Roman" w:hAnsi="yandex-sans" w:cs="Times New Roman"/>
                <w:color w:val="000000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yandex-sans" w:eastAsia="Times New Roman" w:hAnsi="yandex-sans" w:cs="Times New Roman"/>
                <w:color w:val="000000"/>
              </w:rPr>
              <w:t>организации</w:t>
            </w:r>
            <w:proofErr w:type="gramEnd"/>
            <w:r w:rsidRPr="00F14E14">
              <w:rPr>
                <w:rFonts w:ascii="yandex-sans" w:eastAsia="Times New Roman" w:hAnsi="yandex-sans" w:cs="Times New Roman"/>
                <w:color w:val="000000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74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Оценивается целиком</w:t>
            </w:r>
          </w:p>
        </w:tc>
      </w:tr>
    </w:tbl>
    <w:p w:rsidR="0059568F" w:rsidRDefault="0059568F" w:rsidP="0059568F">
      <w:pPr>
        <w:spacing w:after="0"/>
        <w:rPr>
          <w:bCs/>
          <w:color w:val="000000"/>
          <w:sz w:val="26"/>
          <w:szCs w:val="26"/>
        </w:rPr>
      </w:pPr>
    </w:p>
    <w:p w:rsidR="0059568F" w:rsidRPr="00F14E14" w:rsidRDefault="0059568F" w:rsidP="0059568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E14">
        <w:rPr>
          <w:rFonts w:ascii="Times New Roman" w:hAnsi="Times New Roman" w:cs="Times New Roman"/>
          <w:bCs/>
          <w:color w:val="000000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00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3147"/>
        <w:gridCol w:w="1843"/>
        <w:gridCol w:w="2409"/>
        <w:gridCol w:w="2127"/>
      </w:tblGrid>
      <w:tr w:rsidR="0059568F" w:rsidRPr="0083531D" w:rsidTr="00A22F6E">
        <w:trPr>
          <w:trHeight w:val="2213"/>
        </w:trPr>
        <w:tc>
          <w:tcPr>
            <w:tcW w:w="477" w:type="dxa"/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7" w:type="dxa"/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(обозначение)</w:t>
            </w:r>
          </w:p>
        </w:tc>
        <w:tc>
          <w:tcPr>
            <w:tcW w:w="1843" w:type="dxa"/>
            <w:vAlign w:val="center"/>
          </w:tcPr>
          <w:p w:rsidR="0059568F" w:rsidRPr="00F14E14" w:rsidRDefault="0059568F" w:rsidP="00A22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409" w:type="dxa"/>
            <w:vAlign w:val="center"/>
          </w:tcPr>
          <w:p w:rsidR="0059568F" w:rsidRPr="00F14E14" w:rsidRDefault="0059568F" w:rsidP="00A22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vAlign w:val="center"/>
          </w:tcPr>
          <w:p w:rsidR="0059568F" w:rsidRPr="00F14E14" w:rsidRDefault="0059568F" w:rsidP="00A22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568F" w:rsidRPr="00026FA3" w:rsidTr="00A22F6E">
        <w:trPr>
          <w:trHeight w:val="225"/>
        </w:trPr>
        <w:tc>
          <w:tcPr>
            <w:tcW w:w="477" w:type="dxa"/>
          </w:tcPr>
          <w:p w:rsidR="0059568F" w:rsidRPr="00F14E14" w:rsidRDefault="0059568F" w:rsidP="00A22F6E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 xml:space="preserve">Требования к обеспеченности автомобильных дорог общего пользования объектами дорожного сервиса, размещаемыми в границах полос отвода. </w:t>
            </w:r>
          </w:p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 xml:space="preserve">Вместе с «Минимально необходимыми для обслуживания участников дорожного движения </w:t>
            </w:r>
            <w:hyperlink r:id="rId11" w:history="1">
              <w:r w:rsidRPr="00F14E14">
                <w:rPr>
                  <w:rFonts w:ascii="Times New Roman" w:eastAsia="Times New Roman" w:hAnsi="Times New Roman" w:cs="Times New Roman"/>
                </w:rPr>
                <w:t>требованиями</w:t>
              </w:r>
            </w:hyperlink>
            <w:r w:rsidRPr="00F14E14">
              <w:rPr>
                <w:rFonts w:ascii="Times New Roman" w:eastAsia="Times New Roman" w:hAnsi="Times New Roman" w:cs="Times New Roman"/>
              </w:rPr>
              <w:t xml:space="preserve"> к обеспеченности автомобильных дорог общего пользования федерального, регионального, межмуниципального и </w:t>
            </w:r>
            <w:r w:rsidRPr="00F14E14">
              <w:rPr>
                <w:rFonts w:ascii="Times New Roman" w:eastAsia="Times New Roman" w:hAnsi="Times New Roman" w:cs="Times New Roman"/>
              </w:rPr>
              <w:lastRenderedPageBreak/>
              <w:t>местного значения объектами дорожного сервиса, размещаемыми в границах полос отвода автомобильных дорог», «</w:t>
            </w:r>
            <w:hyperlink r:id="rId12" w:history="1">
              <w:r w:rsidRPr="00F14E14">
                <w:rPr>
                  <w:rFonts w:ascii="Times New Roman" w:eastAsia="Times New Roman" w:hAnsi="Times New Roman" w:cs="Times New Roman"/>
                </w:rPr>
                <w:t>Требованиями</w:t>
              </w:r>
            </w:hyperlink>
            <w:r w:rsidRPr="00F14E14">
              <w:rPr>
                <w:rFonts w:ascii="Times New Roman" w:eastAsia="Times New Roman" w:hAnsi="Times New Roman" w:cs="Times New Roman"/>
              </w:rPr>
              <w:t xml:space="preserve"> к перечню минимально необходимых услуг, оказываемых на объектах дорожного сервиса, размещаемых в границах полос отвода автомобильных дорог» </w:t>
            </w:r>
          </w:p>
        </w:tc>
        <w:tc>
          <w:tcPr>
            <w:tcW w:w="1843" w:type="dxa"/>
          </w:tcPr>
          <w:p w:rsidR="0059568F" w:rsidRPr="00F14E14" w:rsidRDefault="008A2282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59568F" w:rsidRPr="008A2282">
                <w:rPr>
                  <w:rStyle w:val="a8"/>
                  <w:rFonts w:ascii="Times New Roman" w:eastAsia="Times New Roman" w:hAnsi="Times New Roman" w:cs="Times New Roman"/>
                </w:rPr>
                <w:t>Постановление Правительства Российской Федерации от 29.10.2009 № 860</w:t>
              </w:r>
            </w:hyperlink>
          </w:p>
        </w:tc>
        <w:tc>
          <w:tcPr>
            <w:tcW w:w="2409" w:type="dxa"/>
          </w:tcPr>
          <w:p w:rsidR="0059568F" w:rsidRPr="00F14E14" w:rsidRDefault="0059568F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27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Оценивается целиком</w:t>
            </w:r>
          </w:p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68F" w:rsidRPr="00026FA3" w:rsidTr="00A22F6E">
        <w:trPr>
          <w:trHeight w:val="225"/>
        </w:trPr>
        <w:tc>
          <w:tcPr>
            <w:tcW w:w="477" w:type="dxa"/>
          </w:tcPr>
          <w:p w:rsidR="0059568F" w:rsidRPr="00F14E14" w:rsidRDefault="0059568F" w:rsidP="00A22F6E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47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yandex-sans" w:eastAsia="Times New Roman" w:hAnsi="yandex-sans" w:cs="Times New Roman"/>
                <w:color w:val="000000"/>
              </w:rPr>
      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843" w:type="dxa"/>
          </w:tcPr>
          <w:p w:rsidR="0059568F" w:rsidRPr="00F14E14" w:rsidRDefault="008A2282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59568F" w:rsidRPr="008A2282">
                <w:rPr>
                  <w:rStyle w:val="a8"/>
                  <w:rFonts w:ascii="yandex-sans" w:eastAsia="Times New Roman" w:hAnsi="yandex-sans" w:cs="Times New Roman"/>
                </w:rPr>
                <w:t>Постановление Правительства Российской Федерации от 30.06.2010 №489</w:t>
              </w:r>
            </w:hyperlink>
          </w:p>
        </w:tc>
        <w:tc>
          <w:tcPr>
            <w:tcW w:w="2409" w:type="dxa"/>
          </w:tcPr>
          <w:p w:rsidR="0059568F" w:rsidRPr="00F14E14" w:rsidRDefault="0059568F" w:rsidP="00A22F6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27" w:type="dxa"/>
          </w:tcPr>
          <w:p w:rsidR="0059568F" w:rsidRPr="00F14E14" w:rsidRDefault="0059568F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Оценивается целиком</w:t>
            </w:r>
            <w:r w:rsidRPr="00F14E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568F" w:rsidRDefault="0059568F" w:rsidP="0059568F">
      <w:pPr>
        <w:rPr>
          <w:sz w:val="26"/>
          <w:szCs w:val="26"/>
        </w:rPr>
      </w:pPr>
    </w:p>
    <w:p w:rsidR="0059568F" w:rsidRPr="00F14E14" w:rsidRDefault="0059568F" w:rsidP="0059568F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</w:rPr>
      </w:pPr>
      <w:r w:rsidRPr="00F14E14">
        <w:rPr>
          <w:rFonts w:ascii="Times New Roman" w:hAnsi="Times New Roman" w:cs="Times New Roman"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2409"/>
        <w:gridCol w:w="2127"/>
      </w:tblGrid>
      <w:tr w:rsidR="0059568F" w:rsidRPr="0083531D" w:rsidTr="00A22F6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(обозначение)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F" w:rsidRPr="00F14E14" w:rsidRDefault="0059568F" w:rsidP="00A22F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568F" w:rsidRPr="00026FA3" w:rsidTr="00A22F6E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8A2282" w:rsidP="00A22F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5" w:history="1">
              <w:r w:rsidR="0059568F" w:rsidRPr="008A2282">
                <w:rPr>
                  <w:rStyle w:val="a8"/>
                  <w:rFonts w:ascii="Times New Roman" w:eastAsia="Times New Roman" w:hAnsi="Times New Roman" w:cs="Times New Roman"/>
                </w:rPr>
                <w:t>Порядок проведения оценки технического со</w:t>
              </w:r>
              <w:r w:rsidR="0059568F" w:rsidRPr="008A2282">
                <w:rPr>
                  <w:rStyle w:val="a8"/>
                  <w:rFonts w:ascii="Times New Roman" w:eastAsia="Times New Roman" w:hAnsi="Times New Roman" w:cs="Times New Roman"/>
                </w:rPr>
                <w:t>с</w:t>
              </w:r>
              <w:r w:rsidR="0059568F" w:rsidRPr="008A2282">
                <w:rPr>
                  <w:rStyle w:val="a8"/>
                  <w:rFonts w:ascii="Times New Roman" w:eastAsia="Times New Roman" w:hAnsi="Times New Roman" w:cs="Times New Roman"/>
                </w:rPr>
                <w:t>тояния автомобильных дорог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4306BA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6" w:history="1">
              <w:r w:rsidR="0059568F" w:rsidRPr="00F14E14">
                <w:rPr>
                  <w:rFonts w:ascii="Times New Roman" w:eastAsia="Times New Roman" w:hAnsi="Times New Roman" w:cs="Times New Roman"/>
                </w:rPr>
                <w:t>Приказ</w:t>
              </w:r>
            </w:hyperlink>
            <w:r w:rsidR="0059568F" w:rsidRPr="00F14E14">
              <w:rPr>
                <w:rFonts w:ascii="Times New Roman" w:eastAsia="Times New Roman" w:hAnsi="Times New Roman" w:cs="Times New Roman"/>
              </w:rPr>
              <w:t xml:space="preserve"> Минтранса России от 27.08.2009 №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Владельцы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Оценивается целиком</w:t>
            </w:r>
          </w:p>
        </w:tc>
      </w:tr>
      <w:tr w:rsidR="0059568F" w:rsidRPr="00026FA3" w:rsidTr="00A22F6E">
        <w:trPr>
          <w:trHeight w:val="3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4306BA" w:rsidP="00A22F6E">
            <w:pPr>
              <w:spacing w:after="0" w:line="240" w:lineRule="auto"/>
            </w:pPr>
            <w:hyperlink r:id="rId17" w:history="1">
              <w:r w:rsidR="0059568F" w:rsidRPr="004306BA">
                <w:rPr>
                  <w:rStyle w:val="a8"/>
                  <w:rFonts w:ascii="Times New Roman" w:eastAsia="Times New Roman" w:hAnsi="Times New Roman" w:cs="Times New Roman"/>
                </w:rPr>
                <w:t xml:space="preserve">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</w:t>
              </w:r>
              <w:r w:rsidR="0059568F" w:rsidRPr="004306BA">
                <w:rPr>
                  <w:rStyle w:val="a8"/>
                  <w:rFonts w:ascii="Times New Roman" w:eastAsia="Times New Roman" w:hAnsi="Times New Roman" w:cs="Times New Roman"/>
                </w:rPr>
                <w:lastRenderedPageBreak/>
                <w:t>полос отвода и придорожных полос автомобильных дорог</w:t>
              </w:r>
            </w:hyperlink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4306BA" w:rsidP="00A22F6E">
            <w:pPr>
              <w:autoSpaceDE w:val="0"/>
              <w:autoSpaceDN w:val="0"/>
              <w:adjustRightInd w:val="0"/>
              <w:spacing w:after="0" w:line="240" w:lineRule="auto"/>
            </w:pPr>
            <w:hyperlink r:id="rId18" w:history="1">
              <w:r w:rsidR="0059568F" w:rsidRPr="00F14E14">
                <w:rPr>
                  <w:rFonts w:ascii="Times New Roman" w:eastAsia="Times New Roman" w:hAnsi="Times New Roman" w:cs="Times New Roman"/>
                </w:rPr>
                <w:t>Приказ</w:t>
              </w:r>
            </w:hyperlink>
            <w:r w:rsidR="0059568F" w:rsidRPr="00F14E14">
              <w:rPr>
                <w:rFonts w:ascii="Times New Roman" w:eastAsia="Times New Roman" w:hAnsi="Times New Roman" w:cs="Times New Roman"/>
              </w:rPr>
              <w:t xml:space="preserve"> Минтранса России от 25.10.2012 № 384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eastAsia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eastAsia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Оценивается целиком</w:t>
            </w:r>
          </w:p>
        </w:tc>
      </w:tr>
    </w:tbl>
    <w:p w:rsidR="0059568F" w:rsidRDefault="0059568F" w:rsidP="005956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68F" w:rsidRPr="00F14E14" w:rsidRDefault="0059568F" w:rsidP="0059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E14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5"/>
        <w:tblW w:w="10065" w:type="dxa"/>
        <w:tblLook w:val="04A0" w:firstRow="1" w:lastRow="0" w:firstColumn="1" w:lastColumn="0" w:noHBand="0" w:noVBand="1"/>
      </w:tblPr>
      <w:tblGrid>
        <w:gridCol w:w="562"/>
        <w:gridCol w:w="3119"/>
        <w:gridCol w:w="1843"/>
        <w:gridCol w:w="2409"/>
        <w:gridCol w:w="2132"/>
      </w:tblGrid>
      <w:tr w:rsidR="0059568F" w:rsidTr="00A22F6E">
        <w:tc>
          <w:tcPr>
            <w:tcW w:w="562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1843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Сведения об утверждении</w:t>
            </w:r>
          </w:p>
        </w:tc>
        <w:tc>
          <w:tcPr>
            <w:tcW w:w="2409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Краткое описание круга лиц и (или) перечня объектов, в которых устанавливаются обязательные требования</w:t>
            </w:r>
          </w:p>
        </w:tc>
        <w:tc>
          <w:tcPr>
            <w:tcW w:w="2132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568F" w:rsidTr="00A22F6E">
        <w:tc>
          <w:tcPr>
            <w:tcW w:w="562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9568F" w:rsidRPr="00F14E14" w:rsidRDefault="004306BA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59568F" w:rsidRPr="004306BA">
                <w:rPr>
                  <w:rStyle w:val="a8"/>
                  <w:rFonts w:ascii="Times New Roman" w:hAnsi="Times New Roman" w:cs="Times New Roman"/>
                </w:rPr>
        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  </w:r>
            </w:hyperlink>
          </w:p>
        </w:tc>
        <w:tc>
          <w:tcPr>
            <w:tcW w:w="1843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yandex-sans" w:eastAsia="Times New Roman" w:hAnsi="yandex-sans" w:cs="Times New Roman"/>
                <w:color w:val="000000"/>
              </w:rPr>
              <w:t>Постановление, ГОСТ Госстроя России от 11.10.1993 № 221</w:t>
            </w:r>
          </w:p>
        </w:tc>
        <w:tc>
          <w:tcPr>
            <w:tcW w:w="2409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32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Оценивается целиком</w:t>
            </w:r>
          </w:p>
        </w:tc>
      </w:tr>
    </w:tbl>
    <w:p w:rsidR="0059568F" w:rsidRDefault="0059568F" w:rsidP="0059568F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6"/>
          <w:szCs w:val="26"/>
        </w:rPr>
      </w:pPr>
    </w:p>
    <w:p w:rsidR="0059568F" w:rsidRPr="00F14E14" w:rsidRDefault="0059568F" w:rsidP="0059568F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</w:rPr>
      </w:pPr>
      <w:r w:rsidRPr="00F14E14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99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82"/>
        <w:gridCol w:w="2876"/>
        <w:gridCol w:w="3332"/>
      </w:tblGrid>
      <w:tr w:rsidR="0059568F" w:rsidRPr="0083531D" w:rsidTr="00A22F6E">
        <w:trPr>
          <w:trHeight w:val="225"/>
        </w:trPr>
        <w:tc>
          <w:tcPr>
            <w:tcW w:w="484" w:type="dxa"/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2" w:type="dxa"/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Наименование документа (обозначение) и его реквизиты</w:t>
            </w:r>
          </w:p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32" w:type="dxa"/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568F" w:rsidRPr="0083531D" w:rsidTr="00A22F6E">
        <w:trPr>
          <w:trHeight w:val="225"/>
        </w:trPr>
        <w:tc>
          <w:tcPr>
            <w:tcW w:w="484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:rsidR="0059568F" w:rsidRPr="00F14E14" w:rsidRDefault="004306BA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59568F" w:rsidRPr="004306BA">
                <w:rPr>
                  <w:rStyle w:val="a8"/>
                  <w:rFonts w:ascii="Times New Roman" w:hAnsi="Times New Roman" w:cs="Times New Roman"/>
                </w:rPr>
                <w:t>Закон Ханты-Мансийского автономного округа - Югры от 11.06.2010 N 102-оз "Об административных правонарушениях";</w:t>
              </w:r>
            </w:hyperlink>
          </w:p>
        </w:tc>
        <w:tc>
          <w:tcPr>
            <w:tcW w:w="2876" w:type="dxa"/>
          </w:tcPr>
          <w:p w:rsidR="0059568F" w:rsidRPr="00F14E14" w:rsidRDefault="0059568F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eastAsia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eastAsia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Оценивается целиком</w:t>
            </w:r>
          </w:p>
        </w:tc>
      </w:tr>
      <w:tr w:rsidR="0059568F" w:rsidRPr="00026FA3" w:rsidTr="00A22F6E">
        <w:trPr>
          <w:trHeight w:val="225"/>
        </w:trPr>
        <w:tc>
          <w:tcPr>
            <w:tcW w:w="484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82" w:type="dxa"/>
          </w:tcPr>
          <w:p w:rsidR="0059568F" w:rsidRPr="004306BA" w:rsidRDefault="004306BA" w:rsidP="00A22F6E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"https://www.dumahmao.ru/decisions/detail.php?ID=7281"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59568F" w:rsidRPr="004306BA">
              <w:rPr>
                <w:rStyle w:val="a8"/>
                <w:rFonts w:ascii="Times New Roman" w:eastAsia="Times New Roman" w:hAnsi="Times New Roman" w:cs="Times New Roman"/>
              </w:rPr>
              <w:t xml:space="preserve">Закон Ханты-Мансийского автономного округа - Югры от 22.02.2008 № 3-оз </w:t>
            </w:r>
          </w:p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6BA">
              <w:rPr>
                <w:rStyle w:val="a8"/>
                <w:rFonts w:ascii="Times New Roman" w:eastAsia="Times New Roman" w:hAnsi="Times New Roman" w:cs="Times New Roman"/>
              </w:rPr>
              <w:t>«О регулировании отдельных вопросов в области использования автомобильных дорог и осуществления дорожной деятельности в Ханты-Мансийском автономном округе – Югре»</w:t>
            </w:r>
            <w:r w:rsidR="00430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76" w:type="dxa"/>
          </w:tcPr>
          <w:p w:rsidR="0059568F" w:rsidRPr="00F14E14" w:rsidRDefault="0059568F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eastAsia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eastAsia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59568F" w:rsidRPr="00F14E14" w:rsidRDefault="0059568F" w:rsidP="00A22F6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 xml:space="preserve"> </w:t>
            </w:r>
            <w:r w:rsidRPr="00F14E14">
              <w:rPr>
                <w:rFonts w:ascii="Times New Roman" w:eastAsia="Times New Roman" w:hAnsi="Times New Roman" w:cs="Times New Roman"/>
              </w:rPr>
              <w:t>Оценивается целиком</w:t>
            </w:r>
          </w:p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68F" w:rsidRPr="00026FA3" w:rsidTr="00A22F6E">
        <w:trPr>
          <w:trHeight w:val="225"/>
        </w:trPr>
        <w:tc>
          <w:tcPr>
            <w:tcW w:w="484" w:type="dxa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:rsidR="0059568F" w:rsidRPr="004306BA" w:rsidRDefault="004306BA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"https://depeconom.admhmao.ru/dokumenty/hmao/4668709/"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59568F" w:rsidRPr="004306BA">
              <w:rPr>
                <w:rStyle w:val="a8"/>
                <w:rFonts w:ascii="Times New Roman" w:eastAsia="Times New Roman" w:hAnsi="Times New Roman" w:cs="Times New Roman"/>
              </w:rPr>
              <w:t xml:space="preserve">Постановление Правительства </w:t>
            </w:r>
          </w:p>
          <w:p w:rsidR="0059568F" w:rsidRPr="00F14E14" w:rsidRDefault="0059568F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6BA">
              <w:rPr>
                <w:rStyle w:val="a8"/>
                <w:rFonts w:ascii="Times New Roman" w:eastAsia="Times New Roman" w:hAnsi="Times New Roman" w:cs="Times New Roman"/>
              </w:rPr>
              <w:t>ХМАО-Югры от 02.03.2012 № 85-</w:t>
            </w:r>
            <w:proofErr w:type="gramStart"/>
            <w:r w:rsidRPr="004306BA">
              <w:rPr>
                <w:rStyle w:val="a8"/>
                <w:rFonts w:ascii="Times New Roman" w:eastAsia="Times New Roman" w:hAnsi="Times New Roman" w:cs="Times New Roman"/>
              </w:rPr>
              <w:t xml:space="preserve">п  </w:t>
            </w:r>
            <w:proofErr w:type="gramEnd"/>
            <w:r w:rsidRPr="004306BA">
              <w:rPr>
                <w:rStyle w:val="a8"/>
                <w:rFonts w:ascii="Times New Roman" w:eastAsia="Times New Roman" w:hAnsi="Times New Roman" w:cs="Times New Roman"/>
              </w:rPr>
              <w:t>«О разработке и утверждении административных регламентов осуществления муниципального контроля»</w:t>
            </w:r>
            <w:r w:rsidR="00430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76" w:type="dxa"/>
          </w:tcPr>
          <w:p w:rsidR="0059568F" w:rsidRPr="00F14E14" w:rsidRDefault="0059568F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 xml:space="preserve"> Владельцы автомобильных дорог, </w:t>
            </w:r>
            <w:proofErr w:type="gramStart"/>
            <w:r w:rsidRPr="00F14E14">
              <w:rPr>
                <w:rFonts w:ascii="Times New Roman" w:eastAsia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eastAsia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59568F" w:rsidRPr="00F14E14" w:rsidRDefault="0059568F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2" w:type="dxa"/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Оценивается целиком</w:t>
            </w:r>
          </w:p>
        </w:tc>
      </w:tr>
    </w:tbl>
    <w:p w:rsidR="0059568F" w:rsidRDefault="0059568F" w:rsidP="005956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68F" w:rsidRPr="00F14E14" w:rsidRDefault="0059568F" w:rsidP="0059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E14">
        <w:rPr>
          <w:rFonts w:ascii="Times New Roman" w:eastAsia="Times New Roman" w:hAnsi="Times New Roman" w:cs="Times New Roman"/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2409"/>
        <w:gridCol w:w="2127"/>
      </w:tblGrid>
      <w:tr w:rsidR="0059568F" w:rsidRPr="0083531D" w:rsidTr="00A22F6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(обозначение)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F" w:rsidRPr="00F14E14" w:rsidRDefault="0059568F" w:rsidP="00A22F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568F" w:rsidRPr="00026FA3" w:rsidTr="00A22F6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59568F" w:rsidP="00A22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8A2282" w:rsidP="00A22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59568F" w:rsidRPr="008A2282">
                <w:rPr>
                  <w:rStyle w:val="a8"/>
                  <w:rFonts w:ascii="Times New Roman" w:hAnsi="Times New Roman" w:cs="Times New Roman"/>
                </w:rPr>
        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Федоровский.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59568F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hAnsi="Times New Roman" w:cs="Times New Roman"/>
              </w:rPr>
              <w:t>постановлений администрации городского поселения Федоровский от 13.03.2014 г. №90 – п/</w:t>
            </w:r>
            <w:proofErr w:type="spellStart"/>
            <w:r w:rsidRPr="00F14E14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59568F" w:rsidP="00A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 xml:space="preserve">Владельцы автомобильных дорог, </w:t>
            </w:r>
            <w:proofErr w:type="gramStart"/>
            <w:r w:rsidRPr="00F14E14">
              <w:rPr>
                <w:rFonts w:ascii="Times New Roman" w:eastAsia="Times New Roman" w:hAnsi="Times New Roman" w:cs="Times New Roman"/>
              </w:rPr>
              <w:t>организации</w:t>
            </w:r>
            <w:proofErr w:type="gramEnd"/>
            <w:r w:rsidRPr="00F14E14">
              <w:rPr>
                <w:rFonts w:ascii="Times New Roman" w:eastAsia="Times New Roman" w:hAnsi="Times New Roman" w:cs="Times New Roman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F" w:rsidRPr="00F14E14" w:rsidRDefault="0059568F" w:rsidP="00A22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14">
              <w:rPr>
                <w:rFonts w:ascii="Times New Roman" w:eastAsia="Times New Roman" w:hAnsi="Times New Roman" w:cs="Times New Roman"/>
              </w:rPr>
              <w:t>Оценивается целиком</w:t>
            </w:r>
          </w:p>
        </w:tc>
      </w:tr>
    </w:tbl>
    <w:p w:rsidR="00C06BC0" w:rsidRDefault="00C06BC0"/>
    <w:sectPr w:rsidR="00C06BC0" w:rsidSect="005956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F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49AA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6BA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336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68F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82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4C6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3EFE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D3F3-34A8-4D6E-8891-F37A65F5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9568F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9568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9568F"/>
    <w:pPr>
      <w:ind w:left="720"/>
      <w:contextualSpacing/>
    </w:pPr>
  </w:style>
  <w:style w:type="table" w:styleId="a5">
    <w:name w:val="Table Grid"/>
    <w:basedOn w:val="a1"/>
    <w:uiPriority w:val="59"/>
    <w:rsid w:val="0059568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9568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68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A22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A2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196&amp;a8type=1&amp;a1=%CE+%E1%E5%E7%EE%EF%E0%F1%ED%EE%F1%F2%E8+%E4%EE%F0%EE%E6%ED%EE%E3%EE+%E4%E2%E8%E6%E5%ED%E8%FF+++++++&amp;a0=&amp;a16=&amp;a16type=1&amp;a16value=&amp;a17=&amp;a17type=1&amp;a17value=&amp;a4=&amp;a4type=1&amp;a4value=&amp;a23=&amp;a23type=1&amp;a23value=&amp;textpres=&amp;sort=7&amp;x=58&amp;y=18" TargetMode="External"/><Relationship Id="rId13" Type="http://schemas.openxmlformats.org/officeDocument/2006/relationships/hyperlink" Target="http://pravo.gov.ru/proxy/ips/?searchres=&amp;bpas=cd00000&amp;a3=&amp;a3type=&amp;a3value=&amp;a6=&amp;a6type=1&amp;a6value=&amp;a15=&amp;a15type=1&amp;a15value=&amp;a7type=1&amp;a7from=&amp;a7to=&amp;a7date=29.10.2009&amp;a8=860&amp;a8type=1&amp;a1=&amp;a0=&amp;a16=&amp;a16type=1&amp;a16value=&amp;a17=&amp;a17type=1&amp;a17value=&amp;a4=&amp;a4type=1&amp;a4value=&amp;a23=&amp;a23type=1&amp;a23value=&amp;textpres=&amp;sort=7&amp;x=36&amp;y=1" TargetMode="External"/><Relationship Id="rId18" Type="http://schemas.openxmlformats.org/officeDocument/2006/relationships/hyperlink" Target="consultantplus://offline/ref=80555495F3050C6AF9245876D377804204A64F50FE80912DAC3EAA5C00A5q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80aefaeuhgowaxp9a.xn--p1ai/munitsipalniy-kontrol/munitsipalnyy-kontrol-za-obespecheniem-sokhrannosti-avtomobilnykh-dorog-mestnogo-znacheniya/normativnaya-dokumentatsiya/%E2%84%9690-%D0%BD%D0%BF%D0%B0%20%D0%BE%D1%82%2013.03.2014_03_2019.docx" TargetMode="External"/><Relationship Id="rId7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3%F0%E0%E4%EE%F1%F2%F0%EE%E8%F2%E5%EB%FC%ED%FB%E9+%EA%EE%E4%E5%EA%F1+%D0%EE%F1%F1%E8%E9%F1%EA%EE%E9+%D4%E5%E4%E5%F0%E0%F6%E8%E8+++++++&amp;a0=&amp;a16=&amp;a16type=1&amp;a16value=&amp;a17=&amp;a17type=1&amp;a17value=&amp;a4=&amp;a4type=1&amp;a4value=&amp;a23=&amp;a23type=1&amp;a23value=&amp;textpres=&amp;sort=7&amp;x=53&amp;y=21" TargetMode="External"/><Relationship Id="rId12" Type="http://schemas.openxmlformats.org/officeDocument/2006/relationships/hyperlink" Target="consultantplus://offline/ref=BF92F50941EB206E540A972114C25A64257E4AF5FEE74822D5E4F51C8C1D8AFFED9D0DD4849995CFU6iFM" TargetMode="External"/><Relationship Id="rId17" Type="http://schemas.openxmlformats.org/officeDocument/2006/relationships/hyperlink" Target="https://base.garant.ru/70326434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34D0331EB3F572DD64B028383BD6CC4297EA2BED36096357CA6686q2l7M" TargetMode="External"/><Relationship Id="rId20" Type="http://schemas.openxmlformats.org/officeDocument/2006/relationships/hyperlink" Target="https://rst.admhmao.ru/dokumenty/zakonodatelstvo/zakonodatelstvo-reguliruyushchee-obshchie-voprosy-tsenovoy-politiki/khanty-mansiyskiy-avtonomnyy-okrug-yugra/339818/zakon-khmao-yugry-ot-11-06-2010-102-oz-ob-administrativnykh-pravonarusheniyakh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A%EE%E4%E5%EA%F1+%EE%E1+%E0%E4%EC%E8%ED%E8%F1%F2%F0%E0%F2%E8%E2%ED%FB%F5+%EF%F0%E0%E2%EE%ED%E0%F0%F3%F8%E5%ED%E8%FF%F5+%D0%EE%F1%F1%E8%E9%F1%EA%EE%E9+%D4%E5%E4%E5%F0%E0%F6%E8%E8&amp;a0=&amp;a16=&amp;a16type=1&amp;a16value=&amp;a17=&amp;a17type=1&amp;a17value=&amp;a4=&amp;a4type=1&amp;a4value=&amp;a23=&amp;a23type=1&amp;a23value=&amp;textpres=&amp;sort=7&amp;x=42&amp;y=11" TargetMode="External"/><Relationship Id="rId11" Type="http://schemas.openxmlformats.org/officeDocument/2006/relationships/hyperlink" Target="consultantplus://offline/ref=BF92F50941EB206E540A972114C25A64257E4AF5FEE74822D5E4F51C8C1D8AFFED9D0DD4849995CCU6iCM" TargetMode="External"/><Relationship Id="rId5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7%E5%EC%E5%EB%FC%ED%FB%E9+%EA%EE%E4%E5%EA%F1+%D0%EE%F1%F1%E8%E9%F1%EA%EE%E9+%D4%E5%E4%E5%F0%E0%F6%E8%E8+++++++++++++++&amp;a0=&amp;a16=&amp;a16type=1&amp;a16value=&amp;a17=&amp;a17type=1&amp;a17value=&amp;a4=&amp;a4type=1&amp;a4value=&amp;a23=&amp;a23type=1&amp;a23value=&amp;textpres=&amp;sort=7&amp;x=45&amp;y=13" TargetMode="External"/><Relationship Id="rId15" Type="http://schemas.openxmlformats.org/officeDocument/2006/relationships/hyperlink" Target="http://pravo.gov.ru/proxy/ips/?searchres=&amp;bpas=cd00000&amp;a3=&amp;a3type=&amp;a3value=&amp;a6=&amp;a6type=1&amp;a6value=&amp;a15=&amp;a15type=1&amp;a15value=&amp;a7type=1&amp;a7from=&amp;a7to=&amp;a7date=&amp;a8=150&amp;a8type=1&amp;a1=%CF%EE%F0%FF%E4%EE%EA+%EF%F0%EE%E2%E5%E4%E5%ED%E8%FF+%EE%F6%E5%ED%EA%E8+%F2%E5%F5%ED%E8%F7%E5%F1%EA%EE%E3%EE+%F1%EE%F1%F2%EE%FF%ED%E8%FF+%E0%E2%F2%EE%EC%EE%E1%E8%EB%FC%ED%FB%F5+%E4%EE%F0%EE%E3&amp;a0=&amp;a16=&amp;a16type=1&amp;a16value=&amp;a17=&amp;a17type=1&amp;a17value=&amp;a4=&amp;a4type=1&amp;a4value=&amp;a23=&amp;a23type=1&amp;a23value=&amp;textpres=&amp;sort=7&amp;x=47&amp;y=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257&amp;a8type=1&amp;a1=%CE%E1+%E0%E2%F2%EE%EC%EE%E1%E8%EB%FC%ED%FB%F5+%E4%EE%F0%EE%E3%E0%F5+%E8+%EE+%E4%EE%F0%EE%E6%ED%EE%E9+%E4%E5%FF%F2%E5%EB%FC%ED%EE%F1%F2%E8++&amp;a0=&amp;a16=&amp;a16type=1&amp;a16value=&amp;a17=&amp;a17type=1&amp;a17value=&amp;a4=&amp;a4type=1&amp;a4value=&amp;a23=&amp;a23type=1&amp;a23value=&amp;textpres=&amp;sort=7&amp;x=70&amp;y=17" TargetMode="External"/><Relationship Id="rId19" Type="http://schemas.openxmlformats.org/officeDocument/2006/relationships/hyperlink" Target="http://docs.cntd.ru/document/120000347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131&amp;a8type=1&amp;a1=%CE%E1+%EE%E1%F9%E8%F5+%EF%F0%E8%ED%F6%E8%EF%E0%F5&amp;a0=&amp;a16=&amp;a16type=1&amp;a16value=&amp;a17=&amp;a17type=1&amp;a17value=&amp;a4=&amp;a4type=1&amp;a4value=&amp;a23=&amp;a23type=1&amp;a23value=&amp;textpres=&amp;sort=7&amp;x=74&amp;y=11" TargetMode="External"/><Relationship Id="rId14" Type="http://schemas.openxmlformats.org/officeDocument/2006/relationships/hyperlink" Target="http://pravo.gov.ru/proxy/ips/?searchres=&amp;x=0&amp;y=0&amp;bpas=cd00000&amp;a3=&amp;a3type=&amp;a3value=&amp;a6=&amp;a6type=1&amp;a6value=&amp;a15=&amp;a15type=1&amp;a15value=&amp;a7type=1&amp;a7from=&amp;a7to=&amp;a7date=30.06.2010&amp;a8=489&amp;a8type=1&amp;a1=&amp;a0=&amp;a16=&amp;a16type=1&amp;a16value=&amp;a17=&amp;a17type=1&amp;a17value=&amp;a4=&amp;a4type=1&amp;a4value=&amp;a23=&amp;a23type=1&amp;a23value=&amp;textpres=&amp;sort=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Виталий Корюков</cp:lastModifiedBy>
  <cp:revision>4</cp:revision>
  <dcterms:created xsi:type="dcterms:W3CDTF">2020-11-20T04:34:00Z</dcterms:created>
  <dcterms:modified xsi:type="dcterms:W3CDTF">2020-11-20T09:14:00Z</dcterms:modified>
</cp:coreProperties>
</file>