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11C" w:rsidRPr="00F1011C" w:rsidRDefault="00F1011C" w:rsidP="00F1011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lang w:eastAsia="ru-RU"/>
        </w:rPr>
      </w:pPr>
      <w:r w:rsidRPr="00F1011C"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lang w:eastAsia="ru-RU"/>
        </w:rPr>
        <w:t>АДМИНИСТРАЦИЯ</w:t>
      </w:r>
    </w:p>
    <w:p w:rsidR="00F1011C" w:rsidRPr="00F1011C" w:rsidRDefault="00F1011C" w:rsidP="00F1011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lang w:eastAsia="ru-RU"/>
        </w:rPr>
      </w:pPr>
      <w:r w:rsidRPr="00F1011C"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lang w:eastAsia="ru-RU"/>
        </w:rPr>
        <w:t>ГОРОДСКОГО ПОСЕЛЕНИЯ ФЕДОРОВСКИЙ</w:t>
      </w:r>
    </w:p>
    <w:p w:rsidR="00F1011C" w:rsidRPr="00F1011C" w:rsidRDefault="00F1011C" w:rsidP="00F1011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color w:val="000000" w:themeColor="text1"/>
          <w:sz w:val="26"/>
          <w:szCs w:val="26"/>
          <w:lang w:eastAsia="ru-RU"/>
        </w:rPr>
      </w:pPr>
      <w:r w:rsidRPr="00F1011C">
        <w:rPr>
          <w:rFonts w:ascii="Times New Roman" w:eastAsia="Times New Roman" w:hAnsi="Times New Roman" w:cs="Times New Roman"/>
          <w:caps/>
          <w:color w:val="000000" w:themeColor="text1"/>
          <w:sz w:val="26"/>
          <w:szCs w:val="26"/>
          <w:lang w:eastAsia="ru-RU"/>
        </w:rPr>
        <w:t>СУРГУТСКОГО РАЙОНА</w:t>
      </w:r>
    </w:p>
    <w:p w:rsidR="00F1011C" w:rsidRPr="00F1011C" w:rsidRDefault="00F1011C" w:rsidP="00F1011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color w:val="000000" w:themeColor="text1"/>
          <w:sz w:val="26"/>
          <w:szCs w:val="26"/>
          <w:lang w:eastAsia="ru-RU"/>
        </w:rPr>
      </w:pPr>
      <w:r w:rsidRPr="00F1011C">
        <w:rPr>
          <w:rFonts w:ascii="Times New Roman" w:eastAsia="Times New Roman" w:hAnsi="Times New Roman" w:cs="Times New Roman"/>
          <w:caps/>
          <w:color w:val="000000" w:themeColor="text1"/>
          <w:sz w:val="26"/>
          <w:szCs w:val="26"/>
          <w:lang w:eastAsia="ru-RU"/>
        </w:rPr>
        <w:t>ХАНТЫ-МАНСИЙСКОГО АВТОНОМНОГО ОКРУГА - ЮГРЫ</w:t>
      </w:r>
    </w:p>
    <w:p w:rsidR="00E9113D" w:rsidRDefault="00E9113D" w:rsidP="00E9113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E9113D" w:rsidRDefault="00E9113D" w:rsidP="00E9113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25.02.2026 №97-п</w:t>
      </w:r>
    </w:p>
    <w:p w:rsidR="00E9113D" w:rsidRPr="00CB46C4" w:rsidRDefault="00E9113D" w:rsidP="00E9113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9113D" w:rsidRPr="006D5D9A" w:rsidRDefault="00E9113D" w:rsidP="00E911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13D" w:rsidRPr="007C5672" w:rsidRDefault="00E9113D" w:rsidP="00E911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5672">
        <w:rPr>
          <w:rFonts w:ascii="Times New Roman" w:hAnsi="Times New Roman" w:cs="Times New Roman"/>
          <w:b/>
          <w:sz w:val="26"/>
          <w:szCs w:val="26"/>
        </w:rPr>
        <w:t>Об утверждении муниципальной программы «Укрепление межнационального</w:t>
      </w:r>
    </w:p>
    <w:p w:rsidR="00E9113D" w:rsidRPr="007C5672" w:rsidRDefault="00E9113D" w:rsidP="00E911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5672">
        <w:rPr>
          <w:rFonts w:ascii="Times New Roman" w:hAnsi="Times New Roman" w:cs="Times New Roman"/>
          <w:b/>
          <w:sz w:val="26"/>
          <w:szCs w:val="26"/>
        </w:rPr>
        <w:t>и межконфессионального согласия, профилактика экстремизма в муниципальном</w:t>
      </w:r>
    </w:p>
    <w:p w:rsidR="00E9113D" w:rsidRDefault="00E9113D" w:rsidP="00E911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5672">
        <w:rPr>
          <w:rFonts w:ascii="Times New Roman" w:hAnsi="Times New Roman" w:cs="Times New Roman"/>
          <w:b/>
          <w:sz w:val="26"/>
          <w:szCs w:val="26"/>
        </w:rPr>
        <w:t>образовании городское поселение Федоровский»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E6FD6" w:rsidRPr="00236780" w:rsidRDefault="009E6FD6" w:rsidP="009E6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6780" w:rsidRPr="00236780" w:rsidRDefault="00236780" w:rsidP="00236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>В соответствии со статьей 179 Бюджетного кодекса Российской Федерации от 31 июля 1998 года № 145-ФЗ, Федеральным законом от 28 июня 2014 года № 172-ФЗ «О стратегическом планировании в Российской Федерации»,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года», постановлением администрации городского поселения Федоровский от 27.08.2025 № 683-п «Об утверждении Порядка принятия решений о разработке, формировании и реализации муниципальных программ городского поселения Федоровский»</w:t>
      </w:r>
      <w:r w:rsidR="000C3B76">
        <w:rPr>
          <w:rFonts w:ascii="Times New Roman" w:hAnsi="Times New Roman" w:cs="Times New Roman"/>
          <w:sz w:val="26"/>
          <w:szCs w:val="26"/>
        </w:rPr>
        <w:t xml:space="preserve"> </w:t>
      </w:r>
      <w:r w:rsidR="000C3B76" w:rsidRPr="000C3B76">
        <w:rPr>
          <w:rFonts w:ascii="Times New Roman" w:hAnsi="Times New Roman" w:cs="Times New Roman"/>
          <w:sz w:val="26"/>
          <w:szCs w:val="26"/>
        </w:rPr>
        <w:t>(с изменения</w:t>
      </w:r>
      <w:r w:rsidR="002045FA">
        <w:rPr>
          <w:rFonts w:ascii="Times New Roman" w:hAnsi="Times New Roman" w:cs="Times New Roman"/>
          <w:sz w:val="26"/>
          <w:szCs w:val="26"/>
        </w:rPr>
        <w:t>ми</w:t>
      </w:r>
      <w:r w:rsidR="000C3B76" w:rsidRPr="000C3B76">
        <w:rPr>
          <w:rFonts w:ascii="Times New Roman" w:hAnsi="Times New Roman" w:cs="Times New Roman"/>
          <w:sz w:val="26"/>
          <w:szCs w:val="26"/>
        </w:rPr>
        <w:t xml:space="preserve"> от 29.12.2025 №1085-п)</w:t>
      </w:r>
      <w:r w:rsidRPr="00236780">
        <w:rPr>
          <w:rFonts w:ascii="Times New Roman" w:hAnsi="Times New Roman" w:cs="Times New Roman"/>
          <w:sz w:val="26"/>
          <w:szCs w:val="26"/>
        </w:rPr>
        <w:t>:</w:t>
      </w:r>
    </w:p>
    <w:p w:rsidR="009E6FD6" w:rsidRPr="00236780" w:rsidRDefault="009E6FD6" w:rsidP="00236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>1.</w:t>
      </w:r>
      <w:r w:rsidR="00236780" w:rsidRPr="00236780">
        <w:rPr>
          <w:rFonts w:ascii="Times New Roman" w:hAnsi="Times New Roman" w:cs="Times New Roman"/>
          <w:sz w:val="26"/>
          <w:szCs w:val="26"/>
        </w:rPr>
        <w:tab/>
      </w:r>
      <w:r w:rsidRPr="00236780">
        <w:rPr>
          <w:rFonts w:ascii="Times New Roman" w:hAnsi="Times New Roman" w:cs="Times New Roman"/>
          <w:sz w:val="26"/>
          <w:szCs w:val="26"/>
        </w:rPr>
        <w:t>Утвердить муниципальную программу «Укрепление межнационального и межконфессионального согласия, профилактика экстремизма в муниципальном образовании городское поселение Федоровский на 202</w:t>
      </w:r>
      <w:r w:rsidR="00236780" w:rsidRPr="00236780">
        <w:rPr>
          <w:rFonts w:ascii="Times New Roman" w:hAnsi="Times New Roman" w:cs="Times New Roman"/>
          <w:sz w:val="26"/>
          <w:szCs w:val="26"/>
        </w:rPr>
        <w:t>6</w:t>
      </w:r>
      <w:r w:rsidRPr="00236780">
        <w:rPr>
          <w:rFonts w:ascii="Times New Roman" w:hAnsi="Times New Roman" w:cs="Times New Roman"/>
          <w:sz w:val="26"/>
          <w:szCs w:val="26"/>
        </w:rPr>
        <w:t>-202</w:t>
      </w:r>
      <w:r w:rsidR="00236780" w:rsidRPr="00236780">
        <w:rPr>
          <w:rFonts w:ascii="Times New Roman" w:hAnsi="Times New Roman" w:cs="Times New Roman"/>
          <w:sz w:val="26"/>
          <w:szCs w:val="26"/>
        </w:rPr>
        <w:t>8</w:t>
      </w:r>
      <w:r w:rsidRPr="00236780">
        <w:rPr>
          <w:rFonts w:ascii="Times New Roman" w:hAnsi="Times New Roman" w:cs="Times New Roman"/>
          <w:sz w:val="26"/>
          <w:szCs w:val="26"/>
        </w:rPr>
        <w:t xml:space="preserve"> годы» (далее - муниципальная программа) согласно приложению</w:t>
      </w:r>
      <w:r w:rsidR="00236780" w:rsidRPr="00236780">
        <w:rPr>
          <w:rFonts w:ascii="Times New Roman" w:hAnsi="Times New Roman" w:cs="Times New Roman"/>
          <w:sz w:val="26"/>
          <w:szCs w:val="26"/>
        </w:rPr>
        <w:t>,</w:t>
      </w:r>
      <w:r w:rsidRPr="00236780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9E6FD6" w:rsidRPr="00236780" w:rsidRDefault="009E6FD6" w:rsidP="002367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>2.</w:t>
      </w:r>
      <w:r w:rsidR="00236780" w:rsidRPr="00236780">
        <w:rPr>
          <w:rFonts w:ascii="Times New Roman" w:hAnsi="Times New Roman" w:cs="Times New Roman"/>
          <w:sz w:val="26"/>
          <w:szCs w:val="26"/>
        </w:rPr>
        <w:tab/>
      </w:r>
      <w:r w:rsidRPr="00236780">
        <w:rPr>
          <w:rFonts w:ascii="Times New Roman" w:hAnsi="Times New Roman" w:cs="Times New Roman"/>
          <w:sz w:val="26"/>
          <w:szCs w:val="26"/>
        </w:rPr>
        <w:t>Финансово-экономическому управлению администрации городского поселения Федоровский (</w:t>
      </w:r>
      <w:r w:rsidR="00236780" w:rsidRPr="00236780">
        <w:rPr>
          <w:rFonts w:ascii="Times New Roman" w:hAnsi="Times New Roman" w:cs="Times New Roman"/>
          <w:sz w:val="26"/>
          <w:szCs w:val="26"/>
        </w:rPr>
        <w:t>Шабалина И.М.</w:t>
      </w:r>
      <w:r w:rsidRPr="00236780">
        <w:rPr>
          <w:rFonts w:ascii="Times New Roman" w:hAnsi="Times New Roman" w:cs="Times New Roman"/>
          <w:sz w:val="26"/>
          <w:szCs w:val="26"/>
        </w:rPr>
        <w:t>) осуществлять финансирование мероприятий, предусмотренных Программой, в пределах утверждённых бюджетных ассигнований.</w:t>
      </w:r>
    </w:p>
    <w:p w:rsidR="009E6FD6" w:rsidRPr="00236780" w:rsidRDefault="009E6FD6" w:rsidP="002367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>3.</w:t>
      </w:r>
      <w:r w:rsidR="00236780" w:rsidRPr="00236780">
        <w:rPr>
          <w:rFonts w:ascii="Times New Roman" w:hAnsi="Times New Roman" w:cs="Times New Roman"/>
          <w:sz w:val="26"/>
          <w:szCs w:val="26"/>
        </w:rPr>
        <w:tab/>
      </w:r>
      <w:r w:rsidRPr="00236780">
        <w:rPr>
          <w:rFonts w:ascii="Times New Roman" w:hAnsi="Times New Roman" w:cs="Times New Roman"/>
          <w:sz w:val="26"/>
          <w:szCs w:val="26"/>
        </w:rPr>
        <w:t>Отделу социального развития управления по организации деятельности органов местного самоуправления и социальному развитию администрации поселения (</w:t>
      </w:r>
      <w:proofErr w:type="spellStart"/>
      <w:r w:rsidR="00236780" w:rsidRPr="00236780">
        <w:rPr>
          <w:rFonts w:ascii="Times New Roman" w:hAnsi="Times New Roman" w:cs="Times New Roman"/>
          <w:sz w:val="26"/>
          <w:szCs w:val="26"/>
        </w:rPr>
        <w:t>Першаковой</w:t>
      </w:r>
      <w:proofErr w:type="spellEnd"/>
      <w:r w:rsidR="00236780" w:rsidRPr="00236780">
        <w:rPr>
          <w:rFonts w:ascii="Times New Roman" w:hAnsi="Times New Roman" w:cs="Times New Roman"/>
          <w:sz w:val="26"/>
          <w:szCs w:val="26"/>
        </w:rPr>
        <w:t xml:space="preserve"> Е.А.</w:t>
      </w:r>
      <w:r w:rsidRPr="00236780">
        <w:rPr>
          <w:rFonts w:ascii="Times New Roman" w:hAnsi="Times New Roman" w:cs="Times New Roman"/>
          <w:sz w:val="26"/>
          <w:szCs w:val="26"/>
        </w:rPr>
        <w:t>) обеспечить реализацию муниципальной программы в установленном порядке.</w:t>
      </w:r>
    </w:p>
    <w:p w:rsidR="00236780" w:rsidRPr="00236780" w:rsidRDefault="00236780" w:rsidP="002367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236780">
        <w:rPr>
          <w:rFonts w:ascii="Times New Roman" w:hAnsi="Times New Roman" w:cs="Times New Roman"/>
          <w:sz w:val="26"/>
          <w:szCs w:val="26"/>
        </w:rPr>
        <w:t>.</w:t>
      </w:r>
      <w:r w:rsidRPr="00236780">
        <w:rPr>
          <w:rFonts w:ascii="Times New Roman" w:hAnsi="Times New Roman" w:cs="Times New Roman"/>
          <w:sz w:val="26"/>
          <w:szCs w:val="26"/>
        </w:rPr>
        <w:tab/>
        <w:t xml:space="preserve">Признать утратившими силу следующие постановления администрации </w:t>
      </w:r>
      <w:r w:rsidR="00AD298E">
        <w:rPr>
          <w:rFonts w:ascii="Times New Roman" w:hAnsi="Times New Roman" w:cs="Times New Roman"/>
          <w:sz w:val="26"/>
          <w:szCs w:val="26"/>
        </w:rPr>
        <w:t>городского поселения Федоровский</w:t>
      </w:r>
      <w:r w:rsidRPr="00236780">
        <w:rPr>
          <w:rFonts w:ascii="Times New Roman" w:hAnsi="Times New Roman" w:cs="Times New Roman"/>
          <w:sz w:val="26"/>
          <w:szCs w:val="26"/>
        </w:rPr>
        <w:t>:</w:t>
      </w:r>
    </w:p>
    <w:p w:rsidR="00236780" w:rsidRDefault="00236780" w:rsidP="002367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>-</w:t>
      </w:r>
      <w:r w:rsidRPr="00236780">
        <w:rPr>
          <w:rFonts w:ascii="Times New Roman" w:hAnsi="Times New Roman" w:cs="Times New Roman"/>
          <w:sz w:val="26"/>
          <w:szCs w:val="26"/>
        </w:rPr>
        <w:tab/>
        <w:t>от 30.09.2021 №536-п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27CB2">
        <w:rPr>
          <w:rFonts w:ascii="Times New Roman" w:hAnsi="Times New Roman" w:cs="Times New Roman"/>
          <w:sz w:val="26"/>
          <w:szCs w:val="26"/>
        </w:rPr>
        <w:t>«</w:t>
      </w:r>
      <w:r w:rsidRPr="00236780">
        <w:rPr>
          <w:rFonts w:ascii="Times New Roman" w:hAnsi="Times New Roman" w:cs="Times New Roman"/>
          <w:sz w:val="26"/>
          <w:szCs w:val="26"/>
        </w:rPr>
        <w:t>Об утверждении муниципальной программы «Укрепление межнационального</w:t>
      </w:r>
      <w:r w:rsidR="00B27CB2">
        <w:rPr>
          <w:rFonts w:ascii="Times New Roman" w:hAnsi="Times New Roman" w:cs="Times New Roman"/>
          <w:sz w:val="26"/>
          <w:szCs w:val="26"/>
        </w:rPr>
        <w:t xml:space="preserve"> </w:t>
      </w:r>
      <w:r w:rsidRPr="00236780">
        <w:rPr>
          <w:rFonts w:ascii="Times New Roman" w:hAnsi="Times New Roman" w:cs="Times New Roman"/>
          <w:sz w:val="26"/>
          <w:szCs w:val="26"/>
        </w:rPr>
        <w:t>и межконфессионального согласия, профилактика экстремизма в муниципальном</w:t>
      </w:r>
      <w:r w:rsidR="00B27CB2">
        <w:rPr>
          <w:rFonts w:ascii="Times New Roman" w:hAnsi="Times New Roman" w:cs="Times New Roman"/>
          <w:sz w:val="26"/>
          <w:szCs w:val="26"/>
        </w:rPr>
        <w:t xml:space="preserve"> </w:t>
      </w:r>
      <w:r w:rsidRPr="00236780">
        <w:rPr>
          <w:rFonts w:ascii="Times New Roman" w:hAnsi="Times New Roman" w:cs="Times New Roman"/>
          <w:sz w:val="26"/>
          <w:szCs w:val="26"/>
        </w:rPr>
        <w:t>образовании городское поселение Федоровский»</w:t>
      </w:r>
      <w:r w:rsidR="00B27CB2">
        <w:rPr>
          <w:rFonts w:ascii="Times New Roman" w:hAnsi="Times New Roman" w:cs="Times New Roman"/>
          <w:sz w:val="26"/>
          <w:szCs w:val="26"/>
        </w:rPr>
        <w:t>;</w:t>
      </w:r>
    </w:p>
    <w:p w:rsidR="00B27CB2" w:rsidRPr="00236780" w:rsidRDefault="00B27CB2" w:rsidP="00B27C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236780">
        <w:rPr>
          <w:rFonts w:ascii="Times New Roman" w:hAnsi="Times New Roman" w:cs="Times New Roman"/>
          <w:sz w:val="26"/>
          <w:szCs w:val="26"/>
        </w:rPr>
        <w:t>от 28.12.2021 №762-п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B27CB2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7CB2">
        <w:rPr>
          <w:rFonts w:ascii="Times New Roman" w:hAnsi="Times New Roman" w:cs="Times New Roman"/>
          <w:sz w:val="26"/>
          <w:szCs w:val="26"/>
        </w:rPr>
        <w:t>администрации городского поселения Федоровский от 30.09.2021 № 536-п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7CB2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«Укрепление межнационального и межконфессионального согласия, профилактика экстремизма в муниципальном образовании городское поселение Федоровский»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27CB2" w:rsidRPr="00236780" w:rsidRDefault="00B27CB2" w:rsidP="00B27C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236780">
        <w:rPr>
          <w:rFonts w:ascii="Times New Roman" w:hAnsi="Times New Roman" w:cs="Times New Roman"/>
          <w:sz w:val="26"/>
          <w:szCs w:val="26"/>
        </w:rPr>
        <w:t>от 31.01.2022 №27-п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B27CB2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7CB2">
        <w:rPr>
          <w:rFonts w:ascii="Times New Roman" w:hAnsi="Times New Roman" w:cs="Times New Roman"/>
          <w:sz w:val="26"/>
          <w:szCs w:val="26"/>
        </w:rPr>
        <w:t>администрации городского поселения Федоровский от 30.09.2021 № 536-п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7CB2">
        <w:rPr>
          <w:rFonts w:ascii="Times New Roman" w:hAnsi="Times New Roman" w:cs="Times New Roman"/>
          <w:sz w:val="26"/>
          <w:szCs w:val="26"/>
        </w:rPr>
        <w:t xml:space="preserve">«Об утверждении муниципальной программы «Укрепление межнационального и межконфессионального </w:t>
      </w:r>
      <w:r w:rsidRPr="00B27CB2">
        <w:rPr>
          <w:rFonts w:ascii="Times New Roman" w:hAnsi="Times New Roman" w:cs="Times New Roman"/>
          <w:sz w:val="26"/>
          <w:szCs w:val="26"/>
        </w:rPr>
        <w:lastRenderedPageBreak/>
        <w:t>согласия, профилактика экстремизма в муниципальном образовании городское поселение Федоровский»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27CB2" w:rsidRPr="00236780" w:rsidRDefault="00B27CB2" w:rsidP="00B27C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236780">
        <w:rPr>
          <w:rFonts w:ascii="Times New Roman" w:hAnsi="Times New Roman" w:cs="Times New Roman"/>
          <w:sz w:val="26"/>
          <w:szCs w:val="26"/>
        </w:rPr>
        <w:t>от 29.12.2022 №697-п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B27CB2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7CB2">
        <w:rPr>
          <w:rFonts w:ascii="Times New Roman" w:hAnsi="Times New Roman" w:cs="Times New Roman"/>
          <w:sz w:val="26"/>
          <w:szCs w:val="26"/>
        </w:rPr>
        <w:t>администрации городского поселения Федоровский от 30.09.2021 № 536-п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7CB2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«Укрепление межнационального и межконфессионального согласия, профилактика экстремизма в муниципальном образовании городское поселение Федоровский»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27CB2" w:rsidRPr="00236780" w:rsidRDefault="00B27CB2" w:rsidP="00B27C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236780">
        <w:rPr>
          <w:rFonts w:ascii="Times New Roman" w:hAnsi="Times New Roman" w:cs="Times New Roman"/>
          <w:sz w:val="26"/>
          <w:szCs w:val="26"/>
        </w:rPr>
        <w:t>от 07.02.2023 №27-п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B27CB2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7CB2">
        <w:rPr>
          <w:rFonts w:ascii="Times New Roman" w:hAnsi="Times New Roman" w:cs="Times New Roman"/>
          <w:sz w:val="26"/>
          <w:szCs w:val="26"/>
        </w:rPr>
        <w:t>администрации городского поселения Федоровский от 30.09.2021 № 536-п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7CB2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«Укрепление межнационального и межконфессионального согласия, профилактика экстремизма в муниципальном образовании городское поселение Федоровский»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27CB2" w:rsidRPr="00236780" w:rsidRDefault="00B27CB2" w:rsidP="00B27C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236780">
        <w:rPr>
          <w:rFonts w:ascii="Times New Roman" w:hAnsi="Times New Roman" w:cs="Times New Roman"/>
          <w:sz w:val="26"/>
          <w:szCs w:val="26"/>
        </w:rPr>
        <w:t>от 21.03.2024 №146-п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B27CB2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7CB2">
        <w:rPr>
          <w:rFonts w:ascii="Times New Roman" w:hAnsi="Times New Roman" w:cs="Times New Roman"/>
          <w:sz w:val="26"/>
          <w:szCs w:val="26"/>
        </w:rPr>
        <w:t>администрации городского поселения Федоровский от 30.09.2021 № 536-п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7CB2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«Укрепление межнационального и межконфессионального согласия, профилактика экстремизма в муниципальном образовании городское поселение Федоровский»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27CB2" w:rsidRPr="00236780" w:rsidRDefault="00B27CB2" w:rsidP="00B27C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236780">
        <w:rPr>
          <w:rFonts w:ascii="Times New Roman" w:hAnsi="Times New Roman" w:cs="Times New Roman"/>
          <w:sz w:val="26"/>
          <w:szCs w:val="26"/>
        </w:rPr>
        <w:t>от 25.03.2025 №217-п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B27CB2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7CB2">
        <w:rPr>
          <w:rFonts w:ascii="Times New Roman" w:hAnsi="Times New Roman" w:cs="Times New Roman"/>
          <w:sz w:val="26"/>
          <w:szCs w:val="26"/>
        </w:rPr>
        <w:t>администрации городского поселения Федоровский от 30.09.2021 № 536-п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7CB2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«Укрепление межнационального и межконфессионального согласия, профилактика экстремизма в муниципальном образовании городское поселение Федоровский»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E6FD6" w:rsidRPr="00236780" w:rsidRDefault="00B27CB2" w:rsidP="0023678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</w:r>
      <w:r w:rsidRPr="00B27CB2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</w:t>
      </w:r>
      <w:r w:rsidR="00A26179" w:rsidRPr="00A26179">
        <w:rPr>
          <w:rFonts w:ascii="Times New Roman" w:hAnsi="Times New Roman" w:cs="Times New Roman"/>
          <w:sz w:val="26"/>
          <w:szCs w:val="26"/>
        </w:rPr>
        <w:t xml:space="preserve"> </w:t>
      </w:r>
      <w:r w:rsidR="00A26179">
        <w:rPr>
          <w:rFonts w:ascii="Times New Roman" w:hAnsi="Times New Roman" w:cs="Times New Roman"/>
          <w:sz w:val="26"/>
          <w:szCs w:val="26"/>
        </w:rPr>
        <w:t xml:space="preserve">даты подписания </w:t>
      </w:r>
      <w:proofErr w:type="gramStart"/>
      <w:r w:rsidR="00A26179">
        <w:rPr>
          <w:rFonts w:ascii="Times New Roman" w:hAnsi="Times New Roman" w:cs="Times New Roman"/>
          <w:sz w:val="26"/>
          <w:szCs w:val="26"/>
        </w:rPr>
        <w:t xml:space="preserve">и </w:t>
      </w:r>
      <w:r w:rsidRPr="00B27CB2">
        <w:rPr>
          <w:rFonts w:ascii="Times New Roman" w:hAnsi="Times New Roman" w:cs="Times New Roman"/>
          <w:sz w:val="26"/>
          <w:szCs w:val="26"/>
        </w:rPr>
        <w:t xml:space="preserve"> распространяет</w:t>
      </w:r>
      <w:proofErr w:type="gramEnd"/>
      <w:r w:rsidRPr="00B27CB2">
        <w:rPr>
          <w:rFonts w:ascii="Times New Roman" w:hAnsi="Times New Roman" w:cs="Times New Roman"/>
          <w:sz w:val="26"/>
          <w:szCs w:val="26"/>
        </w:rPr>
        <w:t xml:space="preserve"> свое действие на правоотношения</w:t>
      </w:r>
      <w:r w:rsidR="00A26179">
        <w:rPr>
          <w:rFonts w:ascii="Times New Roman" w:hAnsi="Times New Roman" w:cs="Times New Roman"/>
          <w:sz w:val="26"/>
          <w:szCs w:val="26"/>
        </w:rPr>
        <w:t xml:space="preserve">, возникшие с </w:t>
      </w:r>
      <w:r w:rsidR="00A26179" w:rsidRPr="00B27CB2">
        <w:rPr>
          <w:rFonts w:ascii="Times New Roman" w:hAnsi="Times New Roman" w:cs="Times New Roman"/>
          <w:sz w:val="26"/>
          <w:szCs w:val="26"/>
        </w:rPr>
        <w:t>1 января 2026 года</w:t>
      </w:r>
      <w:r w:rsidRPr="00B27CB2">
        <w:rPr>
          <w:rFonts w:ascii="Times New Roman" w:hAnsi="Times New Roman" w:cs="Times New Roman"/>
          <w:sz w:val="26"/>
          <w:szCs w:val="26"/>
        </w:rPr>
        <w:t>, связанные с формированием бюджета городского поселения Федоровский на 2026 год и на плановый период 2027 и 2028 годов.</w:t>
      </w:r>
    </w:p>
    <w:p w:rsidR="009E6FD6" w:rsidRPr="00236780" w:rsidRDefault="00B27CB2" w:rsidP="0023678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</w:r>
      <w:r w:rsidR="009E6FD6" w:rsidRPr="00236780">
        <w:rPr>
          <w:rFonts w:ascii="Times New Roman" w:hAnsi="Times New Roman" w:cs="Times New Roman"/>
          <w:sz w:val="26"/>
          <w:szCs w:val="26"/>
        </w:rPr>
        <w:t>Контроль выполнения настоящего постановления возложить на заместителя главы поселения – начальника управления по организации деятельности органов местного самоуправления и социальному развитию администрации городского поселения Федоровский.</w:t>
      </w:r>
    </w:p>
    <w:p w:rsidR="007D171A" w:rsidRPr="007D171A" w:rsidRDefault="007D171A" w:rsidP="007D171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7D171A" w:rsidRPr="007D171A" w:rsidRDefault="007D171A" w:rsidP="007D171A">
      <w:pPr>
        <w:pStyle w:val="a3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  <w:r w:rsidRPr="007D171A">
        <w:rPr>
          <w:rFonts w:ascii="Times New Roman" w:hAnsi="Times New Roman" w:cs="Times New Roman"/>
          <w:sz w:val="26"/>
          <w:szCs w:val="26"/>
          <w:lang w:eastAsia="en-US"/>
        </w:rPr>
        <w:t xml:space="preserve">Глава городского поселения Федоровский </w:t>
      </w:r>
    </w:p>
    <w:p w:rsidR="007D171A" w:rsidRPr="007D171A" w:rsidRDefault="007D171A" w:rsidP="007D171A">
      <w:pPr>
        <w:pStyle w:val="a3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  <w:r w:rsidRPr="007D171A">
        <w:rPr>
          <w:rFonts w:ascii="Times New Roman" w:hAnsi="Times New Roman" w:cs="Times New Roman"/>
          <w:sz w:val="26"/>
          <w:szCs w:val="26"/>
          <w:lang w:eastAsia="en-US"/>
        </w:rPr>
        <w:t xml:space="preserve">С.Г. </w:t>
      </w:r>
      <w:proofErr w:type="spellStart"/>
      <w:r w:rsidRPr="007D171A">
        <w:rPr>
          <w:rFonts w:ascii="Times New Roman" w:hAnsi="Times New Roman" w:cs="Times New Roman"/>
          <w:sz w:val="26"/>
          <w:szCs w:val="26"/>
          <w:lang w:eastAsia="en-US"/>
        </w:rPr>
        <w:t>Болотов</w:t>
      </w:r>
      <w:proofErr w:type="spellEnd"/>
    </w:p>
    <w:p w:rsidR="009E6FD6" w:rsidRDefault="009E6FD6" w:rsidP="009E6F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F1011C" w:rsidRDefault="00F1011C">
      <w:pPr>
        <w:spacing w:after="160" w:line="259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D110A6" w:rsidRDefault="00D110A6" w:rsidP="009E6F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D110A6" w:rsidRPr="00D110A6" w:rsidRDefault="00D110A6" w:rsidP="00D110A6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hAnsi="Times New Roman" w:cs="Times New Roman"/>
          <w:bCs/>
        </w:rPr>
      </w:pPr>
      <w:r w:rsidRPr="00D110A6">
        <w:rPr>
          <w:rFonts w:ascii="Times New Roman" w:hAnsi="Times New Roman" w:cs="Times New Roman"/>
          <w:bCs/>
        </w:rPr>
        <w:t xml:space="preserve">Приложение 1 к </w:t>
      </w:r>
    </w:p>
    <w:p w:rsidR="00D110A6" w:rsidRPr="00D110A6" w:rsidRDefault="00D110A6" w:rsidP="00D110A6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hAnsi="Times New Roman" w:cs="Times New Roman"/>
          <w:bCs/>
        </w:rPr>
      </w:pPr>
      <w:r w:rsidRPr="00D110A6">
        <w:rPr>
          <w:rFonts w:ascii="Times New Roman" w:hAnsi="Times New Roman" w:cs="Times New Roman"/>
          <w:bCs/>
        </w:rPr>
        <w:t xml:space="preserve">модельной муниципальной программе </w:t>
      </w:r>
    </w:p>
    <w:p w:rsidR="00D110A6" w:rsidRPr="00D110A6" w:rsidRDefault="00D110A6" w:rsidP="00D110A6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hAnsi="Times New Roman" w:cs="Times New Roman"/>
          <w:bCs/>
        </w:rPr>
      </w:pPr>
      <w:r w:rsidRPr="00D110A6">
        <w:rPr>
          <w:rFonts w:ascii="Times New Roman" w:hAnsi="Times New Roman" w:cs="Times New Roman"/>
          <w:bCs/>
        </w:rPr>
        <w:t>городского поселения Федоровский</w:t>
      </w:r>
    </w:p>
    <w:p w:rsidR="00D110A6" w:rsidRPr="00D110A6" w:rsidRDefault="00D110A6" w:rsidP="00D11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10A6" w:rsidRPr="00D110A6" w:rsidRDefault="00D110A6" w:rsidP="00D110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110A6">
        <w:rPr>
          <w:rFonts w:ascii="Times New Roman" w:hAnsi="Times New Roman" w:cs="Times New Roman"/>
          <w:sz w:val="26"/>
          <w:szCs w:val="26"/>
        </w:rPr>
        <w:t>Муниципальная программа городского поселения Федоровский</w:t>
      </w:r>
    </w:p>
    <w:p w:rsidR="00D110A6" w:rsidRPr="00D110A6" w:rsidRDefault="00D110A6" w:rsidP="00D110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110A6">
        <w:rPr>
          <w:rFonts w:ascii="Times New Roman" w:hAnsi="Times New Roman" w:cs="Times New Roman"/>
          <w:sz w:val="26"/>
          <w:szCs w:val="26"/>
        </w:rPr>
        <w:t>«Укрепление межнационального и межконфессионального согласия, профилактика экстремизма в муниципальном образовании городское поселение Федоровский»</w:t>
      </w:r>
      <w:r w:rsidRPr="00D110A6">
        <w:rPr>
          <w:rFonts w:ascii="Times New Roman" w:hAnsi="Times New Roman" w:cs="Times New Roman"/>
          <w:bCs/>
          <w:sz w:val="26"/>
          <w:szCs w:val="26"/>
        </w:rPr>
        <w:t xml:space="preserve"> (далее – муниципальная программа)</w:t>
      </w:r>
    </w:p>
    <w:p w:rsidR="00D110A6" w:rsidRDefault="00D110A6" w:rsidP="00D110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538AB" w:rsidRDefault="006538AB" w:rsidP="006538AB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C00000"/>
        </w:rPr>
      </w:pPr>
      <w:r w:rsidRPr="00C32DE0">
        <w:rPr>
          <w:rFonts w:ascii="Times New Roman" w:hAnsi="Times New Roman" w:cs="Times New Roman"/>
          <w:i/>
          <w:iCs/>
          <w:color w:val="C00000"/>
        </w:rPr>
        <w:t xml:space="preserve">Постановлением администрации городского поселения </w:t>
      </w:r>
      <w:r w:rsidRPr="00C245BB">
        <w:rPr>
          <w:rFonts w:ascii="Times New Roman" w:hAnsi="Times New Roman" w:cs="Times New Roman"/>
          <w:i/>
          <w:iCs/>
          <w:color w:val="C00000"/>
        </w:rPr>
        <w:t xml:space="preserve">Федоровский </w:t>
      </w:r>
      <w:r w:rsidRPr="00917A61">
        <w:rPr>
          <w:rFonts w:ascii="Times New Roman" w:hAnsi="Times New Roman" w:cs="Times New Roman"/>
          <w:i/>
          <w:iCs/>
          <w:color w:val="C00000"/>
        </w:rPr>
        <w:t xml:space="preserve">от </w:t>
      </w:r>
      <w:r>
        <w:rPr>
          <w:rFonts w:ascii="Times New Roman" w:hAnsi="Times New Roman" w:cs="Times New Roman"/>
          <w:i/>
          <w:iCs/>
          <w:color w:val="C00000"/>
        </w:rPr>
        <w:t>03</w:t>
      </w:r>
      <w:r w:rsidRPr="00917A61">
        <w:rPr>
          <w:rFonts w:ascii="Times New Roman" w:hAnsi="Times New Roman" w:cs="Times New Roman"/>
          <w:i/>
          <w:iCs/>
          <w:color w:val="C00000"/>
        </w:rPr>
        <w:t>.0</w:t>
      </w:r>
      <w:r>
        <w:rPr>
          <w:rFonts w:ascii="Times New Roman" w:hAnsi="Times New Roman" w:cs="Times New Roman"/>
          <w:i/>
          <w:iCs/>
          <w:color w:val="C00000"/>
        </w:rPr>
        <w:t>6</w:t>
      </w:r>
      <w:r w:rsidRPr="00917A61">
        <w:rPr>
          <w:rFonts w:ascii="Times New Roman" w:hAnsi="Times New Roman" w:cs="Times New Roman"/>
          <w:i/>
          <w:iCs/>
          <w:color w:val="C00000"/>
        </w:rPr>
        <w:t>.202</w:t>
      </w:r>
      <w:r>
        <w:rPr>
          <w:rFonts w:ascii="Times New Roman" w:hAnsi="Times New Roman" w:cs="Times New Roman"/>
          <w:i/>
          <w:iCs/>
          <w:color w:val="C00000"/>
        </w:rPr>
        <w:t>6</w:t>
      </w:r>
      <w:r w:rsidRPr="00917A61">
        <w:rPr>
          <w:rFonts w:ascii="Times New Roman" w:hAnsi="Times New Roman" w:cs="Times New Roman"/>
          <w:i/>
          <w:iCs/>
          <w:color w:val="C00000"/>
        </w:rPr>
        <w:t xml:space="preserve"> №2</w:t>
      </w:r>
      <w:r>
        <w:rPr>
          <w:rFonts w:ascii="Times New Roman" w:hAnsi="Times New Roman" w:cs="Times New Roman"/>
          <w:i/>
          <w:iCs/>
          <w:color w:val="C00000"/>
        </w:rPr>
        <w:t>78</w:t>
      </w:r>
      <w:r w:rsidRPr="00917A61">
        <w:rPr>
          <w:rFonts w:ascii="Times New Roman" w:hAnsi="Times New Roman" w:cs="Times New Roman"/>
          <w:i/>
          <w:iCs/>
          <w:color w:val="C00000"/>
        </w:rPr>
        <w:t>-п</w:t>
      </w:r>
      <w:r>
        <w:rPr>
          <w:rFonts w:ascii="Times New Roman" w:hAnsi="Times New Roman" w:cs="Times New Roman"/>
          <w:i/>
          <w:iCs/>
          <w:color w:val="C00000"/>
        </w:rPr>
        <w:t xml:space="preserve"> </w:t>
      </w:r>
      <w:r w:rsidRPr="00C32DE0">
        <w:rPr>
          <w:rFonts w:ascii="Times New Roman" w:hAnsi="Times New Roman" w:cs="Times New Roman"/>
          <w:i/>
          <w:iCs/>
          <w:color w:val="C00000"/>
        </w:rPr>
        <w:t>в Паспорт муниципальной программы внесены изменения:</w:t>
      </w:r>
    </w:p>
    <w:p w:rsidR="006538AB" w:rsidRPr="00C32DE0" w:rsidRDefault="006538AB" w:rsidP="006538AB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C00000"/>
        </w:rPr>
      </w:pPr>
    </w:p>
    <w:p w:rsidR="00D110A6" w:rsidRDefault="00D110A6" w:rsidP="00D110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110A6">
        <w:rPr>
          <w:rFonts w:ascii="Times New Roman" w:hAnsi="Times New Roman" w:cs="Times New Roman"/>
          <w:bCs/>
          <w:sz w:val="26"/>
          <w:szCs w:val="26"/>
        </w:rPr>
        <w:t xml:space="preserve">1. Паспорт муниципальной программы </w:t>
      </w:r>
    </w:p>
    <w:p w:rsidR="00D110A6" w:rsidRPr="00D110A6" w:rsidRDefault="00D110A6" w:rsidP="00D110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664"/>
      </w:tblGrid>
      <w:tr w:rsidR="006538AB" w:rsidRPr="00D110A6" w:rsidTr="00B25212">
        <w:trPr>
          <w:jc w:val="center"/>
        </w:trPr>
        <w:tc>
          <w:tcPr>
            <w:tcW w:w="4112" w:type="dxa"/>
            <w:shd w:val="clear" w:color="auto" w:fill="auto"/>
          </w:tcPr>
          <w:p w:rsidR="006538AB" w:rsidRPr="00D110A6" w:rsidRDefault="006538AB" w:rsidP="00B25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</w:pPr>
            <w:r w:rsidRPr="00D110A6">
              <w:rPr>
                <w:rFonts w:ascii="Times New Roman" w:hAnsi="Times New Roman" w:cs="Times New Roman"/>
                <w:bCs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5664" w:type="dxa"/>
          </w:tcPr>
          <w:p w:rsidR="006538AB" w:rsidRPr="00D110A6" w:rsidRDefault="006538AB" w:rsidP="00B25212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 w:rsidRPr="00D110A6">
              <w:rPr>
                <w:rFonts w:ascii="Times New Roman" w:hAnsi="Times New Roman" w:cs="Times New Roman"/>
                <w:sz w:val="26"/>
                <w:szCs w:val="26"/>
              </w:rPr>
              <w:t xml:space="preserve"> главы городского поселения Федоровский – начальник управления по организации деятельности органов местного самоуправления и социальному развитию администрации городского поселения Федоровский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Сафронова Марина Анатольевна</w:t>
            </w:r>
          </w:p>
        </w:tc>
      </w:tr>
      <w:tr w:rsidR="006538AB" w:rsidRPr="00D110A6" w:rsidTr="00B25212">
        <w:trPr>
          <w:jc w:val="center"/>
        </w:trPr>
        <w:tc>
          <w:tcPr>
            <w:tcW w:w="4112" w:type="dxa"/>
            <w:shd w:val="clear" w:color="auto" w:fill="auto"/>
          </w:tcPr>
          <w:p w:rsidR="006538AB" w:rsidRPr="00D110A6" w:rsidRDefault="006538AB" w:rsidP="00B25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110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Координатор муниципальной программы </w:t>
            </w:r>
          </w:p>
        </w:tc>
        <w:tc>
          <w:tcPr>
            <w:tcW w:w="5664" w:type="dxa"/>
          </w:tcPr>
          <w:p w:rsidR="006538AB" w:rsidRPr="00D110A6" w:rsidRDefault="006538AB" w:rsidP="00B25212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D110A6">
              <w:rPr>
                <w:rFonts w:ascii="Times New Roman" w:hAnsi="Times New Roman" w:cs="Times New Roman"/>
                <w:sz w:val="26"/>
                <w:szCs w:val="26"/>
              </w:rPr>
              <w:t>Отдел социального развития управления по организации деятельности органов местного самоуправления и социальному развитию администрации городского поселения Федоровский</w:t>
            </w:r>
          </w:p>
        </w:tc>
      </w:tr>
      <w:tr w:rsidR="006538AB" w:rsidRPr="00D110A6" w:rsidTr="00B25212">
        <w:trPr>
          <w:jc w:val="center"/>
        </w:trPr>
        <w:tc>
          <w:tcPr>
            <w:tcW w:w="4112" w:type="dxa"/>
            <w:shd w:val="clear" w:color="auto" w:fill="auto"/>
          </w:tcPr>
          <w:p w:rsidR="006538AB" w:rsidRPr="00D110A6" w:rsidRDefault="006538AB" w:rsidP="00B25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110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Период реализации </w:t>
            </w:r>
          </w:p>
        </w:tc>
        <w:tc>
          <w:tcPr>
            <w:tcW w:w="5664" w:type="dxa"/>
          </w:tcPr>
          <w:p w:rsidR="006538AB" w:rsidRPr="00D110A6" w:rsidRDefault="006538AB" w:rsidP="00B25212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D110A6">
              <w:rPr>
                <w:rFonts w:ascii="Times New Roman" w:hAnsi="Times New Roman" w:cs="Times New Roman"/>
                <w:sz w:val="26"/>
                <w:szCs w:val="26"/>
              </w:rPr>
              <w:t>с 2026 по 2028 годы</w:t>
            </w:r>
          </w:p>
        </w:tc>
      </w:tr>
      <w:tr w:rsidR="006538AB" w:rsidRPr="00D110A6" w:rsidTr="00B25212">
        <w:trPr>
          <w:jc w:val="center"/>
        </w:trPr>
        <w:tc>
          <w:tcPr>
            <w:tcW w:w="4112" w:type="dxa"/>
            <w:shd w:val="clear" w:color="auto" w:fill="auto"/>
          </w:tcPr>
          <w:p w:rsidR="006538AB" w:rsidRPr="00D110A6" w:rsidRDefault="006538AB" w:rsidP="00B25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</w:pPr>
            <w:r w:rsidRPr="00D110A6">
              <w:rPr>
                <w:rFonts w:ascii="Times New Roman" w:hAnsi="Times New Roman" w:cs="Times New Roman"/>
                <w:bCs/>
                <w:sz w:val="26"/>
                <w:szCs w:val="26"/>
              </w:rPr>
              <w:t>Цель (цели) муниципальной программы</w:t>
            </w:r>
          </w:p>
        </w:tc>
        <w:tc>
          <w:tcPr>
            <w:tcW w:w="5664" w:type="dxa"/>
          </w:tcPr>
          <w:p w:rsidR="006538AB" w:rsidRPr="00A26179" w:rsidRDefault="006538AB" w:rsidP="00B25212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A26179">
              <w:rPr>
                <w:rFonts w:ascii="Times New Roman" w:hAnsi="Times New Roman" w:cs="Times New Roman"/>
                <w:sz w:val="26"/>
                <w:szCs w:val="26"/>
              </w:rPr>
              <w:t>Укрепление единства народов Российской Федерации, проживающих на территории муниципального образования городское поселение Федоровский, профилактика экстремизма в муниципальном образовании городское поселение Федоровский</w:t>
            </w:r>
          </w:p>
        </w:tc>
      </w:tr>
      <w:tr w:rsidR="006538AB" w:rsidRPr="00D110A6" w:rsidTr="00B25212">
        <w:trPr>
          <w:jc w:val="center"/>
        </w:trPr>
        <w:tc>
          <w:tcPr>
            <w:tcW w:w="4112" w:type="dxa"/>
            <w:shd w:val="clear" w:color="auto" w:fill="auto"/>
          </w:tcPr>
          <w:p w:rsidR="006538AB" w:rsidRPr="00D110A6" w:rsidRDefault="006538AB" w:rsidP="00B25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</w:pPr>
            <w:r w:rsidRPr="00D110A6">
              <w:rPr>
                <w:rFonts w:ascii="Times New Roman" w:hAnsi="Times New Roman" w:cs="Times New Roman"/>
                <w:bCs/>
                <w:sz w:val="26"/>
                <w:szCs w:val="26"/>
              </w:rPr>
              <w:t>Направления (подпрограммы) муниципальной программы</w:t>
            </w:r>
          </w:p>
        </w:tc>
        <w:tc>
          <w:tcPr>
            <w:tcW w:w="5664" w:type="dxa"/>
          </w:tcPr>
          <w:p w:rsidR="006538AB" w:rsidRPr="00D110A6" w:rsidRDefault="006538AB" w:rsidP="00B25212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sub_301" w:history="1">
              <w:r w:rsidRPr="00D110A6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1</w:t>
              </w:r>
            </w:hyperlink>
            <w:r w:rsidRPr="00D110A6">
              <w:rPr>
                <w:rFonts w:ascii="Times New Roman" w:hAnsi="Times New Roman" w:cs="Times New Roman"/>
                <w:sz w:val="26"/>
                <w:szCs w:val="26"/>
              </w:rPr>
              <w:t>. "Укрепление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городское поселение Федоровский, обеспечение социальной и культурной адаптации мигрантов, профилактика межнациональных (межэтнических), межконфессиональных конфликтов".</w:t>
            </w:r>
          </w:p>
          <w:p w:rsidR="006538AB" w:rsidRPr="00D110A6" w:rsidRDefault="006538AB" w:rsidP="00B25212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sub_302" w:history="1">
              <w:r w:rsidRPr="00D110A6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2</w:t>
              </w:r>
            </w:hyperlink>
            <w:r w:rsidRPr="00D110A6">
              <w:rPr>
                <w:rFonts w:ascii="Times New Roman" w:hAnsi="Times New Roman" w:cs="Times New Roman"/>
                <w:sz w:val="26"/>
                <w:szCs w:val="26"/>
              </w:rPr>
              <w:t>. "Участие в профилактике экстремизма, а также в минимизации и (или) ликвидации последствий проявлений экстремизма"</w:t>
            </w:r>
          </w:p>
        </w:tc>
      </w:tr>
      <w:tr w:rsidR="006538AB" w:rsidRPr="00D110A6" w:rsidTr="00B25212">
        <w:trPr>
          <w:jc w:val="center"/>
        </w:trPr>
        <w:tc>
          <w:tcPr>
            <w:tcW w:w="4112" w:type="dxa"/>
            <w:shd w:val="clear" w:color="auto" w:fill="auto"/>
          </w:tcPr>
          <w:p w:rsidR="006538AB" w:rsidRPr="00D110A6" w:rsidRDefault="006538AB" w:rsidP="00B25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</w:pPr>
            <w:r w:rsidRPr="00D110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Объёмы финансового обеспечения </w:t>
            </w:r>
            <w:r w:rsidRPr="00D110A6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за весь период реализации</w:t>
            </w:r>
          </w:p>
        </w:tc>
        <w:tc>
          <w:tcPr>
            <w:tcW w:w="5664" w:type="dxa"/>
          </w:tcPr>
          <w:p w:rsidR="006538AB" w:rsidRPr="00D110A6" w:rsidRDefault="006538AB" w:rsidP="00B25212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D110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110A6"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110A6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</w:p>
        </w:tc>
      </w:tr>
      <w:tr w:rsidR="006538AB" w:rsidRPr="00D110A6" w:rsidTr="00B25212">
        <w:trPr>
          <w:jc w:val="center"/>
        </w:trPr>
        <w:tc>
          <w:tcPr>
            <w:tcW w:w="4112" w:type="dxa"/>
            <w:shd w:val="clear" w:color="auto" w:fill="auto"/>
          </w:tcPr>
          <w:p w:rsidR="006538AB" w:rsidRPr="00D110A6" w:rsidRDefault="006538AB" w:rsidP="00B25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110A6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Связь с национальными целями развития Российской Федерации/государственными программами Ханты-Мансийского автономного округа – Югры </w:t>
            </w:r>
          </w:p>
        </w:tc>
        <w:tc>
          <w:tcPr>
            <w:tcW w:w="5664" w:type="dxa"/>
          </w:tcPr>
          <w:p w:rsidR="006538AB" w:rsidRPr="00D110A6" w:rsidRDefault="006538AB" w:rsidP="00B25212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D110A6">
              <w:rPr>
                <w:rFonts w:ascii="Times New Roman" w:hAnsi="Times New Roman" w:cs="Times New Roman"/>
                <w:sz w:val="26"/>
                <w:szCs w:val="26"/>
              </w:rPr>
              <w:t>1. 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6538AB" w:rsidRPr="00D110A6" w:rsidRDefault="006538AB" w:rsidP="00B25212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D110A6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hyperlink r:id="rId6" w:history="1">
              <w:r w:rsidRPr="00D110A6">
                <w:rPr>
                  <w:rFonts w:ascii="Times New Roman" w:hAnsi="Times New Roman" w:cs="Times New Roman"/>
                  <w:sz w:val="26"/>
                  <w:szCs w:val="26"/>
                </w:rPr>
                <w:t>Государственная программа</w:t>
              </w:r>
            </w:hyperlink>
            <w:r w:rsidRPr="00D110A6">
              <w:rPr>
                <w:rFonts w:ascii="Times New Roman" w:hAnsi="Times New Roman" w:cs="Times New Roman"/>
                <w:sz w:val="26"/>
                <w:szCs w:val="26"/>
              </w:rPr>
              <w:t xml:space="preserve"> Ханты-Мансийского автономного округа - Югры "Государственная национальная политика и профилактика экстремизма"</w:t>
            </w:r>
          </w:p>
        </w:tc>
      </w:tr>
    </w:tbl>
    <w:p w:rsidR="00D110A6" w:rsidRPr="006538AB" w:rsidRDefault="00D110A6" w:rsidP="00D110A6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color w:val="000000"/>
          <w:spacing w:val="-6"/>
        </w:rPr>
      </w:pPr>
    </w:p>
    <w:p w:rsidR="00D110A6" w:rsidRPr="00D110A6" w:rsidRDefault="00D110A6" w:rsidP="00D110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9E6FD6" w:rsidRPr="00D110A6" w:rsidRDefault="009E6FD6" w:rsidP="00D110A6">
      <w:pPr>
        <w:tabs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FD6" w:rsidRPr="00D110A6" w:rsidRDefault="009E6FD6" w:rsidP="00D110A6">
      <w:pPr>
        <w:tabs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E6FD6" w:rsidRPr="00D110A6" w:rsidSect="00EF0035">
          <w:headerReference w:type="default" r:id="rId7"/>
          <w:footerReference w:type="default" r:id="rId8"/>
          <w:pgSz w:w="11906" w:h="16838"/>
          <w:pgMar w:top="851" w:right="567" w:bottom="1134" w:left="1134" w:header="720" w:footer="720" w:gutter="0"/>
          <w:cols w:space="720"/>
          <w:noEndnote/>
          <w:docGrid w:linePitch="326"/>
        </w:sectPr>
      </w:pPr>
    </w:p>
    <w:p w:rsidR="009E6FD6" w:rsidRPr="006D5D9A" w:rsidRDefault="009E6FD6" w:rsidP="009E6F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5D9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9E6FD6" w:rsidRDefault="009E6FD6" w:rsidP="009E6F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5D9A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городского поселения </w:t>
      </w:r>
    </w:p>
    <w:p w:rsidR="009E6FD6" w:rsidRDefault="009E6FD6" w:rsidP="009E6F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5D9A">
        <w:rPr>
          <w:rFonts w:ascii="Times New Roman" w:eastAsia="Times New Roman" w:hAnsi="Times New Roman" w:cs="Times New Roman"/>
          <w:sz w:val="24"/>
          <w:szCs w:val="24"/>
        </w:rPr>
        <w:t>Федоровский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0C04F3">
        <w:rPr>
          <w:rFonts w:ascii="Times New Roman" w:eastAsia="Times New Roman" w:hAnsi="Times New Roman" w:cs="Times New Roman"/>
          <w:sz w:val="24"/>
          <w:szCs w:val="24"/>
        </w:rPr>
        <w:t>25.02.2026 №97-п</w:t>
      </w:r>
    </w:p>
    <w:p w:rsidR="00526D54" w:rsidRDefault="00526D54" w:rsidP="00526D54">
      <w:pPr>
        <w:pStyle w:val="1"/>
      </w:pPr>
      <w:bookmarkStart w:id="0" w:name="sub_1002"/>
      <w:r>
        <w:t>2. Показатели муниципальной программы</w:t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2384"/>
        <w:gridCol w:w="722"/>
        <w:gridCol w:w="843"/>
        <w:gridCol w:w="635"/>
        <w:gridCol w:w="708"/>
        <w:gridCol w:w="602"/>
        <w:gridCol w:w="602"/>
        <w:gridCol w:w="708"/>
        <w:gridCol w:w="3119"/>
        <w:gridCol w:w="2409"/>
        <w:gridCol w:w="1843"/>
      </w:tblGrid>
      <w:tr w:rsidR="00A27B44" w:rsidRPr="00FF7ECC" w:rsidTr="00726510">
        <w:tc>
          <w:tcPr>
            <w:tcW w:w="4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N</w:t>
            </w:r>
            <w:r w:rsidRPr="00FF7ECC">
              <w:rPr>
                <w:sz w:val="21"/>
                <w:szCs w:val="21"/>
              </w:rPr>
              <w:br/>
              <w:t>п/п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Уровень показателя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 xml:space="preserve">Единица измерения (по </w:t>
            </w:r>
            <w:hyperlink r:id="rId9" w:history="1">
              <w:r w:rsidRPr="00FF7ECC">
                <w:rPr>
                  <w:rStyle w:val="a9"/>
                  <w:color w:val="auto"/>
                  <w:sz w:val="21"/>
                  <w:szCs w:val="21"/>
                </w:rPr>
                <w:t>ОКЕИ</w:t>
              </w:r>
            </w:hyperlink>
            <w:r w:rsidRPr="00FF7ECC">
              <w:rPr>
                <w:sz w:val="21"/>
                <w:szCs w:val="21"/>
              </w:rPr>
              <w:t>)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Базовое значение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Значение показателя по годам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Документ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Ответственный за достижение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Связь</w:t>
            </w:r>
          </w:p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с показателями национальных целей</w:t>
            </w:r>
          </w:p>
        </w:tc>
      </w:tr>
      <w:tr w:rsidR="00A27B44" w:rsidRPr="00FF7ECC" w:rsidTr="00726510">
        <w:tc>
          <w:tcPr>
            <w:tcW w:w="4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год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2026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99020D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99020D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2028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B44" w:rsidRPr="00FF7ECC" w:rsidRDefault="00A27B44" w:rsidP="00EF0035">
            <w:pPr>
              <w:pStyle w:val="aa"/>
              <w:rPr>
                <w:sz w:val="21"/>
                <w:szCs w:val="21"/>
              </w:rPr>
            </w:pPr>
          </w:p>
        </w:tc>
      </w:tr>
      <w:tr w:rsidR="00A27B44" w:rsidRPr="00FF7ECC" w:rsidTr="00726510"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9B3B4D" w:rsidRDefault="009B3B4D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9B3B4D">
              <w:rPr>
                <w:sz w:val="21"/>
                <w:szCs w:val="21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9B3B4D" w:rsidRDefault="009B3B4D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9B3B4D">
              <w:rPr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B44" w:rsidRPr="009B3B4D" w:rsidRDefault="009B3B4D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9B3B4D">
              <w:rPr>
                <w:sz w:val="21"/>
                <w:szCs w:val="21"/>
              </w:rPr>
              <w:t>12</w:t>
            </w:r>
          </w:p>
        </w:tc>
      </w:tr>
      <w:tr w:rsidR="00A27B44" w:rsidRPr="00FF7ECC" w:rsidTr="00726510">
        <w:tc>
          <w:tcPr>
            <w:tcW w:w="1505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A26179">
              <w:rPr>
                <w:sz w:val="21"/>
                <w:szCs w:val="21"/>
              </w:rPr>
              <w:t>Цель</w:t>
            </w:r>
            <w:r w:rsidR="00B44400" w:rsidRPr="00A26179">
              <w:rPr>
                <w:sz w:val="21"/>
                <w:szCs w:val="21"/>
              </w:rPr>
              <w:t>:</w:t>
            </w:r>
            <w:r w:rsidRPr="00A26179">
              <w:rPr>
                <w:sz w:val="21"/>
                <w:szCs w:val="21"/>
              </w:rPr>
              <w:t xml:space="preserve"> </w:t>
            </w:r>
            <w:r w:rsidR="005C17FE" w:rsidRPr="005C17FE">
              <w:rPr>
                <w:sz w:val="21"/>
                <w:szCs w:val="21"/>
              </w:rPr>
              <w:t>Укрепление единства народов Российской Федерации, проживающих на территории муниципального образования городское поселение Федоровский, профилактика экстремизма в муниципальном образовании городское поселение Федоровский</w:t>
            </w:r>
          </w:p>
        </w:tc>
      </w:tr>
      <w:tr w:rsidR="00A27B44" w:rsidRPr="00FF7ECC" w:rsidTr="00726510"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1.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b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Доля граждан, положительно оценивающих состояние межнациональных отношений в городском поселени</w:t>
            </w:r>
            <w:r w:rsidR="001B40F6">
              <w:rPr>
                <w:sz w:val="21"/>
                <w:szCs w:val="21"/>
              </w:rPr>
              <w:t>е</w:t>
            </w:r>
            <w:r w:rsidRPr="00FF7ECC">
              <w:rPr>
                <w:sz w:val="21"/>
                <w:szCs w:val="21"/>
              </w:rPr>
              <w:t xml:space="preserve"> Федоровский</w:t>
            </w:r>
          </w:p>
          <w:p w:rsidR="00A27B44" w:rsidRPr="00FF7ECC" w:rsidRDefault="00A27B44" w:rsidP="0099020D">
            <w:pPr>
              <w:pStyle w:val="ab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(на основании опроса населения)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467D62" w:rsidP="00EF0035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</w:t>
            </w:r>
            <w:r w:rsidR="00AB32A9" w:rsidRPr="00FF7ECC">
              <w:rPr>
                <w:sz w:val="21"/>
                <w:szCs w:val="21"/>
              </w:rPr>
              <w:t>П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A27B44" w:rsidP="00687F74">
            <w:pPr>
              <w:pStyle w:val="aa"/>
              <w:jc w:val="center"/>
              <w:rPr>
                <w:sz w:val="21"/>
                <w:szCs w:val="21"/>
              </w:rPr>
            </w:pPr>
            <w:r w:rsidRPr="00FF7ECC">
              <w:rPr>
                <w:sz w:val="21"/>
                <w:szCs w:val="21"/>
              </w:rPr>
              <w:t>202</w:t>
            </w:r>
            <w:r w:rsidR="00687F74">
              <w:rPr>
                <w:sz w:val="21"/>
                <w:szCs w:val="21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E12F5A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E12F5A">
              <w:rPr>
                <w:sz w:val="21"/>
                <w:szCs w:val="21"/>
              </w:rPr>
              <w:t>95</w:t>
            </w:r>
            <w:r w:rsidR="00726510">
              <w:rPr>
                <w:sz w:val="21"/>
                <w:szCs w:val="21"/>
              </w:rPr>
              <w:t>,1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E12F5A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E12F5A">
              <w:rPr>
                <w:sz w:val="21"/>
                <w:szCs w:val="21"/>
              </w:rPr>
              <w:t>95</w:t>
            </w:r>
            <w:r w:rsidR="00726510">
              <w:rPr>
                <w:sz w:val="21"/>
                <w:szCs w:val="21"/>
              </w:rPr>
              <w:t>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E12F5A" w:rsidRDefault="00A27B4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E12F5A">
              <w:rPr>
                <w:sz w:val="21"/>
                <w:szCs w:val="21"/>
              </w:rPr>
              <w:t>95</w:t>
            </w:r>
            <w:r w:rsidR="00726510">
              <w:rPr>
                <w:sz w:val="21"/>
                <w:szCs w:val="21"/>
              </w:rPr>
              <w:t>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E12F5A" w:rsidRDefault="00AF43A1" w:rsidP="00EF0035">
            <w:pPr>
              <w:pStyle w:val="ab"/>
              <w:rPr>
                <w:sz w:val="21"/>
                <w:szCs w:val="21"/>
              </w:rPr>
            </w:pPr>
            <w:hyperlink r:id="rId10" w:history="1">
              <w:r w:rsidR="00A27B44" w:rsidRPr="00E12F5A">
                <w:rPr>
                  <w:rStyle w:val="a9"/>
                  <w:color w:val="auto"/>
                  <w:sz w:val="21"/>
                  <w:szCs w:val="21"/>
                </w:rPr>
                <w:t>Указ</w:t>
              </w:r>
            </w:hyperlink>
            <w:r w:rsidR="00A27B44" w:rsidRPr="00E12F5A">
              <w:rPr>
                <w:sz w:val="21"/>
                <w:szCs w:val="21"/>
              </w:rPr>
              <w:t xml:space="preserve"> Президента Российской Федерации от 07.05.2024 N 309 "О национальных целях развития Российской Федерации на период до 2030 года и на перспективу до 2036 года",</w:t>
            </w:r>
            <w:r w:rsidR="00AB32A9" w:rsidRPr="00E12F5A">
              <w:rPr>
                <w:sz w:val="21"/>
                <w:szCs w:val="21"/>
              </w:rPr>
              <w:t xml:space="preserve"> </w:t>
            </w:r>
            <w:hyperlink r:id="rId11" w:history="1">
              <w:r w:rsidR="00A27B44" w:rsidRPr="00E12F5A">
                <w:rPr>
                  <w:rStyle w:val="a9"/>
                  <w:color w:val="auto"/>
                  <w:sz w:val="21"/>
                  <w:szCs w:val="21"/>
                </w:rPr>
                <w:t>постановление</w:t>
              </w:r>
            </w:hyperlink>
            <w:r w:rsidR="00A27B44" w:rsidRPr="00E12F5A">
              <w:rPr>
                <w:sz w:val="21"/>
                <w:szCs w:val="21"/>
              </w:rPr>
              <w:t xml:space="preserve"> Правительства Ханты-Мансийского автономного округа - Югры от 10.11.2023 N 545-п "О государственной программе Ханты-Мансийского автономного округа - Югры "Государственная национальная полит</w:t>
            </w:r>
            <w:r w:rsidR="005B53A4" w:rsidRPr="00E12F5A">
              <w:rPr>
                <w:sz w:val="21"/>
                <w:szCs w:val="21"/>
              </w:rPr>
              <w:t>ика и профилактика экстремизма"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44" w:rsidRPr="00FF7ECC" w:rsidRDefault="00081061" w:rsidP="000C6EE8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отдел социального развития </w:t>
            </w:r>
            <w:r w:rsidRPr="00E017EB">
              <w:rPr>
                <w:sz w:val="21"/>
                <w:szCs w:val="21"/>
              </w:rPr>
              <w:t>управлени</w:t>
            </w:r>
            <w:r>
              <w:rPr>
                <w:sz w:val="21"/>
                <w:szCs w:val="21"/>
              </w:rPr>
              <w:t>я</w:t>
            </w:r>
            <w:r w:rsidRPr="00E017EB">
              <w:rPr>
                <w:sz w:val="21"/>
                <w:szCs w:val="21"/>
              </w:rPr>
              <w:t xml:space="preserve"> по организации деятельности органов местного самоуправления и социальному развитию администрации городского поселения Федоровский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B44" w:rsidRPr="00FF7ECC" w:rsidRDefault="00467D62" w:rsidP="00EF0035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</w:tbl>
    <w:p w:rsidR="00886805" w:rsidRDefault="00886805">
      <w:pPr>
        <w:spacing w:after="160" w:line="259" w:lineRule="auto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1" w:name="sub_1003"/>
      <w:r>
        <w:br w:type="page"/>
      </w:r>
    </w:p>
    <w:p w:rsidR="00526D54" w:rsidRDefault="00526D54" w:rsidP="00526D54">
      <w:pPr>
        <w:pStyle w:val="1"/>
      </w:pPr>
      <w:r>
        <w:lastRenderedPageBreak/>
        <w:t>3. Структура муниципальной программы</w:t>
      </w:r>
    </w:p>
    <w:tbl>
      <w:tblPr>
        <w:tblW w:w="152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4"/>
        <w:gridCol w:w="4213"/>
        <w:gridCol w:w="13"/>
        <w:gridCol w:w="6608"/>
        <w:gridCol w:w="3373"/>
      </w:tblGrid>
      <w:tr w:rsidR="00526D54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526D54" w:rsidRDefault="00526D54" w:rsidP="00EF0035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br/>
              <w:t>п/п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4" w:rsidRDefault="00526D54" w:rsidP="00EF0035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Задачи структурного элемента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4" w:rsidRPr="00E12F5A" w:rsidRDefault="00526D5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E12F5A">
              <w:rPr>
                <w:sz w:val="21"/>
                <w:szCs w:val="21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D54" w:rsidRPr="00E12F5A" w:rsidRDefault="00526D5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E12F5A">
              <w:rPr>
                <w:sz w:val="21"/>
                <w:szCs w:val="21"/>
              </w:rPr>
              <w:t>Связь с показателями</w:t>
            </w:r>
          </w:p>
        </w:tc>
      </w:tr>
      <w:tr w:rsidR="00526D54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4" w:rsidRDefault="00526D54" w:rsidP="00EF0035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4" w:rsidRDefault="00526D54" w:rsidP="00EF0035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4" w:rsidRPr="00E12F5A" w:rsidRDefault="00526D5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E12F5A">
              <w:rPr>
                <w:sz w:val="21"/>
                <w:szCs w:val="21"/>
              </w:rPr>
              <w:t>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D54" w:rsidRPr="00E12F5A" w:rsidRDefault="00526D54" w:rsidP="00EF0035">
            <w:pPr>
              <w:pStyle w:val="aa"/>
              <w:jc w:val="center"/>
              <w:rPr>
                <w:sz w:val="21"/>
                <w:szCs w:val="21"/>
              </w:rPr>
            </w:pPr>
            <w:r w:rsidRPr="00E12F5A">
              <w:rPr>
                <w:sz w:val="21"/>
                <w:szCs w:val="21"/>
              </w:rPr>
              <w:t>4</w:t>
            </w:r>
          </w:p>
        </w:tc>
      </w:tr>
      <w:tr w:rsidR="00526D54" w:rsidTr="00B94B7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4" w:rsidRDefault="00526D54" w:rsidP="00EF0035">
            <w:pPr>
              <w:pStyle w:val="aa"/>
              <w:jc w:val="center"/>
              <w:rPr>
                <w:sz w:val="21"/>
                <w:szCs w:val="21"/>
              </w:rPr>
            </w:pPr>
            <w:bookmarkStart w:id="2" w:name="sub_301"/>
            <w:r>
              <w:rPr>
                <w:sz w:val="21"/>
                <w:szCs w:val="21"/>
              </w:rPr>
              <w:t>1.</w:t>
            </w:r>
            <w:bookmarkEnd w:id="2"/>
          </w:p>
        </w:tc>
        <w:tc>
          <w:tcPr>
            <w:tcW w:w="14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D54" w:rsidRPr="00E12F5A" w:rsidRDefault="00526D54" w:rsidP="00EF0035">
            <w:pPr>
              <w:pStyle w:val="1"/>
              <w:rPr>
                <w:color w:val="auto"/>
                <w:sz w:val="21"/>
                <w:szCs w:val="21"/>
              </w:rPr>
            </w:pPr>
            <w:r w:rsidRPr="00E12F5A">
              <w:rPr>
                <w:color w:val="auto"/>
                <w:sz w:val="21"/>
                <w:szCs w:val="21"/>
              </w:rPr>
              <w:t>Направление (подпрограмма) "</w:t>
            </w:r>
            <w:r w:rsidR="00F01514" w:rsidRPr="00E12F5A">
              <w:rPr>
                <w:color w:val="auto"/>
                <w:sz w:val="21"/>
                <w:szCs w:val="21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  <w:r w:rsidRPr="00E12F5A">
              <w:rPr>
                <w:color w:val="auto"/>
                <w:sz w:val="21"/>
                <w:szCs w:val="21"/>
              </w:rPr>
              <w:t>"</w:t>
            </w:r>
          </w:p>
        </w:tc>
      </w:tr>
      <w:tr w:rsidR="00BC58F2" w:rsidTr="00BC58F2">
        <w:tc>
          <w:tcPr>
            <w:tcW w:w="52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Pr="00BC58F2" w:rsidRDefault="00BC58F2" w:rsidP="00BC58F2">
            <w:pPr>
              <w:pStyle w:val="ab"/>
              <w:rPr>
                <w:sz w:val="21"/>
                <w:szCs w:val="21"/>
              </w:rPr>
            </w:pPr>
            <w:r w:rsidRPr="00BC58F2">
              <w:rPr>
                <w:sz w:val="21"/>
                <w:szCs w:val="21"/>
              </w:rPr>
              <w:t xml:space="preserve">Ответственный за реализацию: </w:t>
            </w:r>
          </w:p>
          <w:p w:rsidR="00BC58F2" w:rsidRPr="00BC58F2" w:rsidRDefault="00BC58F2" w:rsidP="00BC58F2">
            <w:pPr>
              <w:pStyle w:val="ab"/>
              <w:rPr>
                <w:sz w:val="21"/>
                <w:szCs w:val="21"/>
              </w:rPr>
            </w:pPr>
            <w:r w:rsidRPr="00BC58F2">
              <w:rPr>
                <w:sz w:val="21"/>
                <w:szCs w:val="21"/>
              </w:rPr>
              <w:t xml:space="preserve">отдел социального развития управления по организации деятельности органов местного самоуправления и социальному развитию администрации городского поселения Федоровский, Муниципальное автономное учреждение культуры «Культурно-досуговый центр «Премьер», Муниципальное автономное учреждение «Федоровский спортивно-оздоровительный центр» </w:t>
            </w:r>
          </w:p>
        </w:tc>
        <w:tc>
          <w:tcPr>
            <w:tcW w:w="9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Pr="00E12F5A" w:rsidRDefault="00BC58F2" w:rsidP="00BC58F2">
            <w:pPr>
              <w:pStyle w:val="ab"/>
              <w:rPr>
                <w:sz w:val="21"/>
                <w:szCs w:val="21"/>
              </w:rPr>
            </w:pPr>
            <w:r w:rsidRPr="00E12F5A">
              <w:rPr>
                <w:sz w:val="21"/>
                <w:szCs w:val="21"/>
              </w:rPr>
              <w:t>срок реализации: 2026 - 2028</w:t>
            </w:r>
          </w:p>
        </w:tc>
      </w:tr>
      <w:tr w:rsidR="00BC58F2" w:rsidTr="00B94B7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P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 w:rsidRPr="00BC58F2">
              <w:rPr>
                <w:sz w:val="21"/>
                <w:szCs w:val="21"/>
              </w:rPr>
              <w:t>1.1.</w:t>
            </w:r>
          </w:p>
        </w:tc>
        <w:tc>
          <w:tcPr>
            <w:tcW w:w="14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Pr="00E12F5A" w:rsidRDefault="00BC58F2" w:rsidP="00BC58F2">
            <w:pPr>
              <w:pStyle w:val="ab"/>
              <w:rPr>
                <w:sz w:val="21"/>
                <w:szCs w:val="21"/>
              </w:rPr>
            </w:pPr>
            <w:r w:rsidRPr="00E12F5A">
              <w:rPr>
                <w:sz w:val="21"/>
                <w:szCs w:val="21"/>
              </w:rPr>
              <w:t>Комплекс процессных мероприятий "Развитие и укрепление гражданского единства народов Российской Федерации, проживающих на территории городского поселения Федоровский"</w:t>
            </w:r>
          </w:p>
        </w:tc>
      </w:tr>
      <w:tr w:rsidR="00BC58F2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Мероприятия просветительского характера для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иностранных граждан, профилактики экстремизма на территории городского поселения Федоровский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Pr="00E12F5A" w:rsidRDefault="00726510" w:rsidP="008A4CAF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Pr="00E12F5A">
              <w:rPr>
                <w:sz w:val="21"/>
                <w:szCs w:val="21"/>
              </w:rPr>
              <w:t>озда</w:t>
            </w:r>
            <w:r>
              <w:rPr>
                <w:sz w:val="21"/>
                <w:szCs w:val="21"/>
              </w:rPr>
              <w:t>ние единого</w:t>
            </w:r>
            <w:r w:rsidRPr="00E12F5A">
              <w:rPr>
                <w:sz w:val="21"/>
                <w:szCs w:val="21"/>
              </w:rPr>
              <w:t xml:space="preserve"> пространств</w:t>
            </w:r>
            <w:r>
              <w:rPr>
                <w:sz w:val="21"/>
                <w:szCs w:val="21"/>
              </w:rPr>
              <w:t>а</w:t>
            </w:r>
            <w:r w:rsidRPr="00E12F5A">
              <w:rPr>
                <w:sz w:val="21"/>
                <w:szCs w:val="21"/>
              </w:rPr>
              <w:t xml:space="preserve"> для д</w:t>
            </w:r>
            <w:r>
              <w:rPr>
                <w:sz w:val="21"/>
                <w:szCs w:val="21"/>
              </w:rPr>
              <w:t xml:space="preserve">иалога и снижение  напряженности </w:t>
            </w:r>
            <w:r w:rsidR="008A4CAF">
              <w:rPr>
                <w:sz w:val="21"/>
                <w:szCs w:val="21"/>
              </w:rPr>
              <w:t xml:space="preserve">через </w:t>
            </w:r>
            <w:r>
              <w:rPr>
                <w:sz w:val="21"/>
                <w:szCs w:val="21"/>
              </w:rPr>
              <w:t xml:space="preserve"> </w:t>
            </w:r>
            <w:r w:rsidR="00BC58F2" w:rsidRPr="00E12F5A">
              <w:rPr>
                <w:sz w:val="21"/>
                <w:szCs w:val="21"/>
              </w:rPr>
              <w:t>проведени</w:t>
            </w:r>
            <w:r w:rsidR="008A4CAF">
              <w:rPr>
                <w:sz w:val="21"/>
                <w:szCs w:val="21"/>
              </w:rPr>
              <w:t>е</w:t>
            </w:r>
            <w:r w:rsidR="00BC58F2" w:rsidRPr="00E12F5A">
              <w:rPr>
                <w:sz w:val="21"/>
                <w:szCs w:val="21"/>
              </w:rPr>
              <w:t xml:space="preserve"> просветительских мероприятий для представителей общественных объединений и религиозных организаций по темам межнационального согласия, адаптации мигрантов и профилактики экстремизма</w:t>
            </w:r>
            <w:r>
              <w:rPr>
                <w:sz w:val="21"/>
                <w:szCs w:val="21"/>
              </w:rPr>
              <w:t>,</w:t>
            </w:r>
            <w:r w:rsidR="00BC58F2" w:rsidRPr="00E12F5A">
              <w:rPr>
                <w:sz w:val="21"/>
                <w:szCs w:val="21"/>
              </w:rPr>
              <w:t xml:space="preserve"> включ</w:t>
            </w:r>
            <w:r>
              <w:rPr>
                <w:sz w:val="21"/>
                <w:szCs w:val="21"/>
              </w:rPr>
              <w:t>ая</w:t>
            </w:r>
            <w:r w:rsidR="00BC58F2" w:rsidRPr="00E12F5A">
              <w:rPr>
                <w:sz w:val="21"/>
                <w:szCs w:val="21"/>
              </w:rPr>
              <w:t xml:space="preserve"> круглые столы, семинары, лекции и форумы, направленные на обмен опытом, обучение, разработку совместных стратегий и повышение осведомленности о культурах, законах и методах работы с диаспорами, с вовлечением экспертов, национально-культурных объединений и органов местного самоуправления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Pr="00E12F5A" w:rsidRDefault="00BC58F2" w:rsidP="00BC58F2">
            <w:pPr>
              <w:pStyle w:val="ab"/>
              <w:rPr>
                <w:sz w:val="21"/>
                <w:szCs w:val="21"/>
              </w:rPr>
            </w:pPr>
            <w:r w:rsidRPr="00E12F5A">
              <w:rPr>
                <w:sz w:val="21"/>
                <w:szCs w:val="21"/>
              </w:rPr>
              <w:t>доля граждан, положительно оценивающих состояние межнациональных отношений в городском поселение Федоровский</w:t>
            </w:r>
          </w:p>
          <w:p w:rsidR="00BC58F2" w:rsidRPr="00E12F5A" w:rsidRDefault="00BC58F2" w:rsidP="00BC58F2">
            <w:pPr>
              <w:pStyle w:val="ab"/>
              <w:rPr>
                <w:sz w:val="21"/>
                <w:szCs w:val="21"/>
              </w:rPr>
            </w:pPr>
            <w:r w:rsidRPr="00E12F5A">
              <w:rPr>
                <w:sz w:val="21"/>
                <w:szCs w:val="21"/>
              </w:rPr>
              <w:t>(на основании опросов населения)</w:t>
            </w:r>
          </w:p>
        </w:tc>
      </w:tr>
      <w:tr w:rsidR="00BC58F2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1.1.2.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Содействие религиозным организациям в культурно-просветительской и социально-значимой деятельности, направленной на развитие межнационального и межконфессионального диалога, возрождению семейных ценностей, противодействию экстремизму, национальной и религиозной нетерпимости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Pr="00E12F5A" w:rsidRDefault="00C131FF" w:rsidP="008A4CAF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</w:t>
            </w:r>
            <w:r w:rsidR="00BC58F2" w:rsidRPr="00E12F5A">
              <w:rPr>
                <w:sz w:val="21"/>
                <w:szCs w:val="21"/>
              </w:rPr>
              <w:t>азвитие межнационального и межконфессионального диалога, возрождени</w:t>
            </w:r>
            <w:r>
              <w:rPr>
                <w:sz w:val="21"/>
                <w:szCs w:val="21"/>
              </w:rPr>
              <w:t>е</w:t>
            </w:r>
            <w:r w:rsidR="00BC58F2" w:rsidRPr="00E12F5A">
              <w:rPr>
                <w:sz w:val="21"/>
                <w:szCs w:val="21"/>
              </w:rPr>
              <w:t xml:space="preserve"> семейных ценностей, противодействи</w:t>
            </w:r>
            <w:r>
              <w:rPr>
                <w:sz w:val="21"/>
                <w:szCs w:val="21"/>
              </w:rPr>
              <w:t>е</w:t>
            </w:r>
            <w:r w:rsidR="00BC58F2" w:rsidRPr="00E12F5A">
              <w:rPr>
                <w:sz w:val="21"/>
                <w:szCs w:val="21"/>
              </w:rPr>
              <w:t xml:space="preserve"> экстремизму, националь</w:t>
            </w:r>
            <w:r>
              <w:rPr>
                <w:sz w:val="21"/>
                <w:szCs w:val="21"/>
              </w:rPr>
              <w:t xml:space="preserve">ной и религиозной нетерпимости </w:t>
            </w:r>
            <w:r w:rsidR="008A4CAF">
              <w:rPr>
                <w:sz w:val="21"/>
                <w:szCs w:val="21"/>
              </w:rPr>
              <w:t>через</w:t>
            </w:r>
            <w:r>
              <w:rPr>
                <w:sz w:val="21"/>
                <w:szCs w:val="21"/>
              </w:rPr>
              <w:t xml:space="preserve"> проведени</w:t>
            </w:r>
            <w:r w:rsidR="008A4CAF">
              <w:rPr>
                <w:sz w:val="21"/>
                <w:szCs w:val="21"/>
              </w:rPr>
              <w:t xml:space="preserve">е </w:t>
            </w:r>
            <w:r w:rsidR="00BC58F2" w:rsidRPr="00E12F5A">
              <w:rPr>
                <w:sz w:val="21"/>
                <w:szCs w:val="21"/>
              </w:rPr>
              <w:t>круглых столов, выставок, фестивалей, конкурсов, культурно-просветительских мероприятий,</w:t>
            </w:r>
            <w:r w:rsidR="00BC58F2" w:rsidRPr="00E12F5A">
              <w:t xml:space="preserve"> </w:t>
            </w:r>
            <w:r w:rsidR="00BC58F2" w:rsidRPr="00E12F5A">
              <w:rPr>
                <w:sz w:val="21"/>
                <w:szCs w:val="21"/>
              </w:rPr>
              <w:t>совместных мероприятий по гражданско-патриотическому воспитанию,</w:t>
            </w:r>
            <w:r>
              <w:rPr>
                <w:sz w:val="21"/>
                <w:szCs w:val="21"/>
              </w:rPr>
              <w:t xml:space="preserve"> организаций встреч с молодёжью</w:t>
            </w:r>
            <w:r w:rsidR="00BC58F2" w:rsidRPr="00E12F5A">
              <w:rPr>
                <w:sz w:val="21"/>
                <w:szCs w:val="21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Pr="00E12F5A" w:rsidRDefault="00BC58F2" w:rsidP="00BC58F2">
            <w:pPr>
              <w:pStyle w:val="ab"/>
              <w:rPr>
                <w:sz w:val="21"/>
                <w:szCs w:val="21"/>
              </w:rPr>
            </w:pPr>
            <w:r w:rsidRPr="00E12F5A">
              <w:rPr>
                <w:sz w:val="21"/>
                <w:szCs w:val="21"/>
              </w:rPr>
              <w:t>доля граждан, положительно оценивающих состояние межнациональных отношений в городском поселение Федоровский</w:t>
            </w:r>
          </w:p>
          <w:p w:rsidR="00BC58F2" w:rsidRPr="00E12F5A" w:rsidRDefault="00BC58F2" w:rsidP="00BC58F2">
            <w:pPr>
              <w:pStyle w:val="ab"/>
              <w:rPr>
                <w:sz w:val="21"/>
                <w:szCs w:val="21"/>
              </w:rPr>
            </w:pPr>
            <w:r w:rsidRPr="00E12F5A">
              <w:rPr>
                <w:sz w:val="21"/>
                <w:szCs w:val="21"/>
              </w:rPr>
              <w:t>(на основании опросов населения)</w:t>
            </w:r>
          </w:p>
        </w:tc>
      </w:tr>
      <w:tr w:rsidR="00BC58F2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1.1.3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Укрепление общероссийской гражданской </w:t>
            </w:r>
            <w:r>
              <w:rPr>
                <w:sz w:val="21"/>
                <w:szCs w:val="21"/>
              </w:rPr>
              <w:lastRenderedPageBreak/>
              <w:t>идентичности. Торжественные мероприятия, приуроченные к памятным датам в истории народов России, государственным праздникам (День Конституции Российской Федерации, День России, День Государственного флага Российской Федерации, День народного единства и др.)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C131FF" w:rsidP="00BC58F2">
            <w:pPr>
              <w:pStyle w:val="ab"/>
              <w:rPr>
                <w:sz w:val="21"/>
                <w:szCs w:val="21"/>
              </w:rPr>
            </w:pPr>
            <w:r w:rsidRPr="00C131FF">
              <w:rPr>
                <w:sz w:val="21"/>
                <w:szCs w:val="21"/>
              </w:rPr>
              <w:lastRenderedPageBreak/>
              <w:t xml:space="preserve">Формирование понимания «общероссийской гражданской </w:t>
            </w:r>
            <w:r w:rsidRPr="00C131FF">
              <w:rPr>
                <w:sz w:val="21"/>
                <w:szCs w:val="21"/>
              </w:rPr>
              <w:lastRenderedPageBreak/>
              <w:t xml:space="preserve">идентичности» (гражданской нации) при сохранении этнокультурного разнообразия. </w:t>
            </w:r>
            <w:r>
              <w:rPr>
                <w:sz w:val="21"/>
                <w:szCs w:val="21"/>
              </w:rPr>
              <w:t xml:space="preserve"> </w:t>
            </w:r>
            <w:r w:rsidR="00F7287D">
              <w:rPr>
                <w:sz w:val="21"/>
                <w:szCs w:val="21"/>
              </w:rPr>
              <w:t>Формирование</w:t>
            </w:r>
            <w:r w:rsidR="00F7287D" w:rsidRPr="00F7287D">
              <w:rPr>
                <w:sz w:val="21"/>
                <w:szCs w:val="21"/>
              </w:rPr>
              <w:t xml:space="preserve"> у граждан чувство патриотизма, гордости за историю, межнационально</w:t>
            </w:r>
            <w:r w:rsidR="00F7287D">
              <w:rPr>
                <w:sz w:val="21"/>
                <w:szCs w:val="21"/>
              </w:rPr>
              <w:t>го</w:t>
            </w:r>
            <w:r w:rsidR="00F7287D" w:rsidRPr="00F7287D">
              <w:rPr>
                <w:sz w:val="21"/>
                <w:szCs w:val="21"/>
              </w:rPr>
              <w:t xml:space="preserve"> согласи</w:t>
            </w:r>
            <w:r w:rsidR="00F7287D">
              <w:rPr>
                <w:sz w:val="21"/>
                <w:szCs w:val="21"/>
              </w:rPr>
              <w:t>я</w:t>
            </w:r>
            <w:r w:rsidR="00F7287D" w:rsidRPr="00F7287D">
              <w:rPr>
                <w:sz w:val="21"/>
                <w:szCs w:val="21"/>
              </w:rPr>
              <w:t xml:space="preserve"> и трансляци</w:t>
            </w:r>
            <w:r w:rsidR="00F7287D">
              <w:rPr>
                <w:sz w:val="21"/>
                <w:szCs w:val="21"/>
              </w:rPr>
              <w:t>и</w:t>
            </w:r>
            <w:r w:rsidR="00F7287D" w:rsidRPr="00F7287D">
              <w:rPr>
                <w:sz w:val="21"/>
                <w:szCs w:val="21"/>
              </w:rPr>
              <w:t xml:space="preserve"> общих культурных ценностей </w:t>
            </w:r>
            <w:r w:rsidR="008A4CAF">
              <w:rPr>
                <w:sz w:val="21"/>
                <w:szCs w:val="21"/>
              </w:rPr>
              <w:t>через проведение</w:t>
            </w:r>
            <w:r w:rsidR="00BC58F2">
              <w:rPr>
                <w:sz w:val="21"/>
                <w:szCs w:val="21"/>
              </w:rPr>
              <w:t xml:space="preserve"> конкурсов, акций, митингов, концертов, приуроченных к памятным датам в истории народов России, государственным праздникам.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доля граждан, положительно </w:t>
            </w:r>
            <w:r>
              <w:rPr>
                <w:sz w:val="21"/>
                <w:szCs w:val="21"/>
              </w:rPr>
              <w:lastRenderedPageBreak/>
              <w:t>оценивающих состояние межнациональных отношений в городском поселение Федоровский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 основании опросов населения)</w:t>
            </w:r>
          </w:p>
        </w:tc>
      </w:tr>
      <w:tr w:rsidR="00BC58F2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1.1.4.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Развитие и использование потенциала молодежи в интересах укрепления единства российской нации, упрочения мира и согласия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F7287D" w:rsidP="008A4CAF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Развитие и использование потенциала молодежи в интересах укрепления единства российской нации, упрочения мира и </w:t>
            </w:r>
            <w:r w:rsidR="008A4CAF">
              <w:rPr>
                <w:sz w:val="21"/>
                <w:szCs w:val="21"/>
              </w:rPr>
              <w:t>через</w:t>
            </w:r>
            <w:r>
              <w:rPr>
                <w:sz w:val="21"/>
                <w:szCs w:val="21"/>
              </w:rPr>
              <w:t xml:space="preserve"> </w:t>
            </w:r>
            <w:r w:rsidR="00BC58F2">
              <w:rPr>
                <w:sz w:val="21"/>
                <w:szCs w:val="21"/>
              </w:rPr>
              <w:t>проведени</w:t>
            </w:r>
            <w:r w:rsidR="008A4CAF">
              <w:rPr>
                <w:sz w:val="21"/>
                <w:szCs w:val="21"/>
              </w:rPr>
              <w:t>е</w:t>
            </w:r>
            <w:r w:rsidR="00BC58F2">
              <w:rPr>
                <w:sz w:val="21"/>
                <w:szCs w:val="21"/>
              </w:rPr>
              <w:t xml:space="preserve"> слетов, образовательных игр, конкурсов, акций, форумов, фестивалей, с</w:t>
            </w:r>
            <w:r w:rsidR="00BF3DAA">
              <w:rPr>
                <w:sz w:val="21"/>
                <w:szCs w:val="21"/>
              </w:rPr>
              <w:t xml:space="preserve">портивных турниров, </w:t>
            </w:r>
            <w:proofErr w:type="spellStart"/>
            <w:r w:rsidR="00BF3DAA">
              <w:rPr>
                <w:sz w:val="21"/>
                <w:szCs w:val="21"/>
              </w:rPr>
              <w:t>флеш</w:t>
            </w:r>
            <w:proofErr w:type="spellEnd"/>
            <w:r w:rsidR="00BF3DAA">
              <w:rPr>
                <w:sz w:val="21"/>
                <w:szCs w:val="21"/>
              </w:rPr>
              <w:t>-мобов.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граждан, положительно оценивающих состояние межнациональных отношений в городском поселение Федоровский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 основании опросов населения)</w:t>
            </w:r>
          </w:p>
        </w:tc>
      </w:tr>
      <w:tr w:rsidR="00BC58F2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1.1.5.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Содействие этнокультурному многообразию народов Российской Федерации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F7287D" w:rsidP="008A4CAF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Формирование знаний о культуре многонационального народа Российской Федерации, роли религий в культуре народов Российской Федерации, формирование атмосферы уважения к историческому наследию и культурным ценностям народов Российской Федерации, развитие культуры межнационального общения, основанной на уважении чести и национального достоинства граждан, духовных и нравственных ценностей народов Российской Федерации</w:t>
            </w:r>
            <w:r w:rsidR="00BF3DAA">
              <w:rPr>
                <w:sz w:val="21"/>
                <w:szCs w:val="21"/>
              </w:rPr>
              <w:t xml:space="preserve"> </w:t>
            </w:r>
            <w:r w:rsidR="008A4CAF">
              <w:rPr>
                <w:sz w:val="21"/>
                <w:szCs w:val="21"/>
              </w:rPr>
              <w:t>через</w:t>
            </w:r>
            <w:r w:rsidR="00BF3DAA">
              <w:rPr>
                <w:sz w:val="21"/>
                <w:szCs w:val="21"/>
              </w:rPr>
              <w:t xml:space="preserve"> проведени</w:t>
            </w:r>
            <w:r w:rsidR="008A4CAF">
              <w:rPr>
                <w:sz w:val="21"/>
                <w:szCs w:val="21"/>
              </w:rPr>
              <w:t>е</w:t>
            </w:r>
            <w:r w:rsidR="00BC58F2">
              <w:rPr>
                <w:sz w:val="21"/>
                <w:szCs w:val="21"/>
              </w:rPr>
              <w:t xml:space="preserve"> фестивалей национальных культур, выставок, презентаций, акций, масте</w:t>
            </w:r>
            <w:r w:rsidR="00BF3DAA">
              <w:rPr>
                <w:sz w:val="21"/>
                <w:szCs w:val="21"/>
              </w:rPr>
              <w:t>р-классов, фото-конкурсов, игр.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граждан, положительно оценивающих состояние межнациональных отношений в городском поселение Федоровский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 основании опросов населения)</w:t>
            </w:r>
          </w:p>
        </w:tc>
      </w:tr>
      <w:tr w:rsidR="00BC58F2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1.1.6.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Развитие кадрового потенциала в сфере межнациональных (межэтнических) отношений, профилактики экстремизма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361E0E" w:rsidP="008A4CAF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Профилактика экстремизма на территории городского поселения Федоровский. Повышение</w:t>
            </w:r>
            <w:r w:rsidR="00BC58F2">
              <w:rPr>
                <w:sz w:val="21"/>
                <w:szCs w:val="21"/>
              </w:rPr>
              <w:t xml:space="preserve"> квалификации муниципальных служащих, ответственных за реализацию государственной национально</w:t>
            </w:r>
            <w:r>
              <w:rPr>
                <w:sz w:val="21"/>
                <w:szCs w:val="21"/>
              </w:rPr>
              <w:t xml:space="preserve">й политики Российской Федерации </w:t>
            </w:r>
            <w:r w:rsidR="008A4CAF">
              <w:rPr>
                <w:sz w:val="21"/>
                <w:szCs w:val="21"/>
              </w:rPr>
              <w:t>через</w:t>
            </w:r>
            <w:r>
              <w:rPr>
                <w:sz w:val="21"/>
                <w:szCs w:val="21"/>
              </w:rPr>
              <w:t xml:space="preserve"> прохождения курсов и обучающих семинаров.</w:t>
            </w:r>
            <w:r w:rsidR="00BC58F2">
              <w:rPr>
                <w:sz w:val="21"/>
                <w:szCs w:val="21"/>
              </w:rPr>
              <w:t xml:space="preserve">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граждан, положительно оценивающих состояние межнациональных отношений в городском поселение Федоровский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 основании опросов населения)</w:t>
            </w:r>
          </w:p>
        </w:tc>
      </w:tr>
      <w:tr w:rsidR="00BC58F2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1.1.7.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Просветительские мероприятия, направленные на популяризацию и поддержку русского языка, как государственного языка Российской Федерации и языка межнационального общения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53" w:rsidRDefault="00330153" w:rsidP="00BC58F2">
            <w:pPr>
              <w:pStyle w:val="ab"/>
              <w:rPr>
                <w:sz w:val="21"/>
                <w:szCs w:val="21"/>
              </w:rPr>
            </w:pPr>
            <w:r w:rsidRPr="00330153">
              <w:rPr>
                <w:sz w:val="21"/>
                <w:szCs w:val="21"/>
              </w:rPr>
              <w:t>Повышение статуса русского языка как основного средства коммуникации в многонациональном государств</w:t>
            </w:r>
            <w:r>
              <w:rPr>
                <w:sz w:val="21"/>
                <w:szCs w:val="21"/>
              </w:rPr>
              <w:t xml:space="preserve">е </w:t>
            </w:r>
            <w:r w:rsidR="008A4CAF">
              <w:rPr>
                <w:sz w:val="21"/>
                <w:szCs w:val="21"/>
              </w:rPr>
              <w:t>через</w:t>
            </w:r>
            <w:r>
              <w:rPr>
                <w:sz w:val="21"/>
                <w:szCs w:val="21"/>
              </w:rPr>
              <w:t xml:space="preserve"> 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проведени</w:t>
            </w:r>
            <w:r w:rsidR="008A4CAF"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 xml:space="preserve"> конкурсов чтецов, конкурсов сочинений, статей, направленных на популяризацию и поддержку русского языка.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граждан, положительно оценивающих состояние межнациональных отношений в городском поселение Федоровский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 основании опросов населения)</w:t>
            </w:r>
          </w:p>
        </w:tc>
      </w:tr>
      <w:tr w:rsidR="00BC58F2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1.1.8.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Просветительские мероприятия, направленные на популяризацию и </w:t>
            </w:r>
            <w:r>
              <w:rPr>
                <w:sz w:val="21"/>
                <w:szCs w:val="21"/>
              </w:rPr>
              <w:lastRenderedPageBreak/>
              <w:t>поддержку родных языков народов Российской Федерации, проживающих в муниципальном образовании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8A4CAF" w:rsidP="008A4CAF">
            <w:pPr>
              <w:pStyle w:val="ab"/>
              <w:rPr>
                <w:sz w:val="21"/>
                <w:szCs w:val="21"/>
              </w:rPr>
            </w:pPr>
            <w:r w:rsidRPr="008A4CAF">
              <w:rPr>
                <w:sz w:val="21"/>
                <w:szCs w:val="21"/>
              </w:rPr>
              <w:lastRenderedPageBreak/>
              <w:t>Популяризация традиций, фольклора и обычаев народов, проживающих в</w:t>
            </w:r>
            <w:r>
              <w:rPr>
                <w:sz w:val="21"/>
                <w:szCs w:val="21"/>
              </w:rPr>
              <w:t xml:space="preserve"> городского поселение Федоровский </w:t>
            </w:r>
            <w:r w:rsidRPr="008A4CAF">
              <w:rPr>
                <w:sz w:val="21"/>
                <w:szCs w:val="21"/>
              </w:rPr>
              <w:t xml:space="preserve">через </w:t>
            </w:r>
            <w:r w:rsidR="00BC58F2">
              <w:rPr>
                <w:sz w:val="21"/>
                <w:szCs w:val="21"/>
              </w:rPr>
              <w:t xml:space="preserve">проведение </w:t>
            </w:r>
            <w:r w:rsidR="00BC58F2">
              <w:rPr>
                <w:sz w:val="21"/>
                <w:szCs w:val="21"/>
              </w:rPr>
              <w:lastRenderedPageBreak/>
              <w:t>акций и конкурсов, направленных на популяризацию и поддержку родных язык</w:t>
            </w:r>
            <w:r>
              <w:rPr>
                <w:sz w:val="21"/>
                <w:szCs w:val="21"/>
              </w:rPr>
              <w:t>ов народов Российской Федерации</w:t>
            </w:r>
            <w:r w:rsidR="00BC58F2">
              <w:rPr>
                <w:sz w:val="21"/>
                <w:szCs w:val="21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доля граждан, положительно оценивающих состояние </w:t>
            </w:r>
            <w:r>
              <w:rPr>
                <w:sz w:val="21"/>
                <w:szCs w:val="21"/>
              </w:rPr>
              <w:lastRenderedPageBreak/>
              <w:t>межнациональных отношений в городском поселение Федоровский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 основании опросов населения)</w:t>
            </w:r>
          </w:p>
        </w:tc>
      </w:tr>
      <w:tr w:rsidR="00BC58F2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1.1.9.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Реализация мер, направленных на социальную и культурную адаптацию иностранных граждан, анализ их эффективности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274E84" w:rsidP="00274E84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274E84">
              <w:rPr>
                <w:sz w:val="21"/>
                <w:szCs w:val="21"/>
              </w:rPr>
              <w:t>овышение уровня владения языком, правов</w:t>
            </w:r>
            <w:r>
              <w:rPr>
                <w:sz w:val="21"/>
                <w:szCs w:val="21"/>
              </w:rPr>
              <w:t>ой</w:t>
            </w:r>
            <w:r w:rsidRPr="00274E84">
              <w:rPr>
                <w:sz w:val="21"/>
                <w:szCs w:val="21"/>
              </w:rPr>
              <w:t xml:space="preserve"> грамотност</w:t>
            </w:r>
            <w:r>
              <w:rPr>
                <w:sz w:val="21"/>
                <w:szCs w:val="21"/>
              </w:rPr>
              <w:t>и</w:t>
            </w:r>
            <w:r w:rsidRPr="00274E84">
              <w:rPr>
                <w:sz w:val="21"/>
                <w:szCs w:val="21"/>
              </w:rPr>
              <w:t xml:space="preserve">, соблюдение традиций принимающего общества </w:t>
            </w:r>
            <w:r>
              <w:rPr>
                <w:sz w:val="21"/>
                <w:szCs w:val="21"/>
              </w:rPr>
              <w:t>через</w:t>
            </w:r>
            <w:r w:rsidRPr="00274E84">
              <w:rPr>
                <w:sz w:val="21"/>
                <w:szCs w:val="21"/>
              </w:rPr>
              <w:t xml:space="preserve"> </w:t>
            </w:r>
            <w:r w:rsidR="00BC58F2">
              <w:rPr>
                <w:sz w:val="21"/>
                <w:szCs w:val="21"/>
              </w:rPr>
              <w:t>п</w:t>
            </w:r>
            <w:r w:rsidR="00BC58F2" w:rsidRPr="00BE3340">
              <w:rPr>
                <w:sz w:val="21"/>
                <w:szCs w:val="21"/>
              </w:rPr>
              <w:t xml:space="preserve">роведение </w:t>
            </w:r>
            <w:r w:rsidR="00BC58F2">
              <w:rPr>
                <w:sz w:val="21"/>
                <w:szCs w:val="21"/>
              </w:rPr>
              <w:t xml:space="preserve">семинаров, </w:t>
            </w:r>
            <w:r w:rsidR="00BC58F2" w:rsidRPr="00BE3340">
              <w:rPr>
                <w:sz w:val="21"/>
                <w:szCs w:val="21"/>
              </w:rPr>
              <w:t>лекций</w:t>
            </w:r>
            <w:r w:rsidR="00BC58F2">
              <w:rPr>
                <w:sz w:val="21"/>
                <w:szCs w:val="21"/>
              </w:rPr>
              <w:t>, спортивных, культурных и социальных мероприятий по</w:t>
            </w:r>
            <w:r w:rsidR="00BC58F2" w:rsidRPr="00BE3340">
              <w:rPr>
                <w:sz w:val="21"/>
                <w:szCs w:val="21"/>
              </w:rPr>
              <w:t xml:space="preserve"> адаптации трудовых</w:t>
            </w:r>
            <w:r w:rsidR="00BC58F2">
              <w:rPr>
                <w:sz w:val="21"/>
                <w:szCs w:val="21"/>
              </w:rPr>
              <w:t xml:space="preserve"> мигрантов, </w:t>
            </w:r>
            <w:r w:rsidR="00BC58F2" w:rsidRPr="00BE3340">
              <w:rPr>
                <w:sz w:val="21"/>
                <w:szCs w:val="21"/>
              </w:rPr>
              <w:t>индивидуальных консультаций в отношении иностранных граждан</w:t>
            </w:r>
            <w:r w:rsidR="00BC58F2">
              <w:rPr>
                <w:sz w:val="21"/>
                <w:szCs w:val="21"/>
              </w:rPr>
              <w:t>, профилактических бесед.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граждан, положительно оценивающих состояние межнациональных отношений в городском поселение Федоровский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 основании опросов населения)</w:t>
            </w:r>
          </w:p>
        </w:tc>
      </w:tr>
      <w:tr w:rsidR="00BC58F2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1.1.10.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Проведение информационных кампаний, направленных на укрепление общероссийского гражданского единства и гармонизацию межнациональных и межконфессиональных отношений, профилактику экстремизма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274E84" w:rsidP="00274E84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</w:t>
            </w:r>
            <w:r w:rsidRPr="00274E84">
              <w:rPr>
                <w:sz w:val="21"/>
                <w:szCs w:val="21"/>
              </w:rPr>
              <w:t xml:space="preserve">ормированию </w:t>
            </w:r>
            <w:r w:rsidR="00BF5386">
              <w:rPr>
                <w:sz w:val="21"/>
                <w:szCs w:val="21"/>
              </w:rPr>
              <w:t>и</w:t>
            </w:r>
            <w:r w:rsidRPr="00274E84">
              <w:rPr>
                <w:sz w:val="21"/>
                <w:szCs w:val="21"/>
              </w:rPr>
              <w:t xml:space="preserve"> </w:t>
            </w:r>
            <w:proofErr w:type="gramStart"/>
            <w:r w:rsidRPr="00274E84">
              <w:rPr>
                <w:sz w:val="21"/>
                <w:szCs w:val="21"/>
              </w:rPr>
              <w:t>укреплению общероссийской гражданской идентичности</w:t>
            </w:r>
            <w:proofErr w:type="gramEnd"/>
            <w:r w:rsidRPr="00274E84">
              <w:rPr>
                <w:sz w:val="21"/>
                <w:szCs w:val="21"/>
              </w:rPr>
              <w:t xml:space="preserve"> и снижению </w:t>
            </w:r>
            <w:r>
              <w:rPr>
                <w:sz w:val="21"/>
                <w:szCs w:val="21"/>
              </w:rPr>
              <w:t xml:space="preserve">уровня напряженности в обществе через </w:t>
            </w:r>
            <w:r w:rsidR="00BC58F2">
              <w:rPr>
                <w:sz w:val="21"/>
                <w:szCs w:val="21"/>
              </w:rPr>
              <w:t>создание контента (текст, изображения, памятки, буклеты) для средств массовой коммуникации, официального сайта органов местного самоуправления городского поселения Федоровский.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Информационное сопровождение в средствах массовой коммуникации и социальных сетях мероприятий муниципальной программы в сфере межнациональных (межэтнических) отношений, профилактики экстремизма, в том числе продвижение идей межнационального мира и согласия, патриотизма, упрочения общероссийской гражданской идентичности.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граждан, положительно оценивающих состояние межнациональных отношений в городском поселение Федоровский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 основании опроса населения)</w:t>
            </w:r>
          </w:p>
          <w:p w:rsidR="00BC58F2" w:rsidRPr="001B40F6" w:rsidRDefault="00BC58F2" w:rsidP="00BC58F2">
            <w:pPr>
              <w:rPr>
                <w:lang w:eastAsia="ru-RU"/>
              </w:rPr>
            </w:pPr>
          </w:p>
        </w:tc>
      </w:tr>
      <w:tr w:rsidR="00BC58F2" w:rsidTr="00B94B7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bookmarkStart w:id="3" w:name="sub_302"/>
            <w:r>
              <w:rPr>
                <w:sz w:val="21"/>
                <w:szCs w:val="21"/>
              </w:rPr>
              <w:t>2.</w:t>
            </w:r>
            <w:bookmarkEnd w:id="3"/>
          </w:p>
        </w:tc>
        <w:tc>
          <w:tcPr>
            <w:tcW w:w="14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Default="00BC58F2" w:rsidP="00BC58F2">
            <w:pPr>
              <w:pStyle w:val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Направление (подпрограмма) "</w:t>
            </w:r>
            <w:r w:rsidRPr="00E017EB">
              <w:rPr>
                <w:sz w:val="21"/>
                <w:szCs w:val="21"/>
              </w:rPr>
              <w:t>Участие в профилактике экстремизма, а также в минимизации и (или) ликвидации пос</w:t>
            </w:r>
            <w:r>
              <w:rPr>
                <w:sz w:val="21"/>
                <w:szCs w:val="21"/>
              </w:rPr>
              <w:t>ледствий проявлений экстремизма"</w:t>
            </w:r>
          </w:p>
        </w:tc>
      </w:tr>
      <w:tr w:rsidR="00BC58F2" w:rsidTr="00BC58F2">
        <w:tc>
          <w:tcPr>
            <w:tcW w:w="53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Ответственный за реализацию: 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отдел социального развития </w:t>
            </w:r>
            <w:r w:rsidRPr="00E017EB">
              <w:rPr>
                <w:sz w:val="21"/>
                <w:szCs w:val="21"/>
              </w:rPr>
              <w:t>управлени</w:t>
            </w:r>
            <w:r>
              <w:rPr>
                <w:sz w:val="21"/>
                <w:szCs w:val="21"/>
              </w:rPr>
              <w:t>я</w:t>
            </w:r>
            <w:r w:rsidRPr="00E017EB">
              <w:rPr>
                <w:sz w:val="21"/>
                <w:szCs w:val="21"/>
              </w:rPr>
              <w:t xml:space="preserve"> по организации деятельности органов местного самоуправления и социальному развитию администрации городского поселения Федоровский</w:t>
            </w:r>
            <w:r>
              <w:rPr>
                <w:sz w:val="21"/>
                <w:szCs w:val="21"/>
              </w:rPr>
              <w:t xml:space="preserve">, Муниципальное автономное учреждение культуры «Культурно-досуговый центр «Премьер», Муниципальное автономное учреждение «Федоровский спортивно-оздоровительный центр» </w:t>
            </w:r>
          </w:p>
        </w:tc>
        <w:tc>
          <w:tcPr>
            <w:tcW w:w="9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срок реализации: 2026 - 2028</w:t>
            </w:r>
          </w:p>
        </w:tc>
      </w:tr>
      <w:tr w:rsidR="00BC58F2" w:rsidTr="00B94B7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2.1.</w:t>
            </w:r>
          </w:p>
        </w:tc>
        <w:tc>
          <w:tcPr>
            <w:tcW w:w="14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Комплекс процессных мероприятий "Предупреждение межэтнических и межконфессиональных конфликтов на территории городского поселения Федоровский"</w:t>
            </w:r>
          </w:p>
        </w:tc>
      </w:tr>
      <w:tr w:rsidR="00BC58F2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2.1.1.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Реализация мер по профилактике распространения экстремистской идеологии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086642" w:rsidP="00BC58F2">
            <w:pPr>
              <w:pStyle w:val="ab"/>
              <w:rPr>
                <w:sz w:val="21"/>
                <w:szCs w:val="21"/>
              </w:rPr>
            </w:pPr>
            <w:r w:rsidRPr="00086642">
              <w:rPr>
                <w:sz w:val="21"/>
                <w:szCs w:val="21"/>
              </w:rPr>
              <w:t xml:space="preserve">Формирование толерантности, гражданской идентичности, а также устойчивости к </w:t>
            </w:r>
            <w:r>
              <w:rPr>
                <w:sz w:val="21"/>
                <w:szCs w:val="21"/>
              </w:rPr>
              <w:t>экстремистской идеологии.</w:t>
            </w:r>
            <w:r w:rsidRPr="00086642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Р</w:t>
            </w:r>
            <w:r w:rsidR="00BC58F2">
              <w:rPr>
                <w:sz w:val="21"/>
                <w:szCs w:val="21"/>
              </w:rPr>
              <w:t xml:space="preserve">азработка рекомендаций для специалистов учреждений культуры, физической культуры и </w:t>
            </w:r>
            <w:r w:rsidR="00BC58F2">
              <w:rPr>
                <w:sz w:val="21"/>
                <w:szCs w:val="21"/>
              </w:rPr>
              <w:lastRenderedPageBreak/>
              <w:t xml:space="preserve">спорта, социальной и молодежной политики по оперативному выявлению и своевременному реагированию на зарождающиеся конфликты в сфере межнациональных и </w:t>
            </w:r>
            <w:proofErr w:type="spellStart"/>
            <w:r w:rsidR="00BC58F2">
              <w:rPr>
                <w:sz w:val="21"/>
                <w:szCs w:val="21"/>
              </w:rPr>
              <w:t>этноконфессиональных</w:t>
            </w:r>
            <w:proofErr w:type="spellEnd"/>
            <w:r w:rsidR="00BC58F2">
              <w:rPr>
                <w:sz w:val="21"/>
                <w:szCs w:val="21"/>
              </w:rPr>
              <w:t xml:space="preserve"> отношений.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доля граждан, положительно оценивающих состояние межнациональных отношений в </w:t>
            </w:r>
            <w:r>
              <w:rPr>
                <w:sz w:val="21"/>
                <w:szCs w:val="21"/>
              </w:rPr>
              <w:lastRenderedPageBreak/>
              <w:t>городском поселение Федоровский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 основании опроса населения)</w:t>
            </w:r>
          </w:p>
        </w:tc>
      </w:tr>
      <w:tr w:rsidR="00BC58F2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2.1.2.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Мониторинг экстремистских настроений в молодежной среде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0B790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BC58F2" w:rsidRPr="00835A73">
              <w:rPr>
                <w:sz w:val="21"/>
                <w:szCs w:val="21"/>
              </w:rPr>
              <w:t xml:space="preserve">существление мониторинга средств </w:t>
            </w:r>
            <w:r w:rsidR="00BC58F2">
              <w:rPr>
                <w:sz w:val="21"/>
                <w:szCs w:val="21"/>
              </w:rPr>
              <w:t>массовой коммуникации</w:t>
            </w:r>
            <w:r w:rsidR="00BC58F2" w:rsidRPr="00835A73">
              <w:rPr>
                <w:sz w:val="21"/>
                <w:szCs w:val="21"/>
              </w:rPr>
              <w:t xml:space="preserve">, </w:t>
            </w:r>
            <w:r w:rsidR="00BC58F2">
              <w:rPr>
                <w:sz w:val="21"/>
                <w:szCs w:val="21"/>
              </w:rPr>
              <w:t>социальных сетей</w:t>
            </w:r>
            <w:r w:rsidR="00BC58F2" w:rsidRPr="00835A73">
              <w:rPr>
                <w:sz w:val="21"/>
                <w:szCs w:val="21"/>
              </w:rPr>
              <w:t xml:space="preserve"> с целью выявления противоправного контента, изучение общественного мнения на тему укрепления межнационального и межконфессионального согласия в городской среде (опрос в формате анкетирования)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граждан, положительно оценивающих состояние межнациональных отношений в городском поселение Федоровский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 основании опроса населения)</w:t>
            </w:r>
          </w:p>
        </w:tc>
      </w:tr>
      <w:tr w:rsidR="00BC58F2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2.1.3.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Проведение в учреждениях культуры, физической культуры и спорта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0B790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</w:t>
            </w:r>
            <w:r w:rsidRPr="00E12F5A">
              <w:rPr>
                <w:sz w:val="21"/>
                <w:szCs w:val="21"/>
              </w:rPr>
              <w:t>азвитие межнационального и межконфессионального диалога</w:t>
            </w:r>
            <w:r>
              <w:rPr>
                <w:sz w:val="21"/>
                <w:szCs w:val="21"/>
              </w:rPr>
              <w:t xml:space="preserve">, воспитание патриотизма через </w:t>
            </w:r>
            <w:r w:rsidR="00BC58F2">
              <w:rPr>
                <w:sz w:val="21"/>
                <w:szCs w:val="21"/>
              </w:rPr>
              <w:t>проведение бесед, лекций, социально-культурных, спортивных мероприятий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граждан, положительно оценивающих состояние межнациональных отношений в городском поселение Федоровский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 основании опроса населения)</w:t>
            </w:r>
          </w:p>
        </w:tc>
      </w:tr>
      <w:tr w:rsidR="00BC58F2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2.1.4.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Организация просветительской работы среди воспитанников учреждений культуры, физической культуры и спорта, направленной на формирование знаний об ответственности за участие в экстремистской деятельности, разжигание межнациональной, межрелигиозной розни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0B790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274E84">
              <w:rPr>
                <w:sz w:val="21"/>
                <w:szCs w:val="21"/>
              </w:rPr>
              <w:t>овышение уровня правов</w:t>
            </w:r>
            <w:r>
              <w:rPr>
                <w:sz w:val="21"/>
                <w:szCs w:val="21"/>
              </w:rPr>
              <w:t>ой</w:t>
            </w:r>
            <w:r w:rsidRPr="00274E84">
              <w:rPr>
                <w:sz w:val="21"/>
                <w:szCs w:val="21"/>
              </w:rPr>
              <w:t xml:space="preserve"> грамотност</w:t>
            </w:r>
            <w:r>
              <w:rPr>
                <w:sz w:val="21"/>
                <w:szCs w:val="21"/>
              </w:rPr>
              <w:t xml:space="preserve">и через </w:t>
            </w:r>
            <w:r w:rsidR="00BC58F2">
              <w:rPr>
                <w:sz w:val="21"/>
                <w:szCs w:val="21"/>
              </w:rPr>
              <w:t>проведение бесед, лекций, социально-культурных, спортивных мероприятий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граждан, положительно оценивающих состояние межнациональных отношений в городском поселение Федоровский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 основании опроса населения)</w:t>
            </w:r>
          </w:p>
        </w:tc>
      </w:tr>
      <w:tr w:rsidR="00BC58F2" w:rsidTr="00BC58F2"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2.1.5.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профессионального уровня работников учреждений культуры, физической культуры и спорта, социальной и молодежной политики в сфере профилактики экстремизма, внедрение и использование новых методик, направленных на профилактику экстремизма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F2" w:rsidRDefault="000B7902" w:rsidP="000B790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Pr="000B7902">
              <w:rPr>
                <w:sz w:val="21"/>
                <w:szCs w:val="21"/>
              </w:rPr>
              <w:t>оздание безопасной социокультурной среды за счет раннего выявления рисков, повышения чувства патриотизма и улучшения качества досуга</w:t>
            </w:r>
            <w:r w:rsidR="000979A2">
              <w:rPr>
                <w:sz w:val="21"/>
                <w:szCs w:val="21"/>
              </w:rPr>
              <w:t xml:space="preserve"> через</w:t>
            </w:r>
            <w:r>
              <w:rPr>
                <w:sz w:val="21"/>
                <w:szCs w:val="21"/>
              </w:rPr>
              <w:t xml:space="preserve"> </w:t>
            </w:r>
            <w:r w:rsidR="00BC58F2">
              <w:rPr>
                <w:sz w:val="21"/>
                <w:szCs w:val="21"/>
              </w:rPr>
              <w:t>проведение семинаров, курсов повышения квалификации иных просветительских мероприятий со специалистами учреждений культуры, физической культуры и спорта, социальной и молодежной политики в сфере профилактики экстремизма, внедрение и использование новых методик, направленных на профилактику экстремизма.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граждан, положительно оценивающих состояние межнациональных отношений в городском поселение Федоровский</w:t>
            </w:r>
          </w:p>
          <w:p w:rsidR="00BC58F2" w:rsidRDefault="00BC58F2" w:rsidP="00BC58F2">
            <w:pPr>
              <w:pStyle w:val="a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 основании опроса населения)</w:t>
            </w:r>
          </w:p>
        </w:tc>
      </w:tr>
    </w:tbl>
    <w:p w:rsidR="006538AB" w:rsidRDefault="006D13AD" w:rsidP="00ED781F">
      <w:pPr>
        <w:spacing w:after="160" w:line="259" w:lineRule="auto"/>
        <w:jc w:val="center"/>
      </w:pPr>
      <w:bookmarkStart w:id="4" w:name="sub_1004"/>
      <w:r>
        <w:br w:type="page"/>
      </w:r>
    </w:p>
    <w:p w:rsidR="006538AB" w:rsidRDefault="006538AB" w:rsidP="006538AB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C00000"/>
        </w:rPr>
      </w:pPr>
      <w:r w:rsidRPr="00C32DE0">
        <w:rPr>
          <w:rFonts w:ascii="Times New Roman" w:hAnsi="Times New Roman" w:cs="Times New Roman"/>
          <w:i/>
          <w:iCs/>
          <w:color w:val="C00000"/>
        </w:rPr>
        <w:lastRenderedPageBreak/>
        <w:t xml:space="preserve">Постановлением администрации городского поселения </w:t>
      </w:r>
      <w:r w:rsidRPr="00C245BB">
        <w:rPr>
          <w:rFonts w:ascii="Times New Roman" w:hAnsi="Times New Roman" w:cs="Times New Roman"/>
          <w:i/>
          <w:iCs/>
          <w:color w:val="C00000"/>
        </w:rPr>
        <w:t xml:space="preserve">Федоровский </w:t>
      </w:r>
      <w:r w:rsidRPr="00917A61">
        <w:rPr>
          <w:rFonts w:ascii="Times New Roman" w:hAnsi="Times New Roman" w:cs="Times New Roman"/>
          <w:i/>
          <w:iCs/>
          <w:color w:val="C00000"/>
        </w:rPr>
        <w:t xml:space="preserve">от </w:t>
      </w:r>
      <w:r>
        <w:rPr>
          <w:rFonts w:ascii="Times New Roman" w:hAnsi="Times New Roman" w:cs="Times New Roman"/>
          <w:i/>
          <w:iCs/>
          <w:color w:val="C00000"/>
        </w:rPr>
        <w:t>03</w:t>
      </w:r>
      <w:r w:rsidRPr="00917A61">
        <w:rPr>
          <w:rFonts w:ascii="Times New Roman" w:hAnsi="Times New Roman" w:cs="Times New Roman"/>
          <w:i/>
          <w:iCs/>
          <w:color w:val="C00000"/>
        </w:rPr>
        <w:t>.0</w:t>
      </w:r>
      <w:r>
        <w:rPr>
          <w:rFonts w:ascii="Times New Roman" w:hAnsi="Times New Roman" w:cs="Times New Roman"/>
          <w:i/>
          <w:iCs/>
          <w:color w:val="C00000"/>
        </w:rPr>
        <w:t>6</w:t>
      </w:r>
      <w:r w:rsidRPr="00917A61">
        <w:rPr>
          <w:rFonts w:ascii="Times New Roman" w:hAnsi="Times New Roman" w:cs="Times New Roman"/>
          <w:i/>
          <w:iCs/>
          <w:color w:val="C00000"/>
        </w:rPr>
        <w:t>.202</w:t>
      </w:r>
      <w:r>
        <w:rPr>
          <w:rFonts w:ascii="Times New Roman" w:hAnsi="Times New Roman" w:cs="Times New Roman"/>
          <w:i/>
          <w:iCs/>
          <w:color w:val="C00000"/>
        </w:rPr>
        <w:t>6</w:t>
      </w:r>
      <w:r w:rsidRPr="00917A61">
        <w:rPr>
          <w:rFonts w:ascii="Times New Roman" w:hAnsi="Times New Roman" w:cs="Times New Roman"/>
          <w:i/>
          <w:iCs/>
          <w:color w:val="C00000"/>
        </w:rPr>
        <w:t xml:space="preserve"> №2</w:t>
      </w:r>
      <w:r>
        <w:rPr>
          <w:rFonts w:ascii="Times New Roman" w:hAnsi="Times New Roman" w:cs="Times New Roman"/>
          <w:i/>
          <w:iCs/>
          <w:color w:val="C00000"/>
        </w:rPr>
        <w:t>78</w:t>
      </w:r>
      <w:r w:rsidRPr="00917A61">
        <w:rPr>
          <w:rFonts w:ascii="Times New Roman" w:hAnsi="Times New Roman" w:cs="Times New Roman"/>
          <w:i/>
          <w:iCs/>
          <w:color w:val="C00000"/>
        </w:rPr>
        <w:t>-п</w:t>
      </w:r>
      <w:r>
        <w:rPr>
          <w:rFonts w:ascii="Times New Roman" w:hAnsi="Times New Roman" w:cs="Times New Roman"/>
          <w:i/>
          <w:iCs/>
          <w:color w:val="C00000"/>
        </w:rPr>
        <w:t xml:space="preserve"> </w:t>
      </w:r>
      <w:r w:rsidRPr="00C32DE0">
        <w:rPr>
          <w:rFonts w:ascii="Times New Roman" w:hAnsi="Times New Roman" w:cs="Times New Roman"/>
          <w:i/>
          <w:iCs/>
          <w:color w:val="C00000"/>
        </w:rPr>
        <w:t xml:space="preserve">в </w:t>
      </w:r>
      <w:r>
        <w:rPr>
          <w:rFonts w:ascii="Times New Roman" w:hAnsi="Times New Roman" w:cs="Times New Roman"/>
          <w:i/>
          <w:iCs/>
          <w:color w:val="C00000"/>
        </w:rPr>
        <w:t>таблицу 4</w:t>
      </w:r>
      <w:r w:rsidRPr="00C32DE0">
        <w:rPr>
          <w:rFonts w:ascii="Times New Roman" w:hAnsi="Times New Roman" w:cs="Times New Roman"/>
          <w:i/>
          <w:iCs/>
          <w:color w:val="C00000"/>
        </w:rPr>
        <w:t xml:space="preserve"> внесены изменения:</w:t>
      </w:r>
    </w:p>
    <w:p w:rsidR="006538AB" w:rsidRDefault="006538AB" w:rsidP="00ED781F">
      <w:pPr>
        <w:spacing w:after="160" w:line="259" w:lineRule="auto"/>
        <w:jc w:val="center"/>
      </w:pPr>
    </w:p>
    <w:p w:rsidR="00526D54" w:rsidRPr="00ED781F" w:rsidRDefault="00526D54" w:rsidP="00ED781F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ED781F">
        <w:rPr>
          <w:rFonts w:ascii="Times New Roman" w:hAnsi="Times New Roman" w:cs="Times New Roman"/>
          <w:b/>
        </w:rPr>
        <w:t>4. Финансовое обеспечение муниципальной программы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7"/>
        <w:gridCol w:w="10"/>
        <w:gridCol w:w="6663"/>
        <w:gridCol w:w="1702"/>
        <w:gridCol w:w="1843"/>
        <w:gridCol w:w="1843"/>
        <w:gridCol w:w="1842"/>
      </w:tblGrid>
      <w:tr w:rsidR="006538AB" w:rsidRPr="008839E8" w:rsidTr="00B25212">
        <w:trPr>
          <w:trHeight w:val="370"/>
        </w:trPr>
        <w:tc>
          <w:tcPr>
            <w:tcW w:w="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p w:rsidR="006538AB" w:rsidRPr="008839E8" w:rsidRDefault="006538AB" w:rsidP="00B2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AB" w:rsidRPr="008839E8" w:rsidRDefault="006538AB" w:rsidP="00B2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8AB" w:rsidRPr="008839E8" w:rsidRDefault="006538AB" w:rsidP="00B2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Объём финансового обеспечения по годам, рублей</w:t>
            </w:r>
          </w:p>
        </w:tc>
      </w:tr>
      <w:tr w:rsidR="006538AB" w:rsidRPr="008839E8" w:rsidTr="00B25212">
        <w:trPr>
          <w:trHeight w:val="320"/>
        </w:trPr>
        <w:tc>
          <w:tcPr>
            <w:tcW w:w="8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8AB" w:rsidRPr="008839E8" w:rsidRDefault="006538AB" w:rsidP="00B25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8AB" w:rsidRPr="008839E8" w:rsidRDefault="006538AB" w:rsidP="00B25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6538AB" w:rsidRPr="008839E8" w:rsidTr="00B25212">
        <w:trPr>
          <w:trHeight w:val="284"/>
        </w:trPr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AB" w:rsidRPr="008839E8" w:rsidRDefault="006538AB" w:rsidP="00B2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AB" w:rsidRPr="008839E8" w:rsidRDefault="006538AB" w:rsidP="00B2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AB" w:rsidRPr="008839E8" w:rsidRDefault="006538AB" w:rsidP="00B2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AB" w:rsidRPr="008839E8" w:rsidRDefault="006538AB" w:rsidP="00B2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AB" w:rsidRPr="008839E8" w:rsidRDefault="006538AB" w:rsidP="00B2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AB" w:rsidRPr="008839E8" w:rsidRDefault="006538AB" w:rsidP="00B2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538AB" w:rsidRPr="008839E8" w:rsidTr="00B25212">
        <w:trPr>
          <w:trHeight w:val="407"/>
        </w:trPr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0917">
              <w:rPr>
                <w:rFonts w:ascii="Times New Roman" w:hAnsi="Times New Roman" w:cs="Times New Roman"/>
                <w:sz w:val="20"/>
                <w:szCs w:val="18"/>
              </w:rPr>
              <w:t>288 000,00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267 800,00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267 800,00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6538AB" w:rsidRPr="008839E8" w:rsidTr="00B25212">
        <w:trPr>
          <w:trHeight w:val="446"/>
        </w:trPr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510"/>
        </w:trPr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545"/>
        </w:trPr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 xml:space="preserve">За счет средств, предоставляемых бюджету </w:t>
            </w:r>
            <w:proofErr w:type="gramStart"/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поселения  из</w:t>
            </w:r>
            <w:proofErr w:type="gramEnd"/>
            <w:r w:rsidRPr="008839E8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0917">
              <w:rPr>
                <w:rFonts w:ascii="Times New Roman" w:hAnsi="Times New Roman" w:cs="Times New Roman"/>
                <w:sz w:val="20"/>
                <w:szCs w:val="18"/>
              </w:rPr>
              <w:t>288 000,00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267 800,00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267 800,00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6538AB" w:rsidRPr="008839E8" w:rsidTr="00B25212">
        <w:trPr>
          <w:trHeight w:val="393"/>
        </w:trPr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(подпрограмма) 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конфликтов",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0917">
              <w:rPr>
                <w:rFonts w:ascii="Times New Roman" w:hAnsi="Times New Roman" w:cs="Times New Roman"/>
                <w:sz w:val="20"/>
                <w:szCs w:val="18"/>
              </w:rPr>
              <w:t>288 000,00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267 800,00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267 800,00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 xml:space="preserve">За счет средств, предоставляемых бюджету </w:t>
            </w:r>
            <w:proofErr w:type="gramStart"/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поселения  из</w:t>
            </w:r>
            <w:proofErr w:type="gramEnd"/>
            <w:r w:rsidRPr="008839E8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0917">
              <w:rPr>
                <w:rFonts w:ascii="Times New Roman" w:hAnsi="Times New Roman" w:cs="Times New Roman"/>
                <w:sz w:val="20"/>
                <w:szCs w:val="18"/>
              </w:rPr>
              <w:t>288 000,00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267 800,00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267 800,00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6538AB" w:rsidRPr="008839E8" w:rsidTr="00B25212">
        <w:trPr>
          <w:trHeight w:val="393"/>
        </w:trPr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"Развитие и укрепление гражданского единства народов Российской Федерации, проживающих на территории городского поселения Федоровский"</w:t>
            </w:r>
          </w:p>
        </w:tc>
      </w:tr>
      <w:tr w:rsidR="006538AB" w:rsidRPr="008839E8" w:rsidTr="00B25212">
        <w:trPr>
          <w:trHeight w:val="393"/>
        </w:trPr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 xml:space="preserve"> "Мероприятия просветительского характера для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иностранных граждан, 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профилактики экстремизма на территории городского поселения Федоровский"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 xml:space="preserve">За счет средств, предоставляемых бюджету </w:t>
            </w:r>
            <w:proofErr w:type="gramStart"/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поселения  из</w:t>
            </w:r>
            <w:proofErr w:type="gramEnd"/>
            <w:r w:rsidRPr="008839E8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"Содействие религиозным организациям в культурно-просветительской и социально-значимой деятельности, направленной на развитие межнационального и межконфессионального диалога, возрождению семейных ценностей, противодействию экстремизму, национальной и религиозной нетерпимости"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средств, предоставляемых бюджету поселения из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"Укрепление общероссийской гражданской идентичности. Торжественные мероприятия, приуроченные к памятным датам в истории народов России, государственным праздникам (День Конституции Российской Федерации, День России, День Государственного флага Российской Федерации, День народного единства и др.)"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180 000,00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средств, предоставляемых бюджету поселения из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60 000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60 00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60 000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180 000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6538AB" w:rsidRPr="008839E8" w:rsidTr="00B25212">
        <w:trPr>
          <w:trHeight w:val="393"/>
        </w:trPr>
        <w:tc>
          <w:tcPr>
            <w:tcW w:w="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976EAB">
              <w:rPr>
                <w:rFonts w:ascii="Times New Roman" w:hAnsi="Times New Roman" w:cs="Times New Roman"/>
                <w:sz w:val="20"/>
                <w:szCs w:val="20"/>
              </w:rPr>
              <w:t>Развитие и использование потенциала молодежи в интересах укрепления единства российской нации, упрочения мира и согласия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306 000,00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счет средств, предоставляемых бюджету поселения из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306 000,00</w:t>
            </w:r>
          </w:p>
        </w:tc>
      </w:tr>
      <w:tr w:rsidR="006538AB" w:rsidRPr="008839E8" w:rsidTr="00B25212">
        <w:trPr>
          <w:trHeight w:val="393"/>
        </w:trPr>
        <w:tc>
          <w:tcPr>
            <w:tcW w:w="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1.1.5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65C52">
              <w:rPr>
                <w:rFonts w:ascii="Times New Roman" w:hAnsi="Times New Roman" w:cs="Times New Roman"/>
                <w:sz w:val="20"/>
                <w:szCs w:val="20"/>
              </w:rPr>
              <w:t>Содействие этнокультурному многообразию народов Российской Федерации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167 400,00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средств, предоставляемых бюджету поселения из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167 400,00</w:t>
            </w:r>
          </w:p>
        </w:tc>
      </w:tr>
      <w:tr w:rsidR="006538AB" w:rsidRPr="008839E8" w:rsidTr="00B25212">
        <w:trPr>
          <w:trHeight w:val="393"/>
        </w:trPr>
        <w:tc>
          <w:tcPr>
            <w:tcW w:w="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1.1.6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A47C91">
              <w:rPr>
                <w:rFonts w:ascii="Times New Roman" w:hAnsi="Times New Roman" w:cs="Times New Roman"/>
                <w:sz w:val="20"/>
                <w:szCs w:val="20"/>
              </w:rPr>
              <w:t>Развитие кадрового потенциала в сфере межнациональных (межэтнических) отношений, профилактики экстремизма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средств, предоставляемых бюджету поселения из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</w:tr>
      <w:tr w:rsidR="006538AB" w:rsidRPr="008839E8" w:rsidTr="00B25212">
        <w:trPr>
          <w:trHeight w:val="393"/>
        </w:trPr>
        <w:tc>
          <w:tcPr>
            <w:tcW w:w="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1.1.7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A47C91">
              <w:rPr>
                <w:rFonts w:ascii="Times New Roman" w:hAnsi="Times New Roman" w:cs="Times New Roman"/>
                <w:sz w:val="20"/>
                <w:szCs w:val="20"/>
              </w:rPr>
              <w:t>Просветительские мероприятия, направленные на популяризацию и поддержку русского языка, как государственного языка Российской Федерации и языка межнационального общения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средств, предоставляемых бюджету поселения из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1.1.8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A47C91">
              <w:rPr>
                <w:rFonts w:ascii="Times New Roman" w:hAnsi="Times New Roman" w:cs="Times New Roman"/>
                <w:sz w:val="20"/>
                <w:szCs w:val="20"/>
              </w:rPr>
              <w:t>Просветительские мероприятия, направленные на популяризацию и поддержку родных языков народов Российской Федерации, проживающих в муниципальном образовании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счет средств, предоставляемых бюджету поселения из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1.1.9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746694">
              <w:rPr>
                <w:rFonts w:ascii="Times New Roman" w:hAnsi="Times New Roman" w:cs="Times New Roman"/>
                <w:sz w:val="20"/>
                <w:szCs w:val="20"/>
              </w:rPr>
              <w:t>Реализация мер, направленных на социальную и культурную адаптацию иностранных граждан, анализ их эффективности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средств, предоставляемых бюджету поселения из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1.1.10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10ED5">
              <w:rPr>
                <w:rFonts w:ascii="Times New Roman" w:hAnsi="Times New Roman" w:cs="Times New Roman"/>
                <w:sz w:val="20"/>
                <w:szCs w:val="20"/>
              </w:rPr>
              <w:t>Проведение информационных кампаний, направленных на укрепление общероссийского гражданского единства и гармонизацию межнациональных и межконфессиональных отношений, профилактику экстремизма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"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0917">
              <w:rPr>
                <w:rFonts w:ascii="Times New Roman" w:hAnsi="Times New Roman" w:cs="Times New Roman"/>
                <w:sz w:val="20"/>
                <w:szCs w:val="18"/>
              </w:rPr>
              <w:t>20 200,00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0917">
              <w:rPr>
                <w:rFonts w:ascii="Times New Roman" w:hAnsi="Times New Roman" w:cs="Times New Roman"/>
                <w:sz w:val="20"/>
                <w:szCs w:val="18"/>
              </w:rPr>
              <w:t>20 200,00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средств, предоставляемых бюджету поселения из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(подпрограмма) </w:t>
            </w:r>
            <w:r w:rsidRPr="00D10ED5">
              <w:rPr>
                <w:rFonts w:ascii="Times New Roman" w:hAnsi="Times New Roman" w:cs="Times New Roman"/>
                <w:sz w:val="20"/>
                <w:szCs w:val="20"/>
              </w:rPr>
              <w:t>"Участие в профилактике экстремизма, а также в минимизации и (или) ликвидации последствий проявлений экстремизма"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средств, предоставляемых бюджету поселения из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393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Default="006538AB" w:rsidP="00B2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D5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"Предупреждение межэтнических и межконфессиональных конфликтов на территории </w:t>
            </w:r>
          </w:p>
          <w:p w:rsidR="006538AB" w:rsidRPr="008839E8" w:rsidRDefault="006538AB" w:rsidP="00B2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D5">
              <w:rPr>
                <w:rFonts w:ascii="Times New Roman" w:hAnsi="Times New Roman" w:cs="Times New Roman"/>
                <w:sz w:val="20"/>
                <w:szCs w:val="20"/>
              </w:rPr>
              <w:t>городского поселения Федоровский"</w:t>
            </w:r>
          </w:p>
        </w:tc>
      </w:tr>
      <w:tr w:rsidR="006538AB" w:rsidRPr="008839E8" w:rsidTr="00B25212">
        <w:trPr>
          <w:trHeight w:val="393"/>
        </w:trPr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6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ED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554BD3">
              <w:rPr>
                <w:rFonts w:ascii="Times New Roman" w:hAnsi="Times New Roman" w:cs="Times New Roman"/>
                <w:sz w:val="20"/>
                <w:szCs w:val="20"/>
              </w:rPr>
              <w:t>Реализация мер по профилактике распространения экстремистской идеологии</w:t>
            </w:r>
            <w:r w:rsidRPr="00D10ED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средств, предоставляемых бюджету поселения из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2.1.2.</w:t>
            </w:r>
          </w:p>
        </w:tc>
        <w:tc>
          <w:tcPr>
            <w:tcW w:w="67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ED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46487B">
              <w:rPr>
                <w:rFonts w:ascii="Times New Roman" w:hAnsi="Times New Roman" w:cs="Times New Roman"/>
                <w:sz w:val="20"/>
                <w:szCs w:val="20"/>
              </w:rPr>
              <w:t>Мониторинг экстремистских настроений в молодежной среде</w:t>
            </w:r>
            <w:r w:rsidRPr="00D10ED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средств, предоставляемых бюджету поселения из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2.1.3.</w:t>
            </w:r>
          </w:p>
        </w:tc>
        <w:tc>
          <w:tcPr>
            <w:tcW w:w="6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ED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46487B">
              <w:rPr>
                <w:rFonts w:ascii="Times New Roman" w:hAnsi="Times New Roman" w:cs="Times New Roman"/>
                <w:sz w:val="20"/>
                <w:szCs w:val="20"/>
              </w:rPr>
              <w:t>Проведение в учреждениях культуры, физической культуры и спорта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</w:t>
            </w:r>
            <w:r w:rsidRPr="00D10ED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средств, предоставляемых бюджету поселения из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2.1.4.</w:t>
            </w:r>
          </w:p>
        </w:tc>
        <w:tc>
          <w:tcPr>
            <w:tcW w:w="6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ED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46487B">
              <w:rPr>
                <w:rFonts w:ascii="Times New Roman" w:hAnsi="Times New Roman" w:cs="Times New Roman"/>
                <w:sz w:val="20"/>
                <w:szCs w:val="20"/>
              </w:rPr>
              <w:t>Организация просветительской работы среди воспитанников учреждений культуры, физической культуры и спорта, направленной на формирование знаний об ответственности за участие в экстремистской деятельности, разжигание межнациональной, межрелигиозной розни</w:t>
            </w:r>
            <w:r w:rsidRPr="00D10ED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средств, предоставляемых бюджету поселения из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2.1.5.</w:t>
            </w:r>
          </w:p>
        </w:tc>
        <w:tc>
          <w:tcPr>
            <w:tcW w:w="6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ED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46487B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профессионального уровня работников учреждений культуры, физической культуры и спорта, социальной и молодежной политики в сфере профилактики экстремизма, внедрение и использование новых методик, направленных на профилактику экстремизма</w:t>
            </w:r>
            <w:r w:rsidRPr="00D10ED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федерального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счёт средств, предоставленных бюджету поселения из окружного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средств, предоставляемых бюджету поселения из районного бюджета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538AB" w:rsidRPr="008839E8" w:rsidTr="00B25212">
        <w:trPr>
          <w:trHeight w:val="393"/>
        </w:trPr>
        <w:tc>
          <w:tcPr>
            <w:tcW w:w="75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E8">
              <w:rPr>
                <w:rFonts w:ascii="Times New Roman" w:hAnsi="Times New Roman" w:cs="Times New Roman"/>
                <w:sz w:val="20"/>
                <w:szCs w:val="20"/>
              </w:rPr>
              <w:t>За счет средств бюджета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AB" w:rsidRPr="008839E8" w:rsidRDefault="006538AB" w:rsidP="00B252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526D54" w:rsidRDefault="00526D54" w:rsidP="00526D54">
      <w:bookmarkStart w:id="5" w:name="_GoBack"/>
      <w:bookmarkEnd w:id="5"/>
    </w:p>
    <w:sectPr w:rsidR="00526D54" w:rsidSect="000C04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3A1" w:rsidRDefault="00AF43A1" w:rsidP="009E6FD6">
      <w:pPr>
        <w:spacing w:after="0" w:line="240" w:lineRule="auto"/>
      </w:pPr>
      <w:r>
        <w:separator/>
      </w:r>
    </w:p>
  </w:endnote>
  <w:endnote w:type="continuationSeparator" w:id="0">
    <w:p w:rsidR="00AF43A1" w:rsidRDefault="00AF43A1" w:rsidP="009E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510" w:rsidRDefault="00726510" w:rsidP="00EF003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3A1" w:rsidRDefault="00AF43A1" w:rsidP="009E6FD6">
      <w:pPr>
        <w:spacing w:after="0" w:line="240" w:lineRule="auto"/>
      </w:pPr>
      <w:r>
        <w:separator/>
      </w:r>
    </w:p>
  </w:footnote>
  <w:footnote w:type="continuationSeparator" w:id="0">
    <w:p w:rsidR="00AF43A1" w:rsidRDefault="00AF43A1" w:rsidP="009E6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13D" w:rsidRPr="007C5672" w:rsidRDefault="00E9113D" w:rsidP="00E9113D">
    <w:pPr>
      <w:pStyle w:val="a5"/>
      <w:rPr>
        <w:rFonts w:ascii="Times New Roman" w:hAnsi="Times New Roman" w:cs="Times New Roman"/>
      </w:rPr>
    </w:pPr>
    <w:r w:rsidRPr="007C5672">
      <w:rPr>
        <w:rFonts w:ascii="Times New Roman" w:hAnsi="Times New Roman" w:cs="Times New Roman"/>
      </w:rPr>
      <w:t xml:space="preserve">Постановление администрации городского поселения Федоровский от </w:t>
    </w:r>
    <w:r>
      <w:rPr>
        <w:rFonts w:ascii="Times New Roman" w:hAnsi="Times New Roman" w:cs="Times New Roman"/>
      </w:rPr>
      <w:t>25</w:t>
    </w:r>
    <w:r w:rsidRPr="007C5672">
      <w:rPr>
        <w:rFonts w:ascii="Times New Roman" w:hAnsi="Times New Roman" w:cs="Times New Roman"/>
      </w:rPr>
      <w:t>.0</w:t>
    </w:r>
    <w:r>
      <w:rPr>
        <w:rFonts w:ascii="Times New Roman" w:hAnsi="Times New Roman" w:cs="Times New Roman"/>
      </w:rPr>
      <w:t>2</w:t>
    </w:r>
    <w:r w:rsidRPr="007C5672">
      <w:rPr>
        <w:rFonts w:ascii="Times New Roman" w:hAnsi="Times New Roman" w:cs="Times New Roman"/>
      </w:rPr>
      <w:t>.202</w:t>
    </w:r>
    <w:r>
      <w:rPr>
        <w:rFonts w:ascii="Times New Roman" w:hAnsi="Times New Roman" w:cs="Times New Roman"/>
      </w:rPr>
      <w:t>6</w:t>
    </w:r>
    <w:r w:rsidRPr="007C5672">
      <w:rPr>
        <w:rFonts w:ascii="Times New Roman" w:hAnsi="Times New Roman" w:cs="Times New Roman"/>
      </w:rPr>
      <w:t xml:space="preserve"> №</w:t>
    </w:r>
    <w:r>
      <w:rPr>
        <w:rFonts w:ascii="Times New Roman" w:hAnsi="Times New Roman" w:cs="Times New Roman"/>
      </w:rPr>
      <w:t>97</w:t>
    </w:r>
    <w:r w:rsidRPr="007C5672">
      <w:rPr>
        <w:rFonts w:ascii="Times New Roman" w:hAnsi="Times New Roman" w:cs="Times New Roman"/>
      </w:rPr>
      <w:t>-п «Об утверждении муниципальной программы «Укрепление межнационального и межконфессионального согласия, профилактика экстремизма в муниципальном образовании городское поселение Федоровский»</w:t>
    </w:r>
    <w:r>
      <w:rPr>
        <w:rFonts w:ascii="Times New Roman" w:hAnsi="Times New Roman" w:cs="Times New Roman"/>
      </w:rPr>
      <w:t xml:space="preserve"> </w:t>
    </w:r>
  </w:p>
  <w:p w:rsidR="00E9113D" w:rsidRDefault="00E9113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D6"/>
    <w:rsid w:val="00002944"/>
    <w:rsid w:val="00006C92"/>
    <w:rsid w:val="00040CDF"/>
    <w:rsid w:val="000642E5"/>
    <w:rsid w:val="000757C9"/>
    <w:rsid w:val="00081061"/>
    <w:rsid w:val="00086642"/>
    <w:rsid w:val="000979A2"/>
    <w:rsid w:val="000A2AD9"/>
    <w:rsid w:val="000B13B5"/>
    <w:rsid w:val="000B7902"/>
    <w:rsid w:val="000C04F3"/>
    <w:rsid w:val="000C3B76"/>
    <w:rsid w:val="000C6EE8"/>
    <w:rsid w:val="000E7AF1"/>
    <w:rsid w:val="00102FC8"/>
    <w:rsid w:val="00146D6A"/>
    <w:rsid w:val="00183676"/>
    <w:rsid w:val="001B40F6"/>
    <w:rsid w:val="002045FA"/>
    <w:rsid w:val="00236780"/>
    <w:rsid w:val="00247CC8"/>
    <w:rsid w:val="00274E84"/>
    <w:rsid w:val="002961D2"/>
    <w:rsid w:val="002B2478"/>
    <w:rsid w:val="002C44A9"/>
    <w:rsid w:val="002C6C39"/>
    <w:rsid w:val="002D7FAB"/>
    <w:rsid w:val="002E2E6F"/>
    <w:rsid w:val="002E34A3"/>
    <w:rsid w:val="00300718"/>
    <w:rsid w:val="00330153"/>
    <w:rsid w:val="003475D2"/>
    <w:rsid w:val="00350ED9"/>
    <w:rsid w:val="00361E0E"/>
    <w:rsid w:val="00387977"/>
    <w:rsid w:val="00390727"/>
    <w:rsid w:val="003952DA"/>
    <w:rsid w:val="003B4BAA"/>
    <w:rsid w:val="003C2761"/>
    <w:rsid w:val="003C47C0"/>
    <w:rsid w:val="003C5051"/>
    <w:rsid w:val="003E0172"/>
    <w:rsid w:val="003F1822"/>
    <w:rsid w:val="003F24D7"/>
    <w:rsid w:val="00403DCD"/>
    <w:rsid w:val="00421F9D"/>
    <w:rsid w:val="00441537"/>
    <w:rsid w:val="00457494"/>
    <w:rsid w:val="00462072"/>
    <w:rsid w:val="0046320D"/>
    <w:rsid w:val="0046487B"/>
    <w:rsid w:val="00467D62"/>
    <w:rsid w:val="004747F3"/>
    <w:rsid w:val="00476083"/>
    <w:rsid w:val="004770F0"/>
    <w:rsid w:val="00487CF6"/>
    <w:rsid w:val="004E21DA"/>
    <w:rsid w:val="004E47B2"/>
    <w:rsid w:val="004F3A81"/>
    <w:rsid w:val="004F58DF"/>
    <w:rsid w:val="00501B06"/>
    <w:rsid w:val="00526D54"/>
    <w:rsid w:val="00526F65"/>
    <w:rsid w:val="00527D3C"/>
    <w:rsid w:val="005321AD"/>
    <w:rsid w:val="00554BD3"/>
    <w:rsid w:val="005B4617"/>
    <w:rsid w:val="005B53A4"/>
    <w:rsid w:val="005C17FE"/>
    <w:rsid w:val="005C7C1B"/>
    <w:rsid w:val="0063029E"/>
    <w:rsid w:val="00645519"/>
    <w:rsid w:val="006538AB"/>
    <w:rsid w:val="00655EF6"/>
    <w:rsid w:val="00673506"/>
    <w:rsid w:val="00687F74"/>
    <w:rsid w:val="006B1F5C"/>
    <w:rsid w:val="006B3FAF"/>
    <w:rsid w:val="006C7CF2"/>
    <w:rsid w:val="006D13AD"/>
    <w:rsid w:val="006D273D"/>
    <w:rsid w:val="006D551D"/>
    <w:rsid w:val="00721DAD"/>
    <w:rsid w:val="00726510"/>
    <w:rsid w:val="00746694"/>
    <w:rsid w:val="007B256A"/>
    <w:rsid w:val="007C1398"/>
    <w:rsid w:val="007D171A"/>
    <w:rsid w:val="00803C9C"/>
    <w:rsid w:val="008179EC"/>
    <w:rsid w:val="00831E06"/>
    <w:rsid w:val="00834E0E"/>
    <w:rsid w:val="00835A73"/>
    <w:rsid w:val="00842C41"/>
    <w:rsid w:val="00863B47"/>
    <w:rsid w:val="008665DE"/>
    <w:rsid w:val="0087093B"/>
    <w:rsid w:val="008839E8"/>
    <w:rsid w:val="00886805"/>
    <w:rsid w:val="008A4CAF"/>
    <w:rsid w:val="008D20A9"/>
    <w:rsid w:val="008E075E"/>
    <w:rsid w:val="008F3288"/>
    <w:rsid w:val="00913746"/>
    <w:rsid w:val="00935212"/>
    <w:rsid w:val="009355A3"/>
    <w:rsid w:val="00940337"/>
    <w:rsid w:val="00946994"/>
    <w:rsid w:val="00966387"/>
    <w:rsid w:val="00976EAB"/>
    <w:rsid w:val="00980973"/>
    <w:rsid w:val="0099020D"/>
    <w:rsid w:val="00993ECC"/>
    <w:rsid w:val="009A5AFB"/>
    <w:rsid w:val="009B3B4D"/>
    <w:rsid w:val="009E0721"/>
    <w:rsid w:val="009E6FD6"/>
    <w:rsid w:val="009E7402"/>
    <w:rsid w:val="009F493F"/>
    <w:rsid w:val="00A02BB6"/>
    <w:rsid w:val="00A17D23"/>
    <w:rsid w:val="00A24416"/>
    <w:rsid w:val="00A26179"/>
    <w:rsid w:val="00A27B44"/>
    <w:rsid w:val="00A46E0A"/>
    <w:rsid w:val="00A47C91"/>
    <w:rsid w:val="00A86231"/>
    <w:rsid w:val="00AA3021"/>
    <w:rsid w:val="00AB32A9"/>
    <w:rsid w:val="00AB3E3C"/>
    <w:rsid w:val="00AD298E"/>
    <w:rsid w:val="00AD41B4"/>
    <w:rsid w:val="00AF43A1"/>
    <w:rsid w:val="00B147CD"/>
    <w:rsid w:val="00B27CB2"/>
    <w:rsid w:val="00B44400"/>
    <w:rsid w:val="00B94B72"/>
    <w:rsid w:val="00B96046"/>
    <w:rsid w:val="00BC5711"/>
    <w:rsid w:val="00BC58F2"/>
    <w:rsid w:val="00BE3340"/>
    <w:rsid w:val="00BF3DAA"/>
    <w:rsid w:val="00BF4A68"/>
    <w:rsid w:val="00BF5386"/>
    <w:rsid w:val="00C12910"/>
    <w:rsid w:val="00C131FF"/>
    <w:rsid w:val="00C22477"/>
    <w:rsid w:val="00D10ED5"/>
    <w:rsid w:val="00D110A6"/>
    <w:rsid w:val="00D212E9"/>
    <w:rsid w:val="00D24AFC"/>
    <w:rsid w:val="00D32AC7"/>
    <w:rsid w:val="00D503D5"/>
    <w:rsid w:val="00D51F9B"/>
    <w:rsid w:val="00D54317"/>
    <w:rsid w:val="00D65C52"/>
    <w:rsid w:val="00D8080B"/>
    <w:rsid w:val="00DA46F6"/>
    <w:rsid w:val="00DB4508"/>
    <w:rsid w:val="00E017EB"/>
    <w:rsid w:val="00E05CC6"/>
    <w:rsid w:val="00E12F5A"/>
    <w:rsid w:val="00E14CC7"/>
    <w:rsid w:val="00E20B37"/>
    <w:rsid w:val="00E213BD"/>
    <w:rsid w:val="00E9113D"/>
    <w:rsid w:val="00EA10C2"/>
    <w:rsid w:val="00EA24F8"/>
    <w:rsid w:val="00EC0FFD"/>
    <w:rsid w:val="00ED4592"/>
    <w:rsid w:val="00ED781F"/>
    <w:rsid w:val="00EE0D7E"/>
    <w:rsid w:val="00EE6CE3"/>
    <w:rsid w:val="00EF0035"/>
    <w:rsid w:val="00F01514"/>
    <w:rsid w:val="00F1011C"/>
    <w:rsid w:val="00F36046"/>
    <w:rsid w:val="00F631E0"/>
    <w:rsid w:val="00F7287D"/>
    <w:rsid w:val="00F81D50"/>
    <w:rsid w:val="00FA42C4"/>
    <w:rsid w:val="00FB16E3"/>
    <w:rsid w:val="00FC02B8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8E0C4-3018-4C9B-9BF9-031FCA07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FD6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9"/>
    <w:qFormat/>
    <w:rsid w:val="00526D5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2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11,ПАРАГРАФ"/>
    <w:basedOn w:val="a"/>
    <w:link w:val="a4"/>
    <w:uiPriority w:val="34"/>
    <w:qFormat/>
    <w:rsid w:val="009E6FD6"/>
    <w:pPr>
      <w:ind w:left="720"/>
      <w:contextualSpacing/>
    </w:pPr>
    <w:rPr>
      <w:lang w:eastAsia="ru-RU"/>
    </w:rPr>
  </w:style>
  <w:style w:type="character" w:customStyle="1" w:styleId="a4">
    <w:name w:val="Абзац списка Знак"/>
    <w:aliases w:val="Абзац списка11 Знак,ПАРАГРАФ Знак"/>
    <w:link w:val="a3"/>
    <w:uiPriority w:val="34"/>
    <w:locked/>
    <w:rsid w:val="009E6FD6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9E6FD6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E6FD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E6FD6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E6FD6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26D5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526D54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526D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526D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eastAsia="ru-RU"/>
    </w:rPr>
  </w:style>
  <w:style w:type="character" w:styleId="ac">
    <w:name w:val="Hyperlink"/>
    <w:uiPriority w:val="99"/>
    <w:unhideWhenUsed/>
    <w:rsid w:val="003952DA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952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6B1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B1F5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7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407964423/1000" TargetMode="External"/><Relationship Id="rId11" Type="http://schemas.openxmlformats.org/officeDocument/2006/relationships/hyperlink" Target="https://internet.garant.ru/document/redirect/407964423/0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document/redirect/408992634/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17922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4755</Words>
  <Characters>27108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Тушина</dc:creator>
  <cp:keywords/>
  <dc:description/>
  <cp:lastModifiedBy>Юлия Тушина</cp:lastModifiedBy>
  <cp:revision>2</cp:revision>
  <cp:lastPrinted>2026-03-03T10:20:00Z</cp:lastPrinted>
  <dcterms:created xsi:type="dcterms:W3CDTF">2026-06-08T09:47:00Z</dcterms:created>
  <dcterms:modified xsi:type="dcterms:W3CDTF">2026-06-08T09:47:00Z</dcterms:modified>
</cp:coreProperties>
</file>