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367" w:rsidRPr="00DD27C9" w:rsidRDefault="003E7367" w:rsidP="003E7367">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BD17D7">
        <w:rPr>
          <w:rFonts w:ascii="Times New Roman" w:eastAsia="Times New Roman" w:hAnsi="Times New Roman" w:cs="Arial"/>
          <w:color w:val="FFFFFF" w:themeColor="background1"/>
          <w:sz w:val="20"/>
          <w:szCs w:val="20"/>
          <w:lang w:eastAsia="ru-RU"/>
        </w:rPr>
        <w:t xml:space="preserve">  </w:t>
      </w:r>
      <w:r w:rsidRPr="00F033F3">
        <w:rPr>
          <w:rFonts w:ascii="Times New Roman" w:eastAsia="Times New Roman" w:hAnsi="Times New Roman" w:cs="Times New Roman"/>
          <w:b/>
          <w:noProof/>
          <w:color w:val="000000" w:themeColor="text1"/>
          <w:sz w:val="28"/>
          <w:szCs w:val="28"/>
          <w:lang w:eastAsia="ru-RU"/>
        </w:rPr>
        <w:drawing>
          <wp:inline distT="0" distB="0" distL="0" distR="0" wp14:anchorId="05BE57C7" wp14:editId="723A1EBE">
            <wp:extent cx="563451" cy="714375"/>
            <wp:effectExtent l="0" t="0" r="8255" b="0"/>
            <wp:docPr id="1" name="Рисунок 1" descr="C:\Users\OMS2\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S2\Desktop\герб.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8" cy="716539"/>
                    </a:xfrm>
                    <a:prstGeom prst="rect">
                      <a:avLst/>
                    </a:prstGeom>
                    <a:noFill/>
                    <a:ln>
                      <a:noFill/>
                    </a:ln>
                  </pic:spPr>
                </pic:pic>
              </a:graphicData>
            </a:graphic>
          </wp:inline>
        </w:drawing>
      </w:r>
    </w:p>
    <w:p w:rsidR="003E7367" w:rsidRPr="00F033F3" w:rsidRDefault="003E7367" w:rsidP="00AB4037">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F033F3">
        <w:rPr>
          <w:rFonts w:ascii="Times New Roman" w:eastAsia="Times New Roman" w:hAnsi="Times New Roman" w:cs="Times New Roman"/>
          <w:b/>
          <w:caps/>
          <w:color w:val="000000" w:themeColor="text1"/>
          <w:sz w:val="28"/>
          <w:szCs w:val="28"/>
        </w:rPr>
        <w:t>АДМИНИСТРАЦИЯ ГОРОДСКОГО ПОСЕЛЕНИЯ ФЕДОРОВСКИЙ</w:t>
      </w:r>
    </w:p>
    <w:p w:rsidR="003E7367" w:rsidRPr="00F033F3" w:rsidRDefault="003E7367" w:rsidP="003E7367">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F033F3">
        <w:rPr>
          <w:rFonts w:ascii="Times New Roman" w:eastAsia="Times New Roman" w:hAnsi="Times New Roman" w:cs="Times New Roman"/>
          <w:b/>
          <w:caps/>
          <w:color w:val="000000" w:themeColor="text1"/>
          <w:sz w:val="28"/>
          <w:szCs w:val="28"/>
        </w:rPr>
        <w:t>СУРГУТСКОГО   РАЙОНА</w:t>
      </w:r>
    </w:p>
    <w:p w:rsidR="003E7367" w:rsidRDefault="003E7367" w:rsidP="003E7367">
      <w:pPr>
        <w:keepNext/>
        <w:spacing w:after="0" w:line="240" w:lineRule="auto"/>
        <w:jc w:val="center"/>
        <w:outlineLvl w:val="3"/>
        <w:rPr>
          <w:rFonts w:ascii="Times New Roman" w:eastAsia="Times New Roman" w:hAnsi="Times New Roman" w:cs="Times New Roman"/>
          <w:b/>
          <w:color w:val="000000" w:themeColor="text1"/>
          <w:sz w:val="28"/>
          <w:szCs w:val="24"/>
        </w:rPr>
      </w:pPr>
      <w:r w:rsidRPr="00F033F3">
        <w:rPr>
          <w:rFonts w:ascii="Times New Roman" w:eastAsia="Times New Roman" w:hAnsi="Times New Roman" w:cs="Times New Roman"/>
          <w:b/>
          <w:color w:val="000000" w:themeColor="text1"/>
          <w:sz w:val="28"/>
          <w:szCs w:val="24"/>
        </w:rPr>
        <w:t xml:space="preserve">ХАНТЫ-МАНСИЙСКОГО АВТОНОМНОГО ОКРУГА </w:t>
      </w:r>
      <w:r w:rsidR="00AB4037">
        <w:rPr>
          <w:rFonts w:ascii="Times New Roman" w:eastAsia="Times New Roman" w:hAnsi="Times New Roman" w:cs="Times New Roman"/>
          <w:b/>
          <w:color w:val="000000" w:themeColor="text1"/>
          <w:sz w:val="28"/>
          <w:szCs w:val="24"/>
        </w:rPr>
        <w:t>–</w:t>
      </w:r>
      <w:r w:rsidRPr="00F033F3">
        <w:rPr>
          <w:rFonts w:ascii="Times New Roman" w:eastAsia="Times New Roman" w:hAnsi="Times New Roman" w:cs="Times New Roman"/>
          <w:b/>
          <w:color w:val="000000" w:themeColor="text1"/>
          <w:sz w:val="28"/>
          <w:szCs w:val="24"/>
        </w:rPr>
        <w:t xml:space="preserve"> ЮГРЫ</w:t>
      </w:r>
    </w:p>
    <w:p w:rsidR="00AB4037" w:rsidRPr="00F033F3" w:rsidRDefault="00AB4037" w:rsidP="003E7367">
      <w:pPr>
        <w:keepNext/>
        <w:spacing w:after="0" w:line="240" w:lineRule="auto"/>
        <w:jc w:val="center"/>
        <w:outlineLvl w:val="3"/>
        <w:rPr>
          <w:rFonts w:ascii="Times New Roman" w:eastAsia="Times New Roman" w:hAnsi="Times New Roman" w:cs="Times New Roman"/>
          <w:b/>
          <w:color w:val="000000" w:themeColor="text1"/>
          <w:sz w:val="28"/>
          <w:szCs w:val="24"/>
        </w:rPr>
      </w:pPr>
    </w:p>
    <w:p w:rsidR="003E7367" w:rsidRDefault="003E7367" w:rsidP="003E7367">
      <w:pPr>
        <w:spacing w:after="0" w:line="240" w:lineRule="auto"/>
        <w:jc w:val="center"/>
        <w:rPr>
          <w:rFonts w:ascii="Times New Roman" w:eastAsia="Times New Roman" w:hAnsi="Times New Roman" w:cs="Times New Roman"/>
          <w:b/>
          <w:color w:val="000000" w:themeColor="text1"/>
          <w:sz w:val="28"/>
          <w:szCs w:val="28"/>
        </w:rPr>
      </w:pPr>
      <w:r w:rsidRPr="00F033F3">
        <w:rPr>
          <w:rFonts w:ascii="Times New Roman" w:eastAsia="Times New Roman" w:hAnsi="Times New Roman" w:cs="Times New Roman"/>
          <w:b/>
          <w:color w:val="000000" w:themeColor="text1"/>
          <w:sz w:val="28"/>
          <w:szCs w:val="28"/>
        </w:rPr>
        <w:t>П О С Т А Н О В Л Е Н И</w:t>
      </w:r>
      <w:r>
        <w:rPr>
          <w:rFonts w:ascii="Times New Roman" w:eastAsia="Times New Roman" w:hAnsi="Times New Roman" w:cs="Times New Roman"/>
          <w:b/>
          <w:color w:val="000000" w:themeColor="text1"/>
          <w:sz w:val="28"/>
          <w:szCs w:val="28"/>
        </w:rPr>
        <w:t xml:space="preserve"> Е</w:t>
      </w:r>
    </w:p>
    <w:p w:rsidR="00133E2B" w:rsidRDefault="00133E2B" w:rsidP="00133E2B">
      <w:pPr>
        <w:spacing w:after="0" w:line="240" w:lineRule="auto"/>
        <w:jc w:val="both"/>
        <w:rPr>
          <w:rFonts w:ascii="Times New Roman" w:hAnsi="Times New Roman"/>
          <w:sz w:val="24"/>
          <w:szCs w:val="24"/>
        </w:rPr>
      </w:pPr>
      <w:r w:rsidRPr="00743A8B">
        <w:rPr>
          <w:rFonts w:ascii="Times New Roman" w:eastAsia="Times New Roman" w:hAnsi="Times New Roman" w:cs="Times New Roman"/>
          <w:sz w:val="24"/>
          <w:szCs w:val="24"/>
        </w:rPr>
        <w:t xml:space="preserve">(в редакции постановлений администрации городского поселения Федоровский от </w:t>
      </w:r>
      <w:r>
        <w:rPr>
          <w:rFonts w:ascii="Times New Roman" w:hAnsi="Times New Roman"/>
          <w:sz w:val="24"/>
          <w:szCs w:val="24"/>
        </w:rPr>
        <w:t>28.04.2026 № 230-</w:t>
      </w:r>
      <w:r w:rsidRPr="00743A8B">
        <w:rPr>
          <w:rFonts w:ascii="Times New Roman" w:hAnsi="Times New Roman"/>
          <w:sz w:val="24"/>
          <w:szCs w:val="24"/>
        </w:rPr>
        <w:t>п</w:t>
      </w:r>
      <w:r>
        <w:rPr>
          <w:rFonts w:ascii="Times New Roman" w:hAnsi="Times New Roman"/>
          <w:sz w:val="24"/>
          <w:szCs w:val="24"/>
        </w:rPr>
        <w:t>)</w:t>
      </w:r>
    </w:p>
    <w:p w:rsidR="00C37007" w:rsidRPr="00F033F3" w:rsidRDefault="00C37007" w:rsidP="00133E2B">
      <w:pPr>
        <w:spacing w:after="0" w:line="240" w:lineRule="auto"/>
        <w:rPr>
          <w:rFonts w:ascii="Times New Roman" w:eastAsia="Times New Roman" w:hAnsi="Times New Roman" w:cs="Times New Roman"/>
          <w:b/>
          <w:bCs/>
          <w:color w:val="000000" w:themeColor="text1"/>
          <w:sz w:val="28"/>
          <w:szCs w:val="24"/>
        </w:rPr>
      </w:pPr>
    </w:p>
    <w:p w:rsidR="003E7367" w:rsidRDefault="003E7367" w:rsidP="003E7367">
      <w:pPr>
        <w:spacing w:after="0" w:line="240" w:lineRule="auto"/>
        <w:rPr>
          <w:rFonts w:ascii="Times New Roman" w:eastAsia="Times New Roman" w:hAnsi="Times New Roman" w:cs="Times New Roman"/>
          <w:b/>
          <w:bCs/>
          <w:color w:val="000000" w:themeColor="text1"/>
          <w:sz w:val="28"/>
          <w:szCs w:val="24"/>
        </w:rPr>
      </w:pPr>
      <w:r>
        <w:rPr>
          <w:rFonts w:ascii="Times New Roman" w:eastAsia="Times New Roman" w:hAnsi="Times New Roman" w:cs="Times New Roman"/>
          <w:b/>
          <w:bCs/>
          <w:color w:val="000000" w:themeColor="text1"/>
          <w:sz w:val="28"/>
          <w:szCs w:val="24"/>
        </w:rPr>
        <w:t>«03</w:t>
      </w:r>
      <w:r w:rsidRPr="00F033F3">
        <w:rPr>
          <w:rFonts w:ascii="Times New Roman" w:eastAsia="Times New Roman" w:hAnsi="Times New Roman" w:cs="Times New Roman"/>
          <w:b/>
          <w:bCs/>
          <w:color w:val="000000" w:themeColor="text1"/>
          <w:sz w:val="28"/>
          <w:szCs w:val="24"/>
        </w:rPr>
        <w:t>»</w:t>
      </w:r>
      <w:r>
        <w:rPr>
          <w:rFonts w:ascii="Times New Roman" w:eastAsia="Times New Roman" w:hAnsi="Times New Roman" w:cs="Times New Roman"/>
          <w:b/>
          <w:bCs/>
          <w:color w:val="000000" w:themeColor="text1"/>
          <w:sz w:val="28"/>
          <w:szCs w:val="24"/>
        </w:rPr>
        <w:t xml:space="preserve"> марта</w:t>
      </w:r>
      <w:r w:rsidRPr="00F033F3">
        <w:rPr>
          <w:rFonts w:ascii="Times New Roman" w:eastAsia="Times New Roman" w:hAnsi="Times New Roman" w:cs="Times New Roman"/>
          <w:b/>
          <w:bCs/>
          <w:color w:val="000000" w:themeColor="text1"/>
          <w:sz w:val="28"/>
          <w:szCs w:val="24"/>
        </w:rPr>
        <w:t xml:space="preserve"> 20</w:t>
      </w:r>
      <w:r>
        <w:rPr>
          <w:rFonts w:ascii="Times New Roman" w:eastAsia="Times New Roman" w:hAnsi="Times New Roman" w:cs="Times New Roman"/>
          <w:b/>
          <w:bCs/>
          <w:color w:val="000000" w:themeColor="text1"/>
          <w:sz w:val="28"/>
          <w:szCs w:val="24"/>
        </w:rPr>
        <w:t>26</w:t>
      </w:r>
      <w:r w:rsidRPr="00F033F3">
        <w:rPr>
          <w:rFonts w:ascii="Times New Roman" w:eastAsia="Times New Roman" w:hAnsi="Times New Roman" w:cs="Times New Roman"/>
          <w:b/>
          <w:bCs/>
          <w:color w:val="000000" w:themeColor="text1"/>
          <w:sz w:val="28"/>
          <w:szCs w:val="24"/>
        </w:rPr>
        <w:t xml:space="preserve"> года                   </w:t>
      </w:r>
      <w:r w:rsidR="00AB4037">
        <w:rPr>
          <w:rFonts w:ascii="Times New Roman" w:eastAsia="Times New Roman" w:hAnsi="Times New Roman" w:cs="Times New Roman"/>
          <w:b/>
          <w:bCs/>
          <w:color w:val="000000" w:themeColor="text1"/>
          <w:sz w:val="28"/>
          <w:szCs w:val="24"/>
        </w:rPr>
        <w:t xml:space="preserve">                             </w:t>
      </w:r>
      <w:r>
        <w:rPr>
          <w:rFonts w:ascii="Times New Roman" w:eastAsia="Times New Roman" w:hAnsi="Times New Roman" w:cs="Times New Roman"/>
          <w:b/>
          <w:bCs/>
          <w:color w:val="000000" w:themeColor="text1"/>
          <w:sz w:val="28"/>
          <w:szCs w:val="24"/>
        </w:rPr>
        <w:t xml:space="preserve">                                 </w:t>
      </w:r>
      <w:r w:rsidRPr="00F033F3">
        <w:rPr>
          <w:rFonts w:ascii="Times New Roman" w:eastAsia="Times New Roman" w:hAnsi="Times New Roman" w:cs="Times New Roman"/>
          <w:b/>
          <w:bCs/>
          <w:color w:val="000000" w:themeColor="text1"/>
          <w:sz w:val="28"/>
          <w:szCs w:val="24"/>
        </w:rPr>
        <w:t xml:space="preserve">№ </w:t>
      </w:r>
      <w:r>
        <w:rPr>
          <w:rFonts w:ascii="Times New Roman" w:eastAsia="Times New Roman" w:hAnsi="Times New Roman" w:cs="Times New Roman"/>
          <w:b/>
          <w:bCs/>
          <w:color w:val="000000" w:themeColor="text1"/>
          <w:sz w:val="28"/>
          <w:szCs w:val="24"/>
        </w:rPr>
        <w:t>118-п</w:t>
      </w:r>
    </w:p>
    <w:p w:rsidR="003E7367" w:rsidRDefault="003E7367" w:rsidP="003E7367">
      <w:pPr>
        <w:spacing w:after="0" w:line="240" w:lineRule="auto"/>
        <w:rPr>
          <w:rFonts w:ascii="Times New Roman" w:eastAsia="Times New Roman" w:hAnsi="Times New Roman" w:cs="Times New Roman"/>
          <w:b/>
          <w:bCs/>
          <w:color w:val="000000" w:themeColor="text1"/>
          <w:sz w:val="28"/>
          <w:szCs w:val="24"/>
        </w:rPr>
      </w:pPr>
      <w:r w:rsidRPr="00F033F3">
        <w:rPr>
          <w:rFonts w:ascii="Times New Roman" w:eastAsia="Times New Roman" w:hAnsi="Times New Roman" w:cs="Times New Roman"/>
          <w:b/>
          <w:bCs/>
          <w:color w:val="000000" w:themeColor="text1"/>
          <w:sz w:val="28"/>
          <w:szCs w:val="24"/>
        </w:rPr>
        <w:t>пгт. Федоровский</w:t>
      </w:r>
    </w:p>
    <w:p w:rsidR="003E7367" w:rsidRDefault="003E7367" w:rsidP="003E7367">
      <w:pPr>
        <w:spacing w:after="0" w:line="240" w:lineRule="auto"/>
        <w:rPr>
          <w:rFonts w:ascii="Times New Roman" w:eastAsia="Times New Roman" w:hAnsi="Times New Roman" w:cs="Times New Roman"/>
          <w:b/>
          <w:bCs/>
          <w:color w:val="000000" w:themeColor="text1"/>
          <w:sz w:val="28"/>
          <w:szCs w:val="24"/>
        </w:rPr>
      </w:pPr>
    </w:p>
    <w:p w:rsidR="00AB4037" w:rsidRPr="00133E2B" w:rsidRDefault="003E7367" w:rsidP="00133E2B">
      <w:pPr>
        <w:spacing w:after="0"/>
        <w:ind w:right="-2"/>
        <w:rPr>
          <w:rFonts w:ascii="Times New Roman" w:eastAsia="Calibri" w:hAnsi="Times New Roman" w:cs="Times New Roman"/>
          <w:sz w:val="28"/>
          <w:szCs w:val="28"/>
          <w:lang w:bidi="en-US"/>
        </w:rPr>
      </w:pPr>
      <w:r w:rsidRPr="00133E2B">
        <w:rPr>
          <w:rFonts w:ascii="Times New Roman" w:eastAsia="Calibri" w:hAnsi="Times New Roman" w:cs="Times New Roman"/>
          <w:sz w:val="28"/>
          <w:szCs w:val="28"/>
          <w:lang w:bidi="en-US"/>
        </w:rPr>
        <w:t xml:space="preserve">Об утверждении муниципальной программы </w:t>
      </w:r>
    </w:p>
    <w:p w:rsidR="00133E2B" w:rsidRPr="00133E2B" w:rsidRDefault="003E7367" w:rsidP="00133E2B">
      <w:pPr>
        <w:spacing w:after="0"/>
        <w:ind w:right="-2"/>
        <w:rPr>
          <w:rFonts w:ascii="Times New Roman" w:hAnsi="Times New Roman" w:cs="Times New Roman"/>
          <w:sz w:val="28"/>
          <w:szCs w:val="28"/>
        </w:rPr>
      </w:pPr>
      <w:r w:rsidRPr="00133E2B">
        <w:rPr>
          <w:rFonts w:ascii="Times New Roman" w:eastAsia="Calibri" w:hAnsi="Times New Roman" w:cs="Times New Roman"/>
          <w:sz w:val="28"/>
          <w:szCs w:val="28"/>
          <w:lang w:bidi="en-US"/>
        </w:rPr>
        <w:t>«</w:t>
      </w:r>
      <w:r w:rsidRPr="00133E2B">
        <w:rPr>
          <w:rFonts w:ascii="Times New Roman" w:hAnsi="Times New Roman" w:cs="Times New Roman"/>
          <w:sz w:val="28"/>
          <w:szCs w:val="28"/>
        </w:rPr>
        <w:t xml:space="preserve">Управление муниципальным имуществом </w:t>
      </w:r>
    </w:p>
    <w:p w:rsidR="003E7367" w:rsidRPr="00133E2B" w:rsidRDefault="003E7367" w:rsidP="00133E2B">
      <w:pPr>
        <w:spacing w:after="0"/>
        <w:ind w:right="-2"/>
        <w:rPr>
          <w:rFonts w:ascii="Times New Roman" w:hAnsi="Times New Roman" w:cs="Times New Roman"/>
          <w:sz w:val="28"/>
          <w:szCs w:val="28"/>
        </w:rPr>
      </w:pPr>
      <w:r w:rsidRPr="00133E2B">
        <w:rPr>
          <w:rFonts w:ascii="Times New Roman" w:hAnsi="Times New Roman" w:cs="Times New Roman"/>
          <w:sz w:val="28"/>
          <w:szCs w:val="28"/>
        </w:rPr>
        <w:t>и земельными ресурсами городского поселения Федоровский</w:t>
      </w:r>
      <w:r w:rsidRPr="00133E2B">
        <w:rPr>
          <w:rFonts w:ascii="Times New Roman" w:eastAsia="Calibri" w:hAnsi="Times New Roman" w:cs="Times New Roman"/>
          <w:sz w:val="28"/>
          <w:szCs w:val="28"/>
          <w:lang w:bidi="en-US"/>
        </w:rPr>
        <w:t>»</w:t>
      </w:r>
    </w:p>
    <w:p w:rsidR="00133E2B" w:rsidRPr="00133E2B" w:rsidRDefault="00133E2B" w:rsidP="00133E2B">
      <w:pPr>
        <w:spacing w:after="0"/>
        <w:ind w:right="-2"/>
        <w:rPr>
          <w:rFonts w:ascii="Times New Roman" w:eastAsia="Calibri" w:hAnsi="Times New Roman" w:cs="Times New Roman"/>
          <w:sz w:val="28"/>
          <w:szCs w:val="28"/>
          <w:lang w:bidi="en-US"/>
        </w:rPr>
      </w:pPr>
    </w:p>
    <w:p w:rsidR="003E7367" w:rsidRPr="005817EC" w:rsidRDefault="003E7367" w:rsidP="00AB4037">
      <w:pPr>
        <w:autoSpaceDE w:val="0"/>
        <w:autoSpaceDN w:val="0"/>
        <w:adjustRightInd w:val="0"/>
        <w:spacing w:after="0"/>
        <w:ind w:right="-1" w:firstLine="709"/>
        <w:jc w:val="both"/>
        <w:rPr>
          <w:rFonts w:ascii="Times New Roman" w:hAnsi="Times New Roman" w:cs="Times New Roman"/>
          <w:bCs/>
          <w:sz w:val="28"/>
          <w:szCs w:val="28"/>
        </w:rPr>
      </w:pPr>
      <w:r w:rsidRPr="005817EC">
        <w:rPr>
          <w:rFonts w:ascii="Times New Roman" w:hAnsi="Times New Roman" w:cs="Times New Roman"/>
          <w:sz w:val="28"/>
          <w:szCs w:val="28"/>
        </w:rPr>
        <w:t>В соответствии со статьей 179 Бюджетного кодекса Российской Федерации, постановлением администрации городского поселения Федоровский от 27.08.2025 № 683-п «</w:t>
      </w:r>
      <w:r w:rsidRPr="005817EC">
        <w:rPr>
          <w:rFonts w:ascii="Times New Roman" w:hAnsi="Times New Roman" w:cs="Times New Roman"/>
          <w:bCs/>
          <w:sz w:val="28"/>
          <w:szCs w:val="28"/>
        </w:rPr>
        <w:t xml:space="preserve">Об утверждении Порядка принятия решений о разработке, формировании и реализации муниципальных программ городского поселения Федоровский», </w:t>
      </w:r>
      <w:r w:rsidRPr="005817EC">
        <w:rPr>
          <w:rFonts w:ascii="Times New Roman" w:hAnsi="Times New Roman" w:cs="Times New Roman"/>
          <w:sz w:val="28"/>
          <w:szCs w:val="28"/>
        </w:rPr>
        <w:t>распоряжением администрации городского поселения Федоровский от 13.08.2013 №161-р «Об утверждении перечня муниципальных программ городского поселения Федоровский»:</w:t>
      </w:r>
    </w:p>
    <w:p w:rsidR="003E7367" w:rsidRPr="005817EC" w:rsidRDefault="003E7367" w:rsidP="00AB4037">
      <w:pPr>
        <w:spacing w:after="0"/>
        <w:ind w:firstLine="709"/>
        <w:jc w:val="both"/>
        <w:rPr>
          <w:rFonts w:ascii="Times New Roman" w:eastAsia="Calibri" w:hAnsi="Times New Roman" w:cs="Times New Roman"/>
          <w:sz w:val="28"/>
          <w:szCs w:val="28"/>
          <w:lang w:bidi="en-US"/>
        </w:rPr>
      </w:pPr>
      <w:r w:rsidRPr="005817EC">
        <w:rPr>
          <w:rFonts w:ascii="Times New Roman" w:eastAsia="Calibri" w:hAnsi="Times New Roman" w:cs="Times New Roman"/>
          <w:sz w:val="28"/>
          <w:szCs w:val="28"/>
          <w:lang w:bidi="en-US"/>
        </w:rPr>
        <w:t xml:space="preserve">1. Утвердить муниципальную программу </w:t>
      </w:r>
      <w:r w:rsidRPr="005817EC">
        <w:rPr>
          <w:rFonts w:ascii="Times New Roman" w:hAnsi="Times New Roman" w:cs="Times New Roman"/>
          <w:sz w:val="28"/>
          <w:szCs w:val="28"/>
        </w:rPr>
        <w:t>«Управление муниципальным имуществом и земельными ресурсами городского поселения Федоровский»</w:t>
      </w:r>
      <w:r w:rsidRPr="005817EC">
        <w:rPr>
          <w:rFonts w:ascii="Times New Roman" w:eastAsia="Calibri" w:hAnsi="Times New Roman" w:cs="Times New Roman"/>
          <w:sz w:val="28"/>
          <w:szCs w:val="28"/>
          <w:lang w:bidi="en-US"/>
        </w:rPr>
        <w:t>, согласно приложению к настоящему постановлению.</w:t>
      </w:r>
    </w:p>
    <w:p w:rsidR="003E7367" w:rsidRPr="005817EC"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sz w:val="28"/>
          <w:szCs w:val="28"/>
        </w:rPr>
        <w:t>2. Финансово-экономическому управлению администрации городского поселения Федоровский (Шабалина И.М.) осуществлять финансирование мероприятий, предусмотренных Программой, в пределах утверждённых бюджетных ассигнований.</w:t>
      </w:r>
    </w:p>
    <w:p w:rsidR="003E7367" w:rsidRPr="005817EC"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sz w:val="28"/>
          <w:szCs w:val="28"/>
        </w:rPr>
        <w:t>3. Отделу земельных и имущественных отношений управления ЖКХ, земельных и имущественных отношений администрации городского поселения Федоровский (</w:t>
      </w:r>
      <w:proofErr w:type="spellStart"/>
      <w:r w:rsidRPr="005817EC">
        <w:rPr>
          <w:rFonts w:ascii="Times New Roman" w:hAnsi="Times New Roman" w:cs="Times New Roman"/>
          <w:sz w:val="28"/>
          <w:szCs w:val="28"/>
        </w:rPr>
        <w:t>Яныбаевой</w:t>
      </w:r>
      <w:proofErr w:type="spellEnd"/>
      <w:r w:rsidRPr="005817EC">
        <w:rPr>
          <w:rFonts w:ascii="Times New Roman" w:hAnsi="Times New Roman" w:cs="Times New Roman"/>
          <w:sz w:val="28"/>
          <w:szCs w:val="28"/>
        </w:rPr>
        <w:t xml:space="preserve"> З.Г.) обеспечить реализацию муниципальной программы в установленном порядке.</w:t>
      </w:r>
    </w:p>
    <w:p w:rsidR="003E7367" w:rsidRPr="005817EC" w:rsidRDefault="003E7367" w:rsidP="00AB4037">
      <w:pPr>
        <w:spacing w:after="0"/>
        <w:ind w:right="-83" w:firstLine="709"/>
        <w:jc w:val="both"/>
        <w:rPr>
          <w:rFonts w:ascii="Times New Roman" w:hAnsi="Times New Roman" w:cs="Times New Roman"/>
          <w:b/>
          <w:sz w:val="28"/>
          <w:szCs w:val="28"/>
        </w:rPr>
      </w:pPr>
      <w:r w:rsidRPr="005817EC">
        <w:rPr>
          <w:rFonts w:ascii="Times New Roman" w:hAnsi="Times New Roman" w:cs="Times New Roman"/>
          <w:sz w:val="28"/>
          <w:szCs w:val="28"/>
        </w:rPr>
        <w:t>4</w:t>
      </w:r>
      <w:r w:rsidRPr="005817EC">
        <w:rPr>
          <w:rFonts w:ascii="Times New Roman" w:hAnsi="Times New Roman" w:cs="Times New Roman"/>
          <w:color w:val="000000"/>
          <w:sz w:val="28"/>
          <w:szCs w:val="28"/>
        </w:rPr>
        <w:t xml:space="preserve">. </w:t>
      </w:r>
      <w:r w:rsidRPr="005817EC">
        <w:rPr>
          <w:rFonts w:ascii="Times New Roman" w:hAnsi="Times New Roman" w:cs="Times New Roman"/>
          <w:sz w:val="28"/>
          <w:szCs w:val="28"/>
        </w:rPr>
        <w:t>Признать утратившим силу следующие постановления администрации городского поселения Федоровский:</w:t>
      </w:r>
      <w:r w:rsidRPr="005817EC">
        <w:rPr>
          <w:rFonts w:ascii="Times New Roman" w:hAnsi="Times New Roman" w:cs="Times New Roman"/>
          <w:b/>
          <w:sz w:val="28"/>
          <w:szCs w:val="28"/>
        </w:rPr>
        <w:t xml:space="preserve"> </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xml:space="preserve">- от 22.10.2013 № 401-п </w:t>
      </w:r>
      <w:r w:rsidRPr="005817EC">
        <w:rPr>
          <w:rFonts w:ascii="Times New Roman" w:hAnsi="Times New Roman" w:cs="Times New Roman"/>
          <w:sz w:val="28"/>
          <w:szCs w:val="28"/>
          <w:lang w:bidi="en-US"/>
        </w:rPr>
        <w:t>«О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r w:rsidRPr="005817EC">
        <w:rPr>
          <w:rFonts w:ascii="Times New Roman" w:hAnsi="Times New Roman" w:cs="Times New Roman"/>
          <w:sz w:val="28"/>
          <w:szCs w:val="28"/>
        </w:rPr>
        <w:t>;</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16.06.2014 №252-п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25.09.2014 №391-п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27.10.2014 №442-п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23.12.2014 №549-п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10.02.2015 №44-п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14.04.2015 №168-п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11.11.2015 №575-п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28.12.2015 №726-п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18.02.2016 №95-п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05.05.2016 №284-п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15.07.2016 №496-п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07.09.2016 №616-п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29.09.2016 №661-п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01.11.2016 №746-п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27.12.2016 №983-п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24.05.2017 №306-п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07.11.2017 №723-п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29.12.2017 №913-п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19.02.2018 №122-п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05.04.2018 № 229-п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24.05.2018 №339-п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28.06.2018 №423-п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28.11.2018 №800-п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27.12.2018 №867-п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25.01.2019 №44-п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08.02.2019 №80-п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10.04.2019 №248-п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09.08.2019 №499-п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29.11.2019 №719-п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26.12.2019 №789-п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01.10.2020 №449-п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29.12.2020 №663-п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29.01.2021 №27-п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30.06.2021 №348-п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30.09.2021 №529-п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28.12.2021 №760-п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01.03.2022 №90-п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04.04.2022 №173-п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29.12.2022 №691-п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20.02.2023 № 44-п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29.06.2023 №327-п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12.02.2024 №68-п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22.04.2024 №233-п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17.10.2024 №548-п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28.12.2024 №734-п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16.04.2025 №284-п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21.04.2025 №294-п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24.04.2025 №308-п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lastRenderedPageBreak/>
        <w:t>- от 01.10.2025 №781-п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spacing w:after="0"/>
        <w:jc w:val="both"/>
        <w:rPr>
          <w:rFonts w:ascii="Times New Roman" w:hAnsi="Times New Roman" w:cs="Times New Roman"/>
          <w:sz w:val="28"/>
          <w:szCs w:val="28"/>
        </w:rPr>
      </w:pPr>
      <w:r w:rsidRPr="005817EC">
        <w:rPr>
          <w:rFonts w:ascii="Times New Roman" w:hAnsi="Times New Roman" w:cs="Times New Roman"/>
          <w:sz w:val="28"/>
          <w:szCs w:val="28"/>
        </w:rPr>
        <w:t>- от 29.12.2025 № 1082-п «О внесении изменений в постановление администрации городского поселения Федоровский от 22.10.2013 № 401-п «О муниципальной программе городского поселения Федоровский «Управление муниципальным имуществом и земельными ресурсами городского поселения Федоровский»».</w:t>
      </w:r>
    </w:p>
    <w:p w:rsidR="003E7367" w:rsidRPr="005817EC"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sz w:val="28"/>
          <w:szCs w:val="28"/>
        </w:rPr>
        <w:t>5. Настоящее постановление вступает в силу с даты его подписания и распространяется на правоотношения возникшие с 1 января 2026 года.</w:t>
      </w:r>
    </w:p>
    <w:p w:rsidR="003E7367" w:rsidRDefault="003E7367" w:rsidP="00AB4037">
      <w:pPr>
        <w:autoSpaceDE w:val="0"/>
        <w:autoSpaceDN w:val="0"/>
        <w:adjustRightInd w:val="0"/>
        <w:spacing w:after="0"/>
        <w:ind w:firstLine="709"/>
        <w:jc w:val="both"/>
        <w:rPr>
          <w:rFonts w:ascii="Times New Roman" w:hAnsi="Times New Roman" w:cs="Times New Roman"/>
          <w:sz w:val="28"/>
          <w:szCs w:val="28"/>
        </w:rPr>
      </w:pPr>
      <w:r w:rsidRPr="005817EC">
        <w:rPr>
          <w:rFonts w:ascii="Times New Roman" w:hAnsi="Times New Roman" w:cs="Times New Roman"/>
          <w:color w:val="000000"/>
          <w:sz w:val="28"/>
          <w:szCs w:val="28"/>
        </w:rPr>
        <w:t xml:space="preserve">6. </w:t>
      </w:r>
      <w:r w:rsidRPr="005817EC">
        <w:rPr>
          <w:rFonts w:ascii="Times New Roman" w:hAnsi="Times New Roman" w:cs="Times New Roman"/>
          <w:sz w:val="28"/>
          <w:szCs w:val="28"/>
        </w:rPr>
        <w:t>Контроль за выполнением настоящего постано</w:t>
      </w:r>
      <w:r>
        <w:rPr>
          <w:rFonts w:ascii="Times New Roman" w:hAnsi="Times New Roman" w:cs="Times New Roman"/>
          <w:sz w:val="28"/>
          <w:szCs w:val="28"/>
        </w:rPr>
        <w:t xml:space="preserve">вления возложить на </w:t>
      </w:r>
      <w:proofErr w:type="spellStart"/>
      <w:r>
        <w:rPr>
          <w:rFonts w:ascii="Times New Roman" w:hAnsi="Times New Roman" w:cs="Times New Roman"/>
          <w:sz w:val="28"/>
          <w:szCs w:val="28"/>
        </w:rPr>
        <w:t>и.</w:t>
      </w:r>
      <w:r w:rsidRPr="005817EC">
        <w:rPr>
          <w:rFonts w:ascii="Times New Roman" w:hAnsi="Times New Roman" w:cs="Times New Roman"/>
          <w:sz w:val="28"/>
          <w:szCs w:val="28"/>
        </w:rPr>
        <w:t>о</w:t>
      </w:r>
      <w:proofErr w:type="spellEnd"/>
      <w:r>
        <w:rPr>
          <w:rFonts w:ascii="Times New Roman" w:hAnsi="Times New Roman" w:cs="Times New Roman"/>
          <w:sz w:val="28"/>
          <w:szCs w:val="28"/>
        </w:rPr>
        <w:t>.</w:t>
      </w:r>
      <w:r w:rsidRPr="005817EC">
        <w:rPr>
          <w:rFonts w:ascii="Times New Roman" w:hAnsi="Times New Roman" w:cs="Times New Roman"/>
          <w:sz w:val="28"/>
          <w:szCs w:val="28"/>
        </w:rPr>
        <w:t xml:space="preserve"> заместителя главы поселения – начальника управления ЖКХ, земельных и имущественных отношений администрации городского поселения Федоровский Велычко А.А.</w:t>
      </w:r>
    </w:p>
    <w:p w:rsidR="003E7367" w:rsidRPr="005817EC" w:rsidRDefault="003E7367" w:rsidP="003E7367">
      <w:pPr>
        <w:autoSpaceDE w:val="0"/>
        <w:autoSpaceDN w:val="0"/>
        <w:adjustRightInd w:val="0"/>
        <w:ind w:firstLine="709"/>
        <w:jc w:val="both"/>
        <w:rPr>
          <w:rFonts w:ascii="Times New Roman" w:hAnsi="Times New Roman" w:cs="Times New Roman"/>
          <w:color w:val="000000"/>
          <w:sz w:val="28"/>
          <w:szCs w:val="28"/>
        </w:rPr>
      </w:pPr>
    </w:p>
    <w:p w:rsidR="003E7367" w:rsidRPr="005817EC" w:rsidRDefault="003E7367" w:rsidP="003E7367">
      <w:pPr>
        <w:tabs>
          <w:tab w:val="left" w:pos="4425"/>
        </w:tabs>
        <w:rPr>
          <w:rFonts w:ascii="Times New Roman" w:hAnsi="Times New Roman" w:cs="Times New Roman"/>
          <w:bCs/>
          <w:sz w:val="28"/>
          <w:szCs w:val="28"/>
        </w:rPr>
      </w:pPr>
    </w:p>
    <w:p w:rsidR="003E7367" w:rsidRPr="00486A6B" w:rsidRDefault="003E7367" w:rsidP="003E7367">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86A6B">
        <w:rPr>
          <w:rFonts w:ascii="Times New Roman CYR" w:eastAsia="Times New Roman" w:hAnsi="Times New Roman CYR" w:cs="Times New Roman CYR"/>
          <w:sz w:val="28"/>
          <w:szCs w:val="28"/>
          <w:lang w:eastAsia="ru-RU"/>
        </w:rPr>
        <w:t>Глава городского поселения</w:t>
      </w:r>
    </w:p>
    <w:p w:rsidR="003E7367" w:rsidRPr="00F16E45" w:rsidRDefault="003E7367" w:rsidP="00F16E45">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86A6B">
        <w:rPr>
          <w:rFonts w:ascii="Times New Roman CYR" w:eastAsia="Times New Roman" w:hAnsi="Times New Roman CYR" w:cs="Times New Roman CYR"/>
          <w:sz w:val="28"/>
          <w:szCs w:val="28"/>
          <w:lang w:eastAsia="ru-RU"/>
        </w:rPr>
        <w:t xml:space="preserve">Федоровский                                                                                                                       </w:t>
      </w:r>
      <w:proofErr w:type="spellStart"/>
      <w:r w:rsidRPr="00486A6B">
        <w:rPr>
          <w:rFonts w:ascii="Times New Roman CYR" w:eastAsia="Times New Roman" w:hAnsi="Times New Roman CYR" w:cs="Times New Roman CYR"/>
          <w:sz w:val="28"/>
          <w:szCs w:val="28"/>
          <w:lang w:eastAsia="ru-RU"/>
        </w:rPr>
        <w:t>С.Г.Болотов</w:t>
      </w:r>
      <w:proofErr w:type="spellEnd"/>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AB4037" w:rsidRDefault="00AB4037" w:rsidP="003E7367">
      <w:pPr>
        <w:widowControl w:val="0"/>
        <w:autoSpaceDE w:val="0"/>
        <w:autoSpaceDN w:val="0"/>
        <w:adjustRightInd w:val="0"/>
        <w:jc w:val="right"/>
        <w:rPr>
          <w:rFonts w:ascii="Times New Roman" w:hAnsi="Times New Roman" w:cs="Times New Roman"/>
          <w:bCs/>
          <w:color w:val="26282F"/>
        </w:rPr>
      </w:pPr>
    </w:p>
    <w:p w:rsidR="003E7367" w:rsidRPr="00C425AE" w:rsidRDefault="003E7367" w:rsidP="00133E2B">
      <w:pPr>
        <w:widowControl w:val="0"/>
        <w:autoSpaceDE w:val="0"/>
        <w:autoSpaceDN w:val="0"/>
        <w:adjustRightInd w:val="0"/>
        <w:spacing w:after="0"/>
        <w:jc w:val="right"/>
        <w:rPr>
          <w:rFonts w:ascii="Times New Roman" w:hAnsi="Times New Roman" w:cs="Times New Roman"/>
          <w:bCs/>
          <w:color w:val="26282F"/>
        </w:rPr>
      </w:pPr>
      <w:r w:rsidRPr="00C425AE">
        <w:rPr>
          <w:rFonts w:ascii="Times New Roman" w:hAnsi="Times New Roman" w:cs="Times New Roman"/>
          <w:bCs/>
          <w:color w:val="26282F"/>
        </w:rPr>
        <w:lastRenderedPageBreak/>
        <w:t>Приложение к постановлению</w:t>
      </w:r>
    </w:p>
    <w:p w:rsidR="003E7367" w:rsidRPr="00C425AE" w:rsidRDefault="003E7367" w:rsidP="00133E2B">
      <w:pPr>
        <w:widowControl w:val="0"/>
        <w:autoSpaceDE w:val="0"/>
        <w:autoSpaceDN w:val="0"/>
        <w:adjustRightInd w:val="0"/>
        <w:spacing w:after="0"/>
        <w:jc w:val="right"/>
        <w:rPr>
          <w:rFonts w:ascii="Times New Roman" w:hAnsi="Times New Roman" w:cs="Times New Roman"/>
          <w:bCs/>
          <w:color w:val="26282F"/>
        </w:rPr>
      </w:pPr>
      <w:r w:rsidRPr="00C425AE">
        <w:rPr>
          <w:rFonts w:ascii="Times New Roman" w:hAnsi="Times New Roman" w:cs="Times New Roman"/>
          <w:bCs/>
          <w:color w:val="26282F"/>
        </w:rPr>
        <w:t xml:space="preserve"> администрации городского поселения Федоровский </w:t>
      </w:r>
    </w:p>
    <w:p w:rsidR="003E7367" w:rsidRPr="00C425AE" w:rsidRDefault="003E7367" w:rsidP="00133E2B">
      <w:pPr>
        <w:widowControl w:val="0"/>
        <w:autoSpaceDE w:val="0"/>
        <w:autoSpaceDN w:val="0"/>
        <w:adjustRightInd w:val="0"/>
        <w:spacing w:after="0"/>
        <w:jc w:val="right"/>
        <w:rPr>
          <w:rFonts w:ascii="Times New Roman" w:hAnsi="Times New Roman" w:cs="Times New Roman"/>
          <w:bCs/>
          <w:color w:val="26282F"/>
        </w:rPr>
      </w:pPr>
      <w:r w:rsidRPr="00C425AE">
        <w:rPr>
          <w:rFonts w:ascii="Times New Roman" w:hAnsi="Times New Roman" w:cs="Times New Roman"/>
          <w:bCs/>
          <w:color w:val="26282F"/>
        </w:rPr>
        <w:t>от «03» марта 2026 года №118-п</w:t>
      </w:r>
    </w:p>
    <w:p w:rsidR="00133E2B" w:rsidRPr="00A26C02" w:rsidRDefault="00133E2B" w:rsidP="00133E2B">
      <w:pPr>
        <w:widowControl w:val="0"/>
        <w:autoSpaceDE w:val="0"/>
        <w:autoSpaceDN w:val="0"/>
        <w:adjustRightInd w:val="0"/>
        <w:spacing w:after="0" w:line="240" w:lineRule="auto"/>
        <w:jc w:val="right"/>
        <w:rPr>
          <w:rFonts w:ascii="Times New Roman" w:eastAsiaTheme="minorEastAsia" w:hAnsi="Times New Roman" w:cs="Times New Roman"/>
          <w:bCs/>
          <w:color w:val="26282F"/>
          <w:szCs w:val="24"/>
          <w:lang w:eastAsia="ru-RU"/>
        </w:rPr>
      </w:pPr>
      <w:r w:rsidRPr="00A26C02">
        <w:rPr>
          <w:rFonts w:ascii="Times New Roman" w:eastAsiaTheme="minorEastAsia" w:hAnsi="Times New Roman" w:cs="Times New Roman"/>
          <w:bCs/>
          <w:color w:val="26282F"/>
          <w:szCs w:val="24"/>
          <w:lang w:eastAsia="ru-RU"/>
        </w:rPr>
        <w:t xml:space="preserve">(в редакции постановлений администрации </w:t>
      </w:r>
    </w:p>
    <w:p w:rsidR="00133E2B" w:rsidRPr="00A26C02" w:rsidRDefault="00133E2B" w:rsidP="00133E2B">
      <w:pPr>
        <w:widowControl w:val="0"/>
        <w:autoSpaceDE w:val="0"/>
        <w:autoSpaceDN w:val="0"/>
        <w:adjustRightInd w:val="0"/>
        <w:spacing w:after="0" w:line="240" w:lineRule="auto"/>
        <w:jc w:val="right"/>
        <w:rPr>
          <w:rFonts w:ascii="Times New Roman" w:eastAsiaTheme="minorEastAsia" w:hAnsi="Times New Roman" w:cs="Times New Roman"/>
          <w:bCs/>
          <w:color w:val="26282F"/>
          <w:szCs w:val="24"/>
          <w:lang w:eastAsia="ru-RU"/>
        </w:rPr>
      </w:pPr>
      <w:r w:rsidRPr="00A26C02">
        <w:rPr>
          <w:rFonts w:ascii="Times New Roman" w:eastAsiaTheme="minorEastAsia" w:hAnsi="Times New Roman" w:cs="Times New Roman"/>
          <w:bCs/>
          <w:color w:val="26282F"/>
          <w:szCs w:val="24"/>
          <w:lang w:eastAsia="ru-RU"/>
        </w:rPr>
        <w:t xml:space="preserve">городского поселения Федоровский </w:t>
      </w:r>
    </w:p>
    <w:p w:rsidR="00133E2B" w:rsidRPr="00740839" w:rsidRDefault="00133E2B" w:rsidP="00133E2B">
      <w:pPr>
        <w:widowControl w:val="0"/>
        <w:autoSpaceDE w:val="0"/>
        <w:autoSpaceDN w:val="0"/>
        <w:adjustRightInd w:val="0"/>
        <w:spacing w:after="0" w:line="240" w:lineRule="auto"/>
        <w:jc w:val="right"/>
        <w:rPr>
          <w:rFonts w:ascii="Times New Roman" w:eastAsiaTheme="minorEastAsia" w:hAnsi="Times New Roman" w:cs="Times New Roman"/>
          <w:bCs/>
          <w:color w:val="26282F"/>
          <w:szCs w:val="24"/>
          <w:lang w:eastAsia="ru-RU"/>
        </w:rPr>
      </w:pPr>
      <w:r w:rsidRPr="00740839">
        <w:rPr>
          <w:rFonts w:ascii="Times New Roman" w:eastAsiaTheme="minorEastAsia" w:hAnsi="Times New Roman" w:cs="Times New Roman"/>
          <w:bCs/>
          <w:color w:val="26282F"/>
          <w:szCs w:val="24"/>
          <w:lang w:eastAsia="ru-RU"/>
        </w:rPr>
        <w:t xml:space="preserve">от </w:t>
      </w:r>
      <w:r>
        <w:rPr>
          <w:rFonts w:ascii="Times New Roman" w:eastAsiaTheme="minorEastAsia" w:hAnsi="Times New Roman" w:cs="Times New Roman"/>
          <w:bCs/>
          <w:color w:val="26282F"/>
          <w:szCs w:val="24"/>
          <w:lang w:eastAsia="ru-RU"/>
        </w:rPr>
        <w:t>28</w:t>
      </w:r>
      <w:r w:rsidRPr="00740839">
        <w:rPr>
          <w:rFonts w:ascii="Times New Roman" w:eastAsiaTheme="minorEastAsia" w:hAnsi="Times New Roman" w:cs="Times New Roman"/>
          <w:bCs/>
          <w:color w:val="26282F"/>
          <w:szCs w:val="24"/>
          <w:lang w:eastAsia="ru-RU"/>
        </w:rPr>
        <w:t xml:space="preserve">.04.2026 № </w:t>
      </w:r>
      <w:r>
        <w:rPr>
          <w:rFonts w:ascii="Times New Roman" w:eastAsiaTheme="minorEastAsia" w:hAnsi="Times New Roman" w:cs="Times New Roman"/>
          <w:bCs/>
          <w:color w:val="26282F"/>
          <w:szCs w:val="24"/>
          <w:lang w:eastAsia="ru-RU"/>
        </w:rPr>
        <w:t>230</w:t>
      </w:r>
      <w:r w:rsidRPr="00740839">
        <w:rPr>
          <w:rFonts w:ascii="Times New Roman" w:eastAsiaTheme="minorEastAsia" w:hAnsi="Times New Roman" w:cs="Times New Roman"/>
          <w:bCs/>
          <w:color w:val="26282F"/>
          <w:szCs w:val="24"/>
          <w:lang w:eastAsia="ru-RU"/>
        </w:rPr>
        <w:t>-п)</w:t>
      </w:r>
    </w:p>
    <w:p w:rsidR="003E7367" w:rsidRPr="00C425AE" w:rsidRDefault="003E7367" w:rsidP="003E7367">
      <w:pPr>
        <w:ind w:firstLine="425"/>
        <w:jc w:val="right"/>
        <w:rPr>
          <w:rFonts w:ascii="Times New Roman" w:hAnsi="Times New Roman" w:cs="Times New Roman"/>
          <w:sz w:val="28"/>
          <w:szCs w:val="28"/>
        </w:rPr>
      </w:pPr>
    </w:p>
    <w:p w:rsidR="003E7367" w:rsidRPr="00C425AE" w:rsidRDefault="003E7367" w:rsidP="003E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6"/>
          <w:szCs w:val="26"/>
        </w:rPr>
      </w:pPr>
      <w:r w:rsidRPr="00C425AE">
        <w:rPr>
          <w:rFonts w:ascii="Times New Roman" w:hAnsi="Times New Roman" w:cs="Times New Roman"/>
          <w:sz w:val="26"/>
          <w:szCs w:val="26"/>
        </w:rPr>
        <w:t>Муниципальная программа городского поселения Федоровский</w:t>
      </w:r>
    </w:p>
    <w:p w:rsidR="003E7367" w:rsidRPr="00C425AE" w:rsidRDefault="003E7367" w:rsidP="003E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6"/>
          <w:szCs w:val="26"/>
          <w:u w:val="single"/>
        </w:rPr>
      </w:pPr>
      <w:r w:rsidRPr="00C425AE">
        <w:rPr>
          <w:rFonts w:ascii="Times New Roman" w:eastAsia="Calibri" w:hAnsi="Times New Roman" w:cs="Times New Roman"/>
          <w:sz w:val="26"/>
          <w:szCs w:val="26"/>
          <w:u w:val="single"/>
        </w:rPr>
        <w:t>«Управление муниципальным имуществом и земельными ресурсами городского поселения Федоровский»</w:t>
      </w:r>
    </w:p>
    <w:p w:rsidR="003E7367" w:rsidRPr="00C425AE" w:rsidRDefault="003E7367" w:rsidP="003E7367">
      <w:pPr>
        <w:spacing w:line="256" w:lineRule="auto"/>
        <w:jc w:val="center"/>
        <w:rPr>
          <w:rFonts w:ascii="Times New Roman" w:eastAsia="Calibri" w:hAnsi="Times New Roman" w:cs="Times New Roman"/>
          <w:sz w:val="26"/>
          <w:szCs w:val="26"/>
        </w:rPr>
      </w:pPr>
    </w:p>
    <w:p w:rsidR="003E7367" w:rsidRPr="00C425AE" w:rsidRDefault="003E7367" w:rsidP="003E7367">
      <w:pPr>
        <w:numPr>
          <w:ilvl w:val="0"/>
          <w:numId w:val="5"/>
        </w:numPr>
        <w:spacing w:line="256" w:lineRule="auto"/>
        <w:jc w:val="center"/>
        <w:rPr>
          <w:rFonts w:ascii="Times New Roman" w:eastAsia="Calibri" w:hAnsi="Times New Roman" w:cs="Times New Roman"/>
          <w:sz w:val="26"/>
          <w:szCs w:val="26"/>
        </w:rPr>
      </w:pPr>
      <w:r w:rsidRPr="00C425AE">
        <w:rPr>
          <w:rFonts w:ascii="Times New Roman" w:eastAsia="Calibri" w:hAnsi="Times New Roman" w:cs="Times New Roman"/>
          <w:sz w:val="26"/>
          <w:szCs w:val="26"/>
        </w:rPr>
        <w:t>Паспорт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Куратор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Велычко Алина Александровна -  исполняющий обязанности заместителя главы поселения - начальник управления ЖКХ, земельных и имущественных отношений администрации городского поселения Федоровский</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Координатор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Управление ЖКХ, земельных и имущественных отношений администрации городского поселения Федоровский (отдел земельных и имущественных отношений)</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Период реализации</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2026-2028 годы</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Цель (цели)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 xml:space="preserve">1. Организация и обеспечение эффективного управления и распоряжения муниципальной собственностью и земельными ресурсами. </w:t>
            </w:r>
          </w:p>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2. Совершенствование системы учета и мониторинга муниципального имущества и земельных ресурсов.</w:t>
            </w:r>
          </w:p>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3. Совершенствование системы контроля за соблюдением порядка управления и распоряжения имуществом, находящимся в муниципальной собственности.</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lastRenderedPageBreak/>
              <w:t>Направление (подпрограммы) муниципальной программы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autoSpaceDE w:val="0"/>
              <w:autoSpaceDN w:val="0"/>
              <w:adjustRightInd w:val="0"/>
              <w:ind w:left="34"/>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1. Организация и обеспечение эффективного управления и распоряжения муниципальной собственностью и земельными ресурсами.</w:t>
            </w:r>
          </w:p>
          <w:p w:rsidR="003E7367" w:rsidRPr="00C425AE" w:rsidRDefault="003E7367" w:rsidP="00AB4037">
            <w:pPr>
              <w:autoSpaceDE w:val="0"/>
              <w:autoSpaceDN w:val="0"/>
              <w:adjustRightInd w:val="0"/>
              <w:ind w:left="34"/>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2. Совершенствование системы учета и мониторинга муниципального имущества и земельных ресурсов.</w:t>
            </w:r>
          </w:p>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3. Совершенствование системы контроля за соблюдением порядка управления и распоряжения имуществом, находящимся в муниципальной собственности, обеспечение защиты сохранности муниципального имущества</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Объемы финансирования обеспечения за весь период реализации</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jc w:val="both"/>
              <w:rPr>
                <w:rFonts w:ascii="Times New Roman" w:eastAsia="Calibri" w:hAnsi="Times New Roman" w:cs="Times New Roman"/>
                <w:sz w:val="26"/>
                <w:szCs w:val="26"/>
              </w:rPr>
            </w:pPr>
            <w:r w:rsidRPr="00C425AE">
              <w:rPr>
                <w:rFonts w:ascii="Times New Roman" w:eastAsia="Calibri" w:hAnsi="Times New Roman" w:cs="Times New Roman"/>
                <w:sz w:val="26"/>
                <w:szCs w:val="26"/>
              </w:rPr>
              <w:t>16 3</w:t>
            </w:r>
            <w:r w:rsidRPr="00C425AE">
              <w:rPr>
                <w:rFonts w:ascii="Times New Roman" w:eastAsia="Calibri" w:hAnsi="Times New Roman" w:cs="Times New Roman"/>
                <w:sz w:val="26"/>
                <w:szCs w:val="26"/>
                <w:lang w:val="en-US"/>
              </w:rPr>
              <w:t>5</w:t>
            </w:r>
            <w:r w:rsidRPr="00C425AE">
              <w:rPr>
                <w:rFonts w:ascii="Times New Roman" w:eastAsia="Calibri" w:hAnsi="Times New Roman" w:cs="Times New Roman"/>
                <w:sz w:val="26"/>
                <w:szCs w:val="26"/>
              </w:rPr>
              <w:t xml:space="preserve">0,2 тыс. рублей </w:t>
            </w:r>
          </w:p>
        </w:tc>
      </w:tr>
      <w:tr w:rsidR="003E7367" w:rsidRPr="00C425AE" w:rsidTr="00AB4037">
        <w:tc>
          <w:tcPr>
            <w:tcW w:w="4672"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vertAlign w:val="superscript"/>
              </w:rPr>
            </w:pPr>
            <w:r w:rsidRPr="00C425AE">
              <w:rPr>
                <w:rFonts w:ascii="Times New Roman" w:eastAsia="Calibri" w:hAnsi="Times New Roman" w:cs="Times New Roman"/>
                <w:sz w:val="26"/>
                <w:szCs w:val="26"/>
              </w:rPr>
              <w:t>Связь с национальными целями развития Российской Федерации/государственными программами Российской Федерации/государственными программами Ханты-Мансийского автономного округа – Югры</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3E7367" w:rsidRPr="00C425AE" w:rsidRDefault="003E7367" w:rsidP="00AB4037">
            <w:pPr>
              <w:rPr>
                <w:rFonts w:ascii="Times New Roman" w:eastAsia="Calibri" w:hAnsi="Times New Roman" w:cs="Times New Roman"/>
                <w:sz w:val="26"/>
                <w:szCs w:val="26"/>
              </w:rPr>
            </w:pPr>
            <w:r w:rsidRPr="00C425AE">
              <w:rPr>
                <w:rFonts w:ascii="Times New Roman" w:eastAsia="Calibri" w:hAnsi="Times New Roman" w:cs="Times New Roman"/>
                <w:sz w:val="26"/>
                <w:szCs w:val="26"/>
              </w:rPr>
              <w:t>Формирование эффективной системы управления муниципальным имуществом и земельными ресурсами.</w:t>
            </w:r>
          </w:p>
          <w:p w:rsidR="003E7367" w:rsidRPr="00C425AE" w:rsidRDefault="003E7367" w:rsidP="00AB4037">
            <w:pPr>
              <w:rPr>
                <w:rFonts w:ascii="Times New Roman" w:eastAsia="Calibri" w:hAnsi="Times New Roman" w:cs="Times New Roman"/>
                <w:sz w:val="26"/>
                <w:szCs w:val="26"/>
              </w:rPr>
            </w:pPr>
          </w:p>
          <w:p w:rsidR="003E7367" w:rsidRPr="00C425AE" w:rsidRDefault="003E7367" w:rsidP="00AB4037">
            <w:pPr>
              <w:widowControl w:val="0"/>
              <w:autoSpaceDE w:val="0"/>
              <w:autoSpaceDN w:val="0"/>
              <w:adjustRightInd w:val="0"/>
              <w:jc w:val="both"/>
              <w:outlineLvl w:val="0"/>
              <w:rPr>
                <w:rFonts w:ascii="Times New Roman" w:eastAsia="Calibri" w:hAnsi="Times New Roman" w:cs="Times New Roman"/>
              </w:rPr>
            </w:pPr>
            <w:r w:rsidRPr="00C425AE">
              <w:rPr>
                <w:rFonts w:ascii="Times New Roman" w:eastAsia="Calibri" w:hAnsi="Times New Roman" w:cs="Times New Roman"/>
                <w:sz w:val="26"/>
                <w:szCs w:val="26"/>
              </w:rPr>
              <w:t xml:space="preserve">1. </w:t>
            </w:r>
            <w:r w:rsidRPr="00C425AE">
              <w:rPr>
                <w:rFonts w:ascii="Times New Roman" w:eastAsia="Calibri" w:hAnsi="Times New Roman" w:cs="Times New Roman"/>
                <w:sz w:val="26"/>
                <w:szCs w:val="26"/>
                <w:u w:val="single"/>
              </w:rPr>
              <w:t>Государственная программа</w:t>
            </w:r>
            <w:r w:rsidRPr="00C425AE">
              <w:rPr>
                <w:rFonts w:ascii="Times New Roman" w:eastAsia="Calibri" w:hAnsi="Times New Roman" w:cs="Times New Roman"/>
                <w:sz w:val="26"/>
                <w:szCs w:val="26"/>
              </w:rPr>
              <w:t xml:space="preserve"> Ханты-Мансийского автономного округа - Югры «Управление государственным имуществом»</w:t>
            </w:r>
          </w:p>
        </w:tc>
      </w:tr>
    </w:tbl>
    <w:p w:rsidR="00F16E45" w:rsidRDefault="00F16E45" w:rsidP="003E7367">
      <w:pPr>
        <w:rPr>
          <w:rFonts w:ascii="Times New Roman" w:hAnsi="Times New Roman" w:cs="Times New Roman"/>
          <w:sz w:val="26"/>
          <w:szCs w:val="26"/>
        </w:rPr>
        <w:sectPr w:rsidR="00F16E45" w:rsidSect="00F16E45">
          <w:headerReference w:type="default" r:id="rId8"/>
          <w:pgSz w:w="11906" w:h="16838"/>
          <w:pgMar w:top="1134" w:right="851" w:bottom="1134" w:left="1701" w:header="709" w:footer="709" w:gutter="0"/>
          <w:cols w:space="708"/>
          <w:docGrid w:linePitch="360"/>
        </w:sectPr>
      </w:pPr>
    </w:p>
    <w:p w:rsidR="003E7367" w:rsidRPr="00AB4037" w:rsidRDefault="003E7367" w:rsidP="00C37007">
      <w:pPr>
        <w:jc w:val="center"/>
        <w:rPr>
          <w:rFonts w:ascii="Times New Roman" w:hAnsi="Times New Roman" w:cs="Times New Roman"/>
          <w:sz w:val="26"/>
          <w:szCs w:val="26"/>
        </w:rPr>
      </w:pPr>
      <w:r w:rsidRPr="00AB4037">
        <w:rPr>
          <w:rFonts w:ascii="Times New Roman" w:hAnsi="Times New Roman" w:cs="Times New Roman"/>
          <w:sz w:val="26"/>
          <w:szCs w:val="26"/>
        </w:rPr>
        <w:lastRenderedPageBreak/>
        <w:t>2. Показатели муниципальной программы</w:t>
      </w:r>
      <w:r w:rsidRPr="00AB4037">
        <w:rPr>
          <w:rFonts w:ascii="Times New Roman" w:hAnsi="Times New Roman" w:cs="Times New Roman"/>
          <w:sz w:val="26"/>
          <w:szCs w:val="26"/>
        </w:rPr>
        <w:fldChar w:fldCharType="begin"/>
      </w:r>
      <w:r w:rsidRPr="00AB4037">
        <w:rPr>
          <w:rFonts w:ascii="Times New Roman" w:hAnsi="Times New Roman" w:cs="Times New Roman"/>
          <w:sz w:val="26"/>
          <w:szCs w:val="26"/>
        </w:rPr>
        <w:instrText xml:space="preserve"> LINK Excel.Sheet.12 "\\\\dffs\\doc\\Управление бюджетной политики\\Отдел АНиИОБП\\23. Мониторинг законодательства, ЭАД\\29. Новые муниципальные программы\\НОВЫЕ МП от ГРБС\\!Для рабочей группы\\Пакет для рассылки ОФО к протоколу\\приложение 2 к МП.xlsx" "приложение 2!R7C1:R17C16" \a \f 5 \h  \* MERGEFORMAT </w:instrText>
      </w:r>
      <w:r w:rsidRPr="00AB4037">
        <w:rPr>
          <w:rFonts w:ascii="Times New Roman" w:hAnsi="Times New Roman" w:cs="Times New Roman"/>
          <w:sz w:val="26"/>
          <w:szCs w:val="26"/>
        </w:rPr>
        <w:fldChar w:fldCharType="separate"/>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850"/>
        <w:gridCol w:w="851"/>
        <w:gridCol w:w="850"/>
        <w:gridCol w:w="851"/>
        <w:gridCol w:w="1417"/>
        <w:gridCol w:w="1418"/>
        <w:gridCol w:w="1417"/>
        <w:gridCol w:w="1843"/>
        <w:gridCol w:w="1413"/>
        <w:gridCol w:w="1535"/>
      </w:tblGrid>
      <w:tr w:rsidR="003E7367" w:rsidRPr="00AB4037" w:rsidTr="00AB4037">
        <w:trPr>
          <w:trHeight w:val="705"/>
          <w:jc w:val="center"/>
        </w:trPr>
        <w:tc>
          <w:tcPr>
            <w:tcW w:w="562"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 п/п</w:t>
            </w:r>
          </w:p>
        </w:tc>
        <w:tc>
          <w:tcPr>
            <w:tcW w:w="2127"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Наименование</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показателя</w:t>
            </w:r>
            <w:proofErr w:type="spellEnd"/>
          </w:p>
        </w:tc>
        <w:tc>
          <w:tcPr>
            <w:tcW w:w="850"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Уровень</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показателя</w:t>
            </w:r>
            <w:proofErr w:type="spellEnd"/>
          </w:p>
        </w:tc>
        <w:tc>
          <w:tcPr>
            <w:tcW w:w="851"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Единица</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измерения</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w:t>
            </w:r>
            <w:proofErr w:type="spellEnd"/>
            <w:r w:rsidRPr="00AB4037">
              <w:rPr>
                <w:rFonts w:ascii="Times New Roman" w:hAnsi="Times New Roman" w:cs="Times New Roman"/>
                <w:sz w:val="20"/>
                <w:szCs w:val="20"/>
                <w:lang w:val="en-US"/>
              </w:rPr>
              <w:t xml:space="preserve"> ОКЕИ)</w:t>
            </w:r>
          </w:p>
        </w:tc>
        <w:tc>
          <w:tcPr>
            <w:tcW w:w="1701" w:type="dxa"/>
            <w:gridSpan w:val="2"/>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Базовое</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значение</w:t>
            </w:r>
            <w:proofErr w:type="spellEnd"/>
          </w:p>
        </w:tc>
        <w:tc>
          <w:tcPr>
            <w:tcW w:w="4252" w:type="dxa"/>
            <w:gridSpan w:val="3"/>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Значение</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показателя</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по</w:t>
            </w:r>
            <w:proofErr w:type="spellEnd"/>
            <w:r w:rsidRPr="00AB4037">
              <w:rPr>
                <w:rFonts w:ascii="Times New Roman" w:hAnsi="Times New Roman" w:cs="Times New Roman"/>
                <w:sz w:val="20"/>
                <w:szCs w:val="20"/>
                <w:lang w:val="en-US"/>
              </w:rPr>
              <w:t xml:space="preserve"> </w:t>
            </w:r>
            <w:proofErr w:type="spellStart"/>
            <w:r w:rsidRPr="00AB4037">
              <w:rPr>
                <w:rFonts w:ascii="Times New Roman" w:hAnsi="Times New Roman" w:cs="Times New Roman"/>
                <w:sz w:val="20"/>
                <w:szCs w:val="20"/>
                <w:lang w:val="en-US"/>
              </w:rPr>
              <w:t>годам</w:t>
            </w:r>
            <w:proofErr w:type="spellEnd"/>
          </w:p>
        </w:tc>
        <w:tc>
          <w:tcPr>
            <w:tcW w:w="1843" w:type="dxa"/>
            <w:vMerge w:val="restart"/>
            <w:shd w:val="clear" w:color="auto" w:fill="auto"/>
            <w:hideMark/>
          </w:tcPr>
          <w:p w:rsidR="003E7367" w:rsidRPr="00AB4037" w:rsidRDefault="003E7367" w:rsidP="00AB4037">
            <w:pPr>
              <w:jc w:val="center"/>
              <w:rPr>
                <w:rFonts w:ascii="Times New Roman" w:hAnsi="Times New Roman" w:cs="Times New Roman"/>
                <w:sz w:val="20"/>
                <w:szCs w:val="20"/>
                <w:lang w:val="en-US"/>
              </w:rPr>
            </w:pPr>
            <w:proofErr w:type="spellStart"/>
            <w:r w:rsidRPr="00AB4037">
              <w:rPr>
                <w:rFonts w:ascii="Times New Roman" w:hAnsi="Times New Roman" w:cs="Times New Roman"/>
                <w:sz w:val="20"/>
                <w:szCs w:val="20"/>
                <w:lang w:val="en-US"/>
              </w:rPr>
              <w:t>Документ</w:t>
            </w:r>
            <w:proofErr w:type="spellEnd"/>
          </w:p>
        </w:tc>
        <w:tc>
          <w:tcPr>
            <w:tcW w:w="1413"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xml:space="preserve">Ответственный </w:t>
            </w:r>
            <w:r w:rsidRPr="00AB4037">
              <w:rPr>
                <w:rFonts w:ascii="Times New Roman" w:hAnsi="Times New Roman" w:cs="Times New Roman"/>
                <w:sz w:val="20"/>
                <w:szCs w:val="20"/>
              </w:rPr>
              <w:br/>
              <w:t>за достижение показателя</w:t>
            </w:r>
          </w:p>
        </w:tc>
        <w:tc>
          <w:tcPr>
            <w:tcW w:w="1535"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xml:space="preserve">Связь </w:t>
            </w:r>
            <w:r w:rsidRPr="00AB4037">
              <w:rPr>
                <w:rFonts w:ascii="Times New Roman" w:hAnsi="Times New Roman" w:cs="Times New Roman"/>
                <w:sz w:val="20"/>
                <w:szCs w:val="20"/>
              </w:rPr>
              <w:br/>
              <w:t>с показателями национальных целей</w:t>
            </w:r>
          </w:p>
        </w:tc>
      </w:tr>
      <w:tr w:rsidR="003E7367" w:rsidRPr="00AB4037" w:rsidTr="00AB4037">
        <w:trPr>
          <w:trHeight w:val="600"/>
          <w:jc w:val="center"/>
        </w:trPr>
        <w:tc>
          <w:tcPr>
            <w:tcW w:w="562"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2127"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850"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851"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значение</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год</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2026</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2027</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2028</w:t>
            </w:r>
          </w:p>
        </w:tc>
        <w:tc>
          <w:tcPr>
            <w:tcW w:w="1843"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c>
          <w:tcPr>
            <w:tcW w:w="1535" w:type="dxa"/>
            <w:vMerge/>
            <w:shd w:val="clear" w:color="auto" w:fill="auto"/>
            <w:hideMark/>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w:t>
            </w:r>
          </w:p>
        </w:tc>
        <w:tc>
          <w:tcPr>
            <w:tcW w:w="212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6</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8</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9</w:t>
            </w:r>
          </w:p>
        </w:tc>
        <w:tc>
          <w:tcPr>
            <w:tcW w:w="1843"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w:t>
            </w:r>
          </w:p>
        </w:tc>
        <w:tc>
          <w:tcPr>
            <w:tcW w:w="1413"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w:t>
            </w:r>
          </w:p>
        </w:tc>
        <w:tc>
          <w:tcPr>
            <w:tcW w:w="1535"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12</w:t>
            </w: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p>
        </w:tc>
        <w:tc>
          <w:tcPr>
            <w:tcW w:w="14572" w:type="dxa"/>
            <w:gridSpan w:val="11"/>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Цель 1 О</w:t>
            </w:r>
            <w:r w:rsidRPr="00AB4037">
              <w:rPr>
                <w:rFonts w:ascii="Times New Roman" w:hAnsi="Times New Roman" w:cs="Times New Roman"/>
                <w:sz w:val="20"/>
                <w:szCs w:val="26"/>
              </w:rPr>
              <w:t>беспечение эффективного управления и распоряжения муниципальной собственностью и земельными ресурсами городского поселения Федоровский.</w:t>
            </w:r>
          </w:p>
        </w:tc>
      </w:tr>
      <w:tr w:rsidR="003E7367" w:rsidRPr="00AB4037" w:rsidTr="00AB4037">
        <w:trPr>
          <w:trHeight w:val="836"/>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w:t>
            </w:r>
          </w:p>
        </w:tc>
        <w:tc>
          <w:tcPr>
            <w:tcW w:w="2127" w:type="dxa"/>
            <w:shd w:val="clear" w:color="auto" w:fill="auto"/>
            <w:hideMark/>
          </w:tcPr>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Доля объектов управления муниципального имущества, для которых определена целевая функция, в том числе:</w:t>
            </w:r>
          </w:p>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муниципальные унитарные предприятия;</w:t>
            </w:r>
          </w:p>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муниципальные учреждения;</w:t>
            </w:r>
          </w:p>
          <w:p w:rsidR="003E7367" w:rsidRPr="00AB4037" w:rsidRDefault="003E7367" w:rsidP="00AB4037">
            <w:pPr>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объекты муниципальной казны городского поселения Федоровский</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100</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 100</w:t>
            </w:r>
          </w:p>
        </w:tc>
        <w:tc>
          <w:tcPr>
            <w:tcW w:w="1418"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 100</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 100</w:t>
            </w:r>
          </w:p>
        </w:tc>
        <w:tc>
          <w:tcPr>
            <w:tcW w:w="1843"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bCs/>
                <w:sz w:val="20"/>
                <w:szCs w:val="20"/>
              </w:rPr>
              <w:t>Указа Президента РФ от 07.05.2024 № 309</w:t>
            </w:r>
            <w:r w:rsidRPr="00AB4037">
              <w:rPr>
                <w:rFonts w:ascii="Times New Roman" w:hAnsi="Times New Roman" w:cs="Times New Roman"/>
                <w:sz w:val="20"/>
                <w:szCs w:val="20"/>
              </w:rPr>
              <w:t xml:space="preserve"> «О национальных целях развития Российской Федерации на период до 2030 года и на перспективу до 2036 года»</w:t>
            </w:r>
          </w:p>
          <w:p w:rsidR="003E7367" w:rsidRPr="00AB4037" w:rsidRDefault="003E7367" w:rsidP="00AB4037">
            <w:pPr>
              <w:jc w:val="center"/>
              <w:rPr>
                <w:rFonts w:ascii="Times New Roman" w:hAnsi="Times New Roman" w:cs="Times New Roman"/>
                <w:sz w:val="16"/>
                <w:szCs w:val="20"/>
              </w:rPr>
            </w:pPr>
            <w:r w:rsidRPr="00AB4037">
              <w:rPr>
                <w:rFonts w:ascii="Times New Roman" w:hAnsi="Times New Roman" w:cs="Times New Roman"/>
                <w:sz w:val="20"/>
              </w:rPr>
              <w:t xml:space="preserve">Постановление Правительства Ханты-Мансийского автономного округа - Югры от 10.11.2023 N 562-п </w:t>
            </w:r>
            <w:r w:rsidRPr="00AB4037">
              <w:rPr>
                <w:rFonts w:ascii="Times New Roman" w:hAnsi="Times New Roman" w:cs="Times New Roman"/>
                <w:sz w:val="20"/>
                <w:szCs w:val="20"/>
              </w:rPr>
              <w:lastRenderedPageBreak/>
              <w:t>«</w:t>
            </w:r>
            <w:r w:rsidRPr="00AB4037">
              <w:rPr>
                <w:rFonts w:ascii="Times New Roman" w:hAnsi="Times New Roman" w:cs="Times New Roman"/>
                <w:sz w:val="20"/>
              </w:rPr>
              <w:t xml:space="preserve">О государственной </w:t>
            </w:r>
            <w:r w:rsidRPr="00AB4037">
              <w:rPr>
                <w:rFonts w:ascii="Times New Roman" w:hAnsi="Times New Roman" w:cs="Times New Roman"/>
                <w:iCs/>
                <w:sz w:val="20"/>
              </w:rPr>
              <w:t>программе</w:t>
            </w:r>
            <w:r w:rsidRPr="00AB4037">
              <w:rPr>
                <w:rFonts w:ascii="Times New Roman" w:hAnsi="Times New Roman" w:cs="Times New Roman"/>
                <w:sz w:val="20"/>
              </w:rPr>
              <w:t xml:space="preserve"> Ханты-Мансийского автономного округа - Югры </w:t>
            </w:r>
            <w:r w:rsidRPr="00AB4037">
              <w:rPr>
                <w:rFonts w:ascii="Times New Roman" w:hAnsi="Times New Roman" w:cs="Times New Roman"/>
                <w:sz w:val="20"/>
                <w:szCs w:val="20"/>
              </w:rPr>
              <w:t>«</w:t>
            </w:r>
            <w:r w:rsidRPr="00AB4037">
              <w:rPr>
                <w:rFonts w:ascii="Times New Roman" w:hAnsi="Times New Roman" w:cs="Times New Roman"/>
                <w:sz w:val="20"/>
              </w:rPr>
              <w:t>Управление государственным имуществом</w:t>
            </w:r>
            <w:r w:rsidRPr="00AB4037">
              <w:rPr>
                <w:rFonts w:ascii="Times New Roman" w:hAnsi="Times New Roman" w:cs="Times New Roman"/>
                <w:sz w:val="20"/>
                <w:szCs w:val="20"/>
              </w:rPr>
              <w:t>»»</w:t>
            </w:r>
          </w:p>
          <w:p w:rsidR="003E7367" w:rsidRPr="00AB4037" w:rsidRDefault="003E7367" w:rsidP="00AB4037">
            <w:pPr>
              <w:jc w:val="center"/>
              <w:rPr>
                <w:rFonts w:ascii="Times New Roman" w:hAnsi="Times New Roman" w:cs="Times New Roman"/>
                <w:sz w:val="20"/>
                <w:szCs w:val="20"/>
              </w:rPr>
            </w:pPr>
          </w:p>
        </w:tc>
        <w:tc>
          <w:tcPr>
            <w:tcW w:w="1413" w:type="dxa"/>
            <w:vMerge w:val="restart"/>
            <w:shd w:val="clear" w:color="auto" w:fill="auto"/>
            <w:hideMark/>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Формирование эффективной системы управления муниципальным имуществом и земельными ресурсами</w:t>
            </w:r>
          </w:p>
        </w:tc>
      </w:tr>
      <w:tr w:rsidR="003E7367" w:rsidRPr="00AB4037" w:rsidTr="00AB4037">
        <w:trPr>
          <w:trHeight w:val="1684"/>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2.</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Доля неиспользуемого, или используемого не по назначению муниципального недвижимого имущества.</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589"/>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3.</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Исполнение плана по поступлению в бюджет городского поселения Федоровский администрируемых администрацией городского поселения Федоровский доходов от управления и распоряжения имуществом, включая доходы от приватизации.</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105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110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2083"/>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Доля размещенной в сети Интернет информации в общем объеме обязательной к размещению в соответствии с нормативными правовыми актами Российской Федерации и городского поселения.</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589"/>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Исполнение плана по поступлению в </w:t>
            </w:r>
            <w:r w:rsidRPr="00AB4037">
              <w:rPr>
                <w:rFonts w:ascii="Times New Roman" w:hAnsi="Times New Roman" w:cs="Times New Roman"/>
                <w:color w:val="000000"/>
                <w:sz w:val="20"/>
                <w:szCs w:val="20"/>
              </w:rPr>
              <w:lastRenderedPageBreak/>
              <w:t>бюджет городского поселения Федоровский администрируемых доходов от управления и распоряжения земельными ресурсами (%)</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10</w:t>
            </w:r>
            <w:r w:rsidRPr="00AB4037">
              <w:rPr>
                <w:rFonts w:ascii="Times New Roman" w:hAnsi="Times New Roman" w:cs="Times New Roman"/>
                <w:sz w:val="20"/>
                <w:szCs w:val="20"/>
              </w:rPr>
              <w:t>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1406"/>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6.</w:t>
            </w:r>
          </w:p>
        </w:tc>
        <w:tc>
          <w:tcPr>
            <w:tcW w:w="2127" w:type="dxa"/>
            <w:shd w:val="clear" w:color="auto" w:fill="auto"/>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Исполнение плана проведения аукционов предоставления с торгов земельных участков.</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p>
        </w:tc>
        <w:tc>
          <w:tcPr>
            <w:tcW w:w="14572" w:type="dxa"/>
            <w:gridSpan w:val="11"/>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Цель 2. Совершенствование системы учета и мониторинга муниципального имущества и земельных ресурсов.</w:t>
            </w:r>
          </w:p>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1835"/>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w:t>
            </w:r>
          </w:p>
        </w:tc>
        <w:tc>
          <w:tcPr>
            <w:tcW w:w="2127" w:type="dxa"/>
            <w:shd w:val="clear" w:color="auto" w:fill="auto"/>
            <w:hideMark/>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Доля объектов недвижимого имущества, на которые зарегистрировано право собственности муниципального образования городское поселение Федоровский в общем объеме объектов, подлежащих государственной регистрации за исключением земельных участков.</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w:t>
            </w:r>
            <w:r w:rsidRPr="00AB4037">
              <w:rPr>
                <w:rFonts w:ascii="Times New Roman" w:hAnsi="Times New Roman" w:cs="Times New Roman"/>
                <w:sz w:val="20"/>
                <w:szCs w:val="20"/>
                <w:lang w:val="en-US"/>
              </w:rPr>
              <w:t>4</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1</w:t>
            </w:r>
            <w:r w:rsidRPr="00AB4037">
              <w:rPr>
                <w:rFonts w:ascii="Times New Roman" w:hAnsi="Times New Roman" w:cs="Times New Roman"/>
                <w:sz w:val="20"/>
                <w:szCs w:val="20"/>
              </w:rPr>
              <w:t>00</w:t>
            </w:r>
          </w:p>
        </w:tc>
        <w:tc>
          <w:tcPr>
            <w:tcW w:w="1418"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bCs/>
                <w:sz w:val="20"/>
                <w:szCs w:val="20"/>
              </w:rPr>
              <w:t>Указа Президента РФ от 07.05.2024 № 309</w:t>
            </w:r>
            <w:r w:rsidRPr="00AB4037">
              <w:rPr>
                <w:rFonts w:ascii="Times New Roman" w:hAnsi="Times New Roman" w:cs="Times New Roman"/>
                <w:sz w:val="20"/>
                <w:szCs w:val="20"/>
              </w:rPr>
              <w:t xml:space="preserve"> «О национальных целях развития Российской Федерации на период до 2030 года и на перспективу до 2036 года»</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xml:space="preserve">Постановление Правительства Ханты-Мансийского автономного округа - Югры от </w:t>
            </w:r>
            <w:r w:rsidRPr="00AB4037">
              <w:rPr>
                <w:rFonts w:ascii="Times New Roman" w:hAnsi="Times New Roman" w:cs="Times New Roman"/>
                <w:sz w:val="20"/>
                <w:szCs w:val="20"/>
              </w:rPr>
              <w:lastRenderedPageBreak/>
              <w:t xml:space="preserve">10.11.2023 N 562-п «О государственной </w:t>
            </w:r>
            <w:r w:rsidRPr="00AB4037">
              <w:rPr>
                <w:rFonts w:ascii="Times New Roman" w:hAnsi="Times New Roman" w:cs="Times New Roman"/>
                <w:iCs/>
                <w:sz w:val="20"/>
                <w:szCs w:val="20"/>
              </w:rPr>
              <w:t>программе</w:t>
            </w:r>
            <w:r w:rsidRPr="00AB4037">
              <w:rPr>
                <w:rFonts w:ascii="Times New Roman" w:hAnsi="Times New Roman" w:cs="Times New Roman"/>
                <w:sz w:val="20"/>
                <w:szCs w:val="20"/>
              </w:rPr>
              <w:t xml:space="preserve"> Ханты-Мансийского автономного округа - Югры «Управление государственным имуществом»»</w:t>
            </w:r>
          </w:p>
          <w:p w:rsidR="003E7367" w:rsidRPr="00AB4037" w:rsidRDefault="003E7367" w:rsidP="00AB4037">
            <w:pPr>
              <w:jc w:val="center"/>
              <w:rPr>
                <w:rFonts w:ascii="Times New Roman" w:hAnsi="Times New Roman" w:cs="Times New Roman"/>
                <w:sz w:val="20"/>
                <w:szCs w:val="20"/>
              </w:rPr>
            </w:pPr>
          </w:p>
        </w:tc>
        <w:tc>
          <w:tcPr>
            <w:tcW w:w="1413" w:type="dxa"/>
            <w:vMerge w:val="restart"/>
            <w:shd w:val="clear" w:color="auto" w:fill="auto"/>
            <w:hideMark/>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1535" w:type="dxa"/>
            <w:vMerge w:val="restart"/>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Формирование эффективной системы управления муниципальным имуществом и земельными ресурсами</w:t>
            </w:r>
          </w:p>
        </w:tc>
      </w:tr>
      <w:tr w:rsidR="003E7367" w:rsidRPr="00AB4037" w:rsidTr="00AB4037">
        <w:trPr>
          <w:trHeight w:val="2919"/>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2.</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Удельный вес недвижимого имущества, на которое зарегистрировано право оперативного управления в общем количестве объектов, по которым принято решение о передаче в оперативное управление.</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w:t>
            </w:r>
            <w:r w:rsidRPr="00AB4037">
              <w:rPr>
                <w:rFonts w:ascii="Times New Roman" w:hAnsi="Times New Roman" w:cs="Times New Roman"/>
                <w:sz w:val="20"/>
                <w:szCs w:val="20"/>
                <w:lang w:val="en-US"/>
              </w:rPr>
              <w:t>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3.</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Удельный вес земельных участков, находящихся в собственности городского поселения Федоровский, на которые зарегистрировано право постоянного (бессрочного) пользования в общем количестве земельных участков, по которым принято решение о передаче на праве постоянного (бессрочного) пользования.</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Удельный вес объектов недвижимого </w:t>
            </w:r>
            <w:r w:rsidRPr="00AB4037">
              <w:rPr>
                <w:rFonts w:ascii="Times New Roman" w:hAnsi="Times New Roman" w:cs="Times New Roman"/>
                <w:color w:val="000000"/>
                <w:sz w:val="20"/>
                <w:szCs w:val="20"/>
              </w:rPr>
              <w:lastRenderedPageBreak/>
              <w:t>имущества городского поселения Федоровский, на которые зарегистрировано право хозяйственного ведения, в общем количестве объектов недвижимости, по которым принято решение о закреплении в хозяйственное ведение.</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5.</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Удельный вес земельных участков, поставленных на кадастровый учет в общем количестве земельных участков, запланированных к постановке</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vMerge/>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6.</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Наличие реестра, земельных участков, расположенных на территории городского поселения Федоровский</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да/нет</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да</w:t>
            </w:r>
          </w:p>
        </w:tc>
        <w:tc>
          <w:tcPr>
            <w:tcW w:w="1843" w:type="dxa"/>
            <w:vMerge w:val="restart"/>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val="restart"/>
            <w:tcBorders>
              <w:top w:val="nil"/>
            </w:tcBorders>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val="restart"/>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18"/>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w:t>
            </w:r>
          </w:p>
        </w:tc>
        <w:tc>
          <w:tcPr>
            <w:tcW w:w="2127" w:type="dxa"/>
            <w:shd w:val="clear" w:color="auto" w:fill="auto"/>
          </w:tcPr>
          <w:p w:rsidR="003E7367" w:rsidRPr="00AB4037" w:rsidRDefault="003E7367" w:rsidP="00AB4037">
            <w:pPr>
              <w:autoSpaceDE w:val="0"/>
              <w:autoSpaceDN w:val="0"/>
              <w:adjustRightInd w:val="0"/>
              <w:spacing w:after="200" w:line="276" w:lineRule="auto"/>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Доля денежных средств, поступивших в бюджет </w:t>
            </w:r>
            <w:proofErr w:type="spellStart"/>
            <w:r w:rsidRPr="00AB4037">
              <w:rPr>
                <w:rFonts w:ascii="Times New Roman" w:hAnsi="Times New Roman" w:cs="Times New Roman"/>
                <w:color w:val="000000"/>
                <w:sz w:val="20"/>
                <w:szCs w:val="20"/>
              </w:rPr>
              <w:t>гп</w:t>
            </w:r>
            <w:proofErr w:type="spellEnd"/>
            <w:r w:rsidRPr="00AB4037">
              <w:rPr>
                <w:rFonts w:ascii="Times New Roman" w:hAnsi="Times New Roman" w:cs="Times New Roman"/>
                <w:color w:val="000000"/>
                <w:sz w:val="20"/>
                <w:szCs w:val="20"/>
              </w:rPr>
              <w:t xml:space="preserve">. Федоровский в </w:t>
            </w:r>
            <w:r w:rsidRPr="00AB4037">
              <w:rPr>
                <w:rFonts w:ascii="Times New Roman" w:hAnsi="Times New Roman" w:cs="Times New Roman"/>
                <w:color w:val="000000"/>
                <w:sz w:val="20"/>
                <w:szCs w:val="20"/>
              </w:rPr>
              <w:lastRenderedPageBreak/>
              <w:t>качестве арендной платы за использование земельных участков в объеме денежных поступлений, запланированных к поступлению в качестве арендной платы за использование земельных участков к зачислению в бюджет.</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МП</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доля</w:t>
            </w:r>
          </w:p>
        </w:tc>
        <w:tc>
          <w:tcPr>
            <w:tcW w:w="850"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2024</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1,13</w:t>
            </w:r>
          </w:p>
        </w:tc>
        <w:tc>
          <w:tcPr>
            <w:tcW w:w="1418"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1,15</w:t>
            </w:r>
          </w:p>
        </w:tc>
        <w:tc>
          <w:tcPr>
            <w:tcW w:w="1417" w:type="dxa"/>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1,18</w:t>
            </w:r>
          </w:p>
        </w:tc>
        <w:tc>
          <w:tcPr>
            <w:tcW w:w="1843" w:type="dxa"/>
            <w:vMerge/>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c>
          <w:tcPr>
            <w:tcW w:w="1413" w:type="dxa"/>
            <w:vMerge/>
            <w:tcBorders>
              <w:top w:val="nil"/>
            </w:tcBorders>
            <w:shd w:val="clear" w:color="auto" w:fill="auto"/>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1535" w:type="dxa"/>
            <w:vMerge/>
            <w:tcBorders>
              <w:top w:val="nil"/>
            </w:tcBorders>
            <w:shd w:val="clear" w:color="auto" w:fill="auto"/>
          </w:tcPr>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435"/>
          <w:jc w:val="center"/>
        </w:trPr>
        <w:tc>
          <w:tcPr>
            <w:tcW w:w="562" w:type="dxa"/>
            <w:shd w:val="clear" w:color="auto" w:fill="auto"/>
          </w:tcPr>
          <w:p w:rsidR="003E7367" w:rsidRPr="00AB4037" w:rsidRDefault="003E7367" w:rsidP="00AB4037">
            <w:pPr>
              <w:jc w:val="center"/>
              <w:rPr>
                <w:rFonts w:ascii="Times New Roman" w:hAnsi="Times New Roman" w:cs="Times New Roman"/>
                <w:sz w:val="20"/>
                <w:szCs w:val="20"/>
              </w:rPr>
            </w:pPr>
          </w:p>
        </w:tc>
        <w:tc>
          <w:tcPr>
            <w:tcW w:w="14572" w:type="dxa"/>
            <w:gridSpan w:val="11"/>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Цель 3. Совершенствование системы контроля за соблюдением порядка управления и распоряжения имуществом, находящимся в муниципальной собственности</w:t>
            </w:r>
          </w:p>
        </w:tc>
      </w:tr>
      <w:tr w:rsidR="003E7367" w:rsidRPr="00AB4037" w:rsidTr="00AB4037">
        <w:trPr>
          <w:trHeight w:val="435"/>
          <w:jc w:val="center"/>
        </w:trPr>
        <w:tc>
          <w:tcPr>
            <w:tcW w:w="562"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1.</w:t>
            </w:r>
          </w:p>
        </w:tc>
        <w:tc>
          <w:tcPr>
            <w:tcW w:w="212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Соотношение количества проверенных отчетов об использовании муниципального имущества городского поселения Федоровский и заданного количества отчетов, %</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МП</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w:t>
            </w:r>
          </w:p>
        </w:tc>
        <w:tc>
          <w:tcPr>
            <w:tcW w:w="850"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851" w:type="dxa"/>
            <w:shd w:val="clear" w:color="auto" w:fill="auto"/>
            <w:hideMark/>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rPr>
              <w:t>202</w:t>
            </w:r>
            <w:r w:rsidRPr="00AB4037">
              <w:rPr>
                <w:rFonts w:ascii="Times New Roman" w:hAnsi="Times New Roman" w:cs="Times New Roman"/>
                <w:sz w:val="20"/>
                <w:szCs w:val="20"/>
                <w:lang w:val="en-US"/>
              </w:rPr>
              <w:t>4</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lang w:val="en-US"/>
              </w:rPr>
              <w:t>1</w:t>
            </w:r>
            <w:r w:rsidRPr="00AB4037">
              <w:rPr>
                <w:rFonts w:ascii="Times New Roman" w:hAnsi="Times New Roman" w:cs="Times New Roman"/>
                <w:sz w:val="20"/>
                <w:szCs w:val="20"/>
              </w:rPr>
              <w:t>00</w:t>
            </w:r>
          </w:p>
        </w:tc>
        <w:tc>
          <w:tcPr>
            <w:tcW w:w="1418"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417"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100</w:t>
            </w:r>
          </w:p>
        </w:tc>
        <w:tc>
          <w:tcPr>
            <w:tcW w:w="1843"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bCs/>
                <w:sz w:val="20"/>
                <w:szCs w:val="20"/>
              </w:rPr>
              <w:t>Указа Президента РФ от 07.05.2024 № 309</w:t>
            </w:r>
            <w:r w:rsidRPr="00AB4037">
              <w:rPr>
                <w:rFonts w:ascii="Times New Roman" w:hAnsi="Times New Roman" w:cs="Times New Roman"/>
                <w:sz w:val="20"/>
                <w:szCs w:val="20"/>
              </w:rPr>
              <w:t xml:space="preserve"> «О национальных целях развития Российской Федерации на период до 2030 года и на перспективу до 2036 года»</w:t>
            </w:r>
          </w:p>
          <w:p w:rsidR="003E7367" w:rsidRPr="00AB4037" w:rsidRDefault="003E7367" w:rsidP="00AB4037">
            <w:pPr>
              <w:jc w:val="center"/>
              <w:rPr>
                <w:rFonts w:ascii="Times New Roman" w:hAnsi="Times New Roman" w:cs="Times New Roman"/>
                <w:sz w:val="16"/>
                <w:szCs w:val="20"/>
              </w:rPr>
            </w:pPr>
            <w:r w:rsidRPr="00AB4037">
              <w:rPr>
                <w:rFonts w:ascii="Times New Roman" w:hAnsi="Times New Roman" w:cs="Times New Roman"/>
                <w:sz w:val="20"/>
              </w:rPr>
              <w:t xml:space="preserve">Постановление Правительства Ханты-Мансийского автономного округа - Югры от 10.11.2023 N 562-п </w:t>
            </w:r>
            <w:r w:rsidRPr="00AB4037">
              <w:rPr>
                <w:rFonts w:ascii="Times New Roman" w:hAnsi="Times New Roman" w:cs="Times New Roman"/>
                <w:sz w:val="20"/>
                <w:szCs w:val="20"/>
              </w:rPr>
              <w:t>«</w:t>
            </w:r>
            <w:r w:rsidRPr="00AB4037">
              <w:rPr>
                <w:rFonts w:ascii="Times New Roman" w:hAnsi="Times New Roman" w:cs="Times New Roman"/>
                <w:sz w:val="20"/>
              </w:rPr>
              <w:t xml:space="preserve">О </w:t>
            </w:r>
            <w:r w:rsidRPr="00AB4037">
              <w:rPr>
                <w:rFonts w:ascii="Times New Roman" w:hAnsi="Times New Roman" w:cs="Times New Roman"/>
                <w:sz w:val="20"/>
              </w:rPr>
              <w:lastRenderedPageBreak/>
              <w:t xml:space="preserve">государственной </w:t>
            </w:r>
            <w:r w:rsidRPr="00AB4037">
              <w:rPr>
                <w:rFonts w:ascii="Times New Roman" w:hAnsi="Times New Roman" w:cs="Times New Roman"/>
                <w:iCs/>
                <w:sz w:val="20"/>
              </w:rPr>
              <w:t>программе</w:t>
            </w:r>
            <w:r w:rsidRPr="00AB4037">
              <w:rPr>
                <w:rFonts w:ascii="Times New Roman" w:hAnsi="Times New Roman" w:cs="Times New Roman"/>
                <w:sz w:val="20"/>
              </w:rPr>
              <w:t xml:space="preserve"> Ханты-Мансийского автономного округа - Югры </w:t>
            </w:r>
            <w:r w:rsidRPr="00AB4037">
              <w:rPr>
                <w:rFonts w:ascii="Times New Roman" w:hAnsi="Times New Roman" w:cs="Times New Roman"/>
                <w:sz w:val="20"/>
                <w:szCs w:val="20"/>
              </w:rPr>
              <w:t>«</w:t>
            </w:r>
            <w:r w:rsidRPr="00AB4037">
              <w:rPr>
                <w:rFonts w:ascii="Times New Roman" w:hAnsi="Times New Roman" w:cs="Times New Roman"/>
                <w:sz w:val="20"/>
              </w:rPr>
              <w:t>Управление государственным имуществом</w:t>
            </w:r>
            <w:r w:rsidRPr="00AB4037">
              <w:rPr>
                <w:rFonts w:ascii="Times New Roman" w:hAnsi="Times New Roman" w:cs="Times New Roman"/>
                <w:sz w:val="20"/>
                <w:szCs w:val="20"/>
              </w:rPr>
              <w:t>»»</w:t>
            </w:r>
          </w:p>
          <w:p w:rsidR="003E7367" w:rsidRPr="00AB4037" w:rsidRDefault="003E7367" w:rsidP="00AB4037">
            <w:pPr>
              <w:jc w:val="center"/>
              <w:rPr>
                <w:rFonts w:ascii="Times New Roman" w:hAnsi="Times New Roman" w:cs="Times New Roman"/>
                <w:sz w:val="20"/>
                <w:szCs w:val="20"/>
              </w:rPr>
            </w:pPr>
          </w:p>
        </w:tc>
        <w:tc>
          <w:tcPr>
            <w:tcW w:w="1413"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p w:rsidR="003E7367" w:rsidRPr="00AB4037" w:rsidRDefault="003E7367" w:rsidP="00AB4037">
            <w:pPr>
              <w:jc w:val="center"/>
              <w:rPr>
                <w:rFonts w:ascii="Times New Roman" w:hAnsi="Times New Roman" w:cs="Times New Roman"/>
                <w:sz w:val="20"/>
                <w:szCs w:val="20"/>
              </w:rPr>
            </w:pPr>
          </w:p>
        </w:tc>
        <w:tc>
          <w:tcPr>
            <w:tcW w:w="1535"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Формирование эффективной системы управления муниципальным имуществом и земельными ресурсами</w:t>
            </w:r>
          </w:p>
        </w:tc>
      </w:tr>
    </w:tbl>
    <w:p w:rsidR="003E7367" w:rsidRPr="00AB4037" w:rsidRDefault="003E7367" w:rsidP="00AB4037">
      <w:pPr>
        <w:jc w:val="center"/>
        <w:rPr>
          <w:rFonts w:ascii="Times New Roman" w:hAnsi="Times New Roman" w:cs="Times New Roman"/>
          <w:sz w:val="26"/>
          <w:szCs w:val="26"/>
        </w:rPr>
      </w:pPr>
    </w:p>
    <w:p w:rsidR="003E7367" w:rsidRPr="00AB4037" w:rsidRDefault="003E7367" w:rsidP="00C37007">
      <w:pPr>
        <w:jc w:val="center"/>
        <w:rPr>
          <w:rFonts w:ascii="Times New Roman" w:hAnsi="Times New Roman" w:cs="Times New Roman"/>
          <w:sz w:val="26"/>
          <w:szCs w:val="26"/>
        </w:rPr>
      </w:pPr>
      <w:r w:rsidRPr="00AB4037">
        <w:rPr>
          <w:rFonts w:ascii="Times New Roman" w:hAnsi="Times New Roman" w:cs="Times New Roman"/>
          <w:sz w:val="26"/>
          <w:szCs w:val="26"/>
          <w:lang w:val="en-US"/>
        </w:rPr>
        <w:t>3</w:t>
      </w:r>
      <w:r w:rsidRPr="00AB4037">
        <w:rPr>
          <w:rFonts w:ascii="Times New Roman" w:hAnsi="Times New Roman" w:cs="Times New Roman"/>
          <w:sz w:val="26"/>
          <w:szCs w:val="26"/>
        </w:rPr>
        <w:t>. Структура муниципальной программы</w:t>
      </w:r>
    </w:p>
    <w:tbl>
      <w:tblPr>
        <w:tblW w:w="15434" w:type="dxa"/>
        <w:jc w:val="center"/>
        <w:tblLayout w:type="fixed"/>
        <w:tblLook w:val="04A0" w:firstRow="1" w:lastRow="0" w:firstColumn="1" w:lastColumn="0" w:noHBand="0" w:noVBand="1"/>
      </w:tblPr>
      <w:tblGrid>
        <w:gridCol w:w="954"/>
        <w:gridCol w:w="5189"/>
        <w:gridCol w:w="5192"/>
        <w:gridCol w:w="26"/>
        <w:gridCol w:w="4073"/>
      </w:tblGrid>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 п/п</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Задачи структурного элемента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Краткое описание ожидаемых эффектов от реализации задачи структурного элемента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color w:val="000000"/>
                <w:sz w:val="20"/>
                <w:szCs w:val="20"/>
              </w:rPr>
              <w:t>Связь с показателями</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4</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b/>
                <w:sz w:val="20"/>
                <w:szCs w:val="20"/>
              </w:rPr>
            </w:pPr>
            <w:r w:rsidRPr="00AB4037">
              <w:rPr>
                <w:rFonts w:ascii="Times New Roman" w:hAnsi="Times New Roman" w:cs="Times New Roman"/>
                <w:b/>
                <w:sz w:val="20"/>
                <w:szCs w:val="20"/>
              </w:rPr>
              <w:t>Направление (подпрограмма 1) «Организация и обеспечение эффективного управления и распоряжения муниципальной собственностью и земельными ресурсами»</w:t>
            </w: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Проведение мониторинга объектов муниципальной собственности на предмет соответствия функциям, выполнению которых они предназначены</w:t>
            </w:r>
            <w:r w:rsidRPr="00AB4037">
              <w:rPr>
                <w:rFonts w:ascii="Times New Roman" w:hAnsi="Times New Roman" w:cs="Times New Roman"/>
                <w:sz w:val="20"/>
                <w:szCs w:val="20"/>
              </w:rPr>
              <w:t>»</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1.1.1.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shd w:val="clear" w:color="auto" w:fill="FFFFFF"/>
              <w:jc w:val="center"/>
              <w:rPr>
                <w:rFonts w:ascii="Times New Roman" w:hAnsi="Times New Roman" w:cs="Times New Roman"/>
                <w:bCs/>
                <w:sz w:val="20"/>
                <w:szCs w:val="20"/>
              </w:rPr>
            </w:pPr>
            <w:r w:rsidRPr="00AB4037">
              <w:rPr>
                <w:rFonts w:ascii="Times New Roman" w:hAnsi="Times New Roman" w:cs="Times New Roman"/>
                <w:bCs/>
                <w:sz w:val="20"/>
                <w:szCs w:val="20"/>
              </w:rPr>
              <w:t>Соответствие состава муниципального имущества функциям органов местного самоуправления.</w:t>
            </w:r>
          </w:p>
          <w:p w:rsidR="003E7367" w:rsidRPr="00AB4037" w:rsidRDefault="003E7367" w:rsidP="00AB4037">
            <w:pPr>
              <w:widowControl w:val="0"/>
              <w:shd w:val="clear" w:color="auto" w:fill="FFFFFF"/>
              <w:jc w:val="center"/>
              <w:rPr>
                <w:rFonts w:ascii="Times New Roman" w:hAnsi="Times New Roman" w:cs="Times New Roman"/>
                <w:color w:val="FFFFFF"/>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autoSpaceDE w:val="0"/>
              <w:autoSpaceDN w:val="0"/>
              <w:adjustRightInd w:val="0"/>
              <w:jc w:val="center"/>
              <w:outlineLvl w:val="0"/>
              <w:rPr>
                <w:rFonts w:ascii="Times New Roman" w:hAnsi="Times New Roman" w:cs="Times New Roman"/>
                <w:sz w:val="20"/>
                <w:szCs w:val="20"/>
              </w:rPr>
            </w:pPr>
            <w:r w:rsidRPr="00AB4037">
              <w:rPr>
                <w:rFonts w:ascii="Times New Roman" w:hAnsi="Times New Roman" w:cs="Times New Roman"/>
                <w:sz w:val="20"/>
                <w:szCs w:val="20"/>
              </w:rPr>
              <w:t>Проведение мониторинга объектов муниципальной собственности на предмет соответствия функциям, выполнению которых они предназначены.</w:t>
            </w:r>
          </w:p>
          <w:p w:rsidR="003E7367" w:rsidRPr="00AB4037" w:rsidRDefault="003E7367" w:rsidP="00AB4037">
            <w:pPr>
              <w:autoSpaceDE w:val="0"/>
              <w:autoSpaceDN w:val="0"/>
              <w:adjustRightInd w:val="0"/>
              <w:jc w:val="center"/>
              <w:outlineLvl w:val="0"/>
              <w:rPr>
                <w:rFonts w:ascii="Times New Roman" w:hAnsi="Times New Roman" w:cs="Times New Roman"/>
                <w:sz w:val="20"/>
                <w:szCs w:val="20"/>
              </w:rPr>
            </w:pPr>
            <w:r w:rsidRPr="00AB4037">
              <w:rPr>
                <w:rFonts w:ascii="Times New Roman" w:hAnsi="Times New Roman" w:cs="Times New Roman"/>
                <w:bCs/>
                <w:sz w:val="20"/>
                <w:szCs w:val="20"/>
              </w:rPr>
              <w:t xml:space="preserve">Необходимо проведение анализа с целью выявления неиспользуемого имущества или имущества, использование которого не связано с полномочиями органов местного самоуправления и муниципальных </w:t>
            </w:r>
            <w:r w:rsidRPr="00AB4037">
              <w:rPr>
                <w:rFonts w:ascii="Times New Roman" w:hAnsi="Times New Roman" w:cs="Times New Roman"/>
                <w:bCs/>
                <w:sz w:val="20"/>
                <w:szCs w:val="20"/>
              </w:rPr>
              <w:lastRenderedPageBreak/>
              <w:t>учреждений городского поселения Федоровский, принятие решений по дальнейшему использованию данного имущества.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hAnsi="Times New Roman" w:cs="Times New Roman"/>
                <w:color w:val="000000"/>
                <w:sz w:val="20"/>
                <w:szCs w:val="20"/>
              </w:rPr>
              <w:t>Инвентаризация объектов муниципальной собственности</w:t>
            </w:r>
            <w:r w:rsidRPr="00AB4037">
              <w:rPr>
                <w:rFonts w:ascii="Times New Roman" w:hAnsi="Times New Roman" w:cs="Times New Roman"/>
                <w:sz w:val="20"/>
                <w:szCs w:val="20"/>
              </w:rPr>
              <w:t>»</w:t>
            </w:r>
          </w:p>
          <w:p w:rsidR="003E7367" w:rsidRPr="00AB4037" w:rsidRDefault="003E7367" w:rsidP="00AB4037">
            <w:pPr>
              <w:jc w:val="center"/>
              <w:rPr>
                <w:rFonts w:ascii="Times New Roman" w:hAnsi="Times New Roman" w:cs="Times New Roman"/>
                <w:sz w:val="20"/>
                <w:szCs w:val="20"/>
              </w:rPr>
            </w:pPr>
          </w:p>
        </w:tc>
      </w:tr>
      <w:tr w:rsidR="003E7367" w:rsidRPr="00AB4037" w:rsidTr="00AB4037">
        <w:trPr>
          <w:trHeight w:val="1717"/>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1.2.1</w:t>
            </w:r>
          </w:p>
        </w:tc>
        <w:tc>
          <w:tcPr>
            <w:tcW w:w="5189"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jc w:val="center"/>
              <w:rPr>
                <w:rFonts w:ascii="Times New Roman" w:hAnsi="Times New Roman" w:cs="Times New Roman"/>
                <w:bCs/>
                <w:color w:val="FFFFFF"/>
                <w:sz w:val="20"/>
                <w:szCs w:val="20"/>
              </w:rPr>
            </w:pPr>
            <w:r w:rsidRPr="00AB4037">
              <w:rPr>
                <w:rFonts w:ascii="Times New Roman" w:eastAsia="Calibri" w:hAnsi="Times New Roman" w:cs="Times New Roman"/>
                <w:sz w:val="20"/>
                <w:szCs w:val="20"/>
              </w:rPr>
              <w:t>Инвентаризация объектов муниципальной собственности</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autoSpaceDE w:val="0"/>
              <w:autoSpaceDN w:val="0"/>
              <w:adjustRightInd w:val="0"/>
              <w:jc w:val="center"/>
              <w:outlineLvl w:val="0"/>
              <w:rPr>
                <w:rFonts w:ascii="Times New Roman" w:eastAsia="Calibri" w:hAnsi="Times New Roman" w:cs="Times New Roman"/>
                <w:sz w:val="20"/>
                <w:szCs w:val="20"/>
              </w:rPr>
            </w:pPr>
            <w:r w:rsidRPr="00AB4037">
              <w:rPr>
                <w:rFonts w:ascii="Times New Roman" w:eastAsia="Calibri" w:hAnsi="Times New Roman" w:cs="Times New Roman"/>
                <w:sz w:val="20"/>
                <w:szCs w:val="20"/>
              </w:rPr>
              <w:t>Сверка фактического наличия имущества с данными Реестра муниципальной собственности и бухгалтерского учета</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hAnsi="Times New Roman" w:cs="Times New Roman"/>
                <w:color w:val="000000"/>
                <w:sz w:val="20"/>
                <w:szCs w:val="20"/>
              </w:rPr>
              <w:t>Систематизация и классификация объектов муниципальной собственности</w:t>
            </w:r>
            <w:r w:rsidRPr="00AB4037">
              <w:rPr>
                <w:rFonts w:ascii="Times New Roman" w:hAnsi="Times New Roman" w:cs="Times New Roman"/>
                <w:sz w:val="20"/>
                <w:szCs w:val="20"/>
              </w:rPr>
              <w:t>»</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1.3.1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Оптимизация состава и структуры имущества учреждений, унитарного предприятия и казны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Систематизации и классификации объектов муниципальной собственности подразумевает:</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объединение разрозненных точечных объектов в единый объект по принципу функционального обеспечения;</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разделение крупных объектов на более мелкие по принципу функционального обеспечения;</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 закрепление объектов муниципальной собственности в казне, хозяйственном или оперативном управлении;</w:t>
            </w:r>
          </w:p>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 приватизация объектов муниципальной собственности, в том числе осуществление необходимых предпродажных мероприятий (техническая инвентаризация объекта, оценка, обеспечение сохранности до реализации объекта, раскрытие информации о подлежащих продаже объектах с использованием современных информационных технологий), а также организация и проведение торгов.</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1.4</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shd w:val="clear" w:color="auto" w:fill="FFFFFF"/>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«Контроль за исполнением плана по поступлению в бюджет городского поселения Федоровский администрируемых доходов от управления и распоряжения имуществом»</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1.4.1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Увеличение доли собственных доходов бюджета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Контроль за исполнением плана по поступлению в бюджет городского поселения Федоровский администрируемых доходов от управления и распоряжения имуществом.</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Осуществление данного мероприятия предусматривает:</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ведение учета поступлений платы за пользование муниципальным имуществом;</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ведение уведомительной работы с контрагентами по предупреждению формирования задолженности;</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ведение претензионной-исковой работы по погашению сформировавшейся задолженности;</w:t>
            </w:r>
          </w:p>
          <w:p w:rsidR="003E7367" w:rsidRPr="00AB4037" w:rsidRDefault="003E7367" w:rsidP="00AB4037">
            <w:pPr>
              <w:jc w:val="center"/>
              <w:rPr>
                <w:rFonts w:ascii="Times New Roman" w:eastAsia="Calibri" w:hAnsi="Times New Roman" w:cs="Times New Roman"/>
                <w:sz w:val="20"/>
                <w:szCs w:val="20"/>
              </w:rPr>
            </w:pPr>
            <w:r w:rsidRPr="00AB4037">
              <w:rPr>
                <w:rFonts w:ascii="Times New Roman" w:eastAsia="Calibri" w:hAnsi="Times New Roman" w:cs="Times New Roman"/>
                <w:sz w:val="20"/>
                <w:szCs w:val="20"/>
              </w:rPr>
              <w:t>- вовлечение объектов муниципального имущества в коммерческий оборот для увеличения доходной базы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1.5</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«Поддержание в актуальном состоянии нормативно-правовых актов по вопросам управления муниципальной собственностью и земельными ресурсами»</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1.5.1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Детальная нормативно - правовая регламентация процессов управления муниципальной собственностью и земельными ресурсами</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Поддержание в актуальном состоянии муниципальных актов по вопросам управления муниципальной собственностью и земельными ресурсами, что предполагает:</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регулярный мониторинг имеющихся нормативно-правовых актов;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разработка и проведение экспертизы вновь созданных нормативно-правовых актов;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приведение в соответствие нормативно-правовых актов с действующим законодательством.</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1.6</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«Обязательное опубликование и размещение на общероссийском сайте и официальном сайте администрации городского поселения Федоровский обязательной к опубликованию (размещению) информации»</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1.6.1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Обеспечение открытости и прозрачности деятельности органов местного самоуправления городского поселения Федоровский, применение информационных и телекоммуникационных технологий в сфере управления муниципальной собственностью и земельными ресурсами</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Выполнение данной задачи осуществимо при проведении мероприятия по опубликованию и размещению на общероссийском сайте и официальном сайте администрации городского поселения Федоровский обязательной к опубликованию (размещению) информации, а именно:</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размещение на официальном сайте администрации городского поселения Федоровский информации в общем объеме обязательной к размещению в соответствии с нормативными правовыми актами Российской Федерации и городского поселения;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 обязательное опубликование на сайте информации о проведении торгов по предоставлению муниципального имущества и земельных участков в аренду, безвозмездное пользование либо вовлечение в оборот иным образом, увеличению числа муниципальных услуг, оказываемых в отношении объектов муниципального имущества и земельных участков, в электронной форме.</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1.7</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«Проведение работ по подготовке проведения аукционов по предоставлению земельных участков на торгах»</w:t>
            </w:r>
          </w:p>
        </w:tc>
      </w:tr>
      <w:tr w:rsidR="003E7367" w:rsidRPr="00AB4037" w:rsidTr="00AB4037">
        <w:trPr>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1.7.1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Увеличение доли доходов бюджета городского поселения Федоровский за счет эффективного использования земельных участков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Проведение работ по подготовке проведения аукционов по предоставлению земельных участков на торгах, которое включает в себя: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планирование (составление перечня земельных участков, планируемых к предоставлению с аукционов в текущем году реализации программы на территории городского поселения Федоровский);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подготовка аукционной документации;</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проведение аукционов.</w:t>
            </w:r>
          </w:p>
        </w:tc>
        <w:tc>
          <w:tcPr>
            <w:tcW w:w="4073" w:type="dxa"/>
            <w:tcBorders>
              <w:top w:val="single" w:sz="4" w:space="0" w:color="000000"/>
              <w:left w:val="single" w:sz="4" w:space="0" w:color="000000"/>
              <w:bottom w:val="single" w:sz="4" w:space="0" w:color="000000"/>
              <w:right w:val="single" w:sz="4" w:space="0" w:color="000000"/>
            </w:tcBorders>
            <w:shd w:val="clear" w:color="auto" w:fill="FFFFFF"/>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b/>
                <w:sz w:val="20"/>
                <w:szCs w:val="20"/>
              </w:rPr>
            </w:pPr>
            <w:r w:rsidRPr="00AB4037">
              <w:rPr>
                <w:rFonts w:ascii="Times New Roman" w:hAnsi="Times New Roman" w:cs="Times New Roman"/>
                <w:b/>
                <w:sz w:val="20"/>
                <w:szCs w:val="20"/>
              </w:rPr>
              <w:t>Направление (подпрограмма 2) «Совершенствование системы учета и мониторинга муниципального имущества и земельных ресурсов»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23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«Анализ данных реестра объектов муниципального имущества, внесение в него актуальных изменений»</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2.1.1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Актуализация реестра объектов муниципального имущества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Актуализация реестра муниципального имущества городского поселения Федоровский планируется посредством реализации основного мероприятия по анализу данных реестра объектов муниципального имущества городского поселения Федоровский, внесение в него актуальных изменений.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 период реализации муниципальной программы будет продолжена работа по совершенствованию программного и нормативного обеспечения в целях формирования достоверного реестра объектов муниципальной собственности.</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eastAsia="Calibri"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Проведение инвентаризации технической документации всех объектов недвижимости с целью выявления отсутствия на них технических и кадастровых паспортов</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2.2.1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Совершенствование информационных и технологических связей в части наполнения реестра муниципального имущества.</w:t>
            </w:r>
          </w:p>
          <w:p w:rsidR="003E7367" w:rsidRPr="00AB4037" w:rsidRDefault="003E7367" w:rsidP="00AB4037">
            <w:pPr>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Совершенствование информационных и технологических связей в части наполнения реестра муниципального имущества планируется посредством реализации 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 Проведение инвентаризации технической документации всех объектов недвижимости с целью выявления отсутствия на них технических и кадастровых паспортов;</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 Получение технических планов, технических паспортов, справок о принадлежности и кадастровых паспортов на объекты муниципальной недвижимости и движимого имущества, чьи технические характеристики нуждаются в актуализации, а также на выявленные бесхозяйные объекты;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xml:space="preserve">3) Проведение землеустроительных работ по </w:t>
            </w:r>
            <w:r w:rsidRPr="00AB4037">
              <w:rPr>
                <w:rFonts w:ascii="Times New Roman" w:hAnsi="Times New Roman" w:cs="Times New Roman"/>
                <w:sz w:val="20"/>
                <w:szCs w:val="20"/>
              </w:rPr>
              <w:lastRenderedPageBreak/>
              <w:t>формированию земельных участков под объектами муниципальной собственности;</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4) Заключение договоров аренды на земельные участки, находящиеся под объектами, закрепленными на праве хозяйственного ведения;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5) Проведение работ по оценке объектов муниципальной собственности и земельных участков.</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Комплекс процессных мероприятий «</w:t>
            </w:r>
            <w:r w:rsidRPr="00AB4037">
              <w:rPr>
                <w:rFonts w:ascii="Times New Roman" w:eastAsia="Calibri" w:hAnsi="Times New Roman" w:cs="Times New Roman"/>
                <w:sz w:val="20"/>
                <w:szCs w:val="20"/>
              </w:rPr>
              <w:t>Получение технических планов, технических паспортов, справок о принадлежности и кадастровых паспортов на объекты муниципальной недвижимости (движимого имущества), чьи технические характеристики нуждаются в актуализации, а также на выявленные бесхозяйные объекты</w:t>
            </w:r>
            <w:r w:rsidRPr="00AB4037">
              <w:rPr>
                <w:rFonts w:ascii="Times New Roman" w:hAnsi="Times New Roman" w:cs="Times New Roman"/>
                <w:color w:val="000000"/>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2.3.1</w:t>
            </w:r>
          </w:p>
        </w:tc>
        <w:tc>
          <w:tcPr>
            <w:tcW w:w="5189" w:type="dxa"/>
            <w:tcBorders>
              <w:top w:val="single" w:sz="4" w:space="0" w:color="000000"/>
              <w:left w:val="single" w:sz="4" w:space="0" w:color="000000"/>
              <w:bottom w:val="single" w:sz="4" w:space="0" w:color="000000"/>
              <w:right w:val="single" w:sz="4" w:space="0" w:color="auto"/>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Осуществление выявления и учета бесхозяйного имущества, формирование в отношении него полных и достоверных сведений в рамках инвентаризации муниципального   имущества.</w:t>
            </w:r>
          </w:p>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p>
        </w:tc>
        <w:tc>
          <w:tcPr>
            <w:tcW w:w="5192" w:type="dxa"/>
            <w:tcBorders>
              <w:top w:val="single" w:sz="4" w:space="0" w:color="000000"/>
              <w:left w:val="single" w:sz="4" w:space="0" w:color="auto"/>
              <w:bottom w:val="single" w:sz="4" w:space="0" w:color="000000"/>
              <w:right w:val="single" w:sz="4" w:space="0" w:color="auto"/>
            </w:tcBorders>
          </w:tcPr>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color w:val="000000"/>
                <w:sz w:val="20"/>
                <w:szCs w:val="20"/>
              </w:rPr>
              <w:t>Осуществление выявления и учета бесхозяйного имущества, формирование в отношении него полных и достоверных сведений в рамках инвентаризации муниципального   имущества планируется посредством реализации основного мероприятия по</w:t>
            </w:r>
            <w:r w:rsidRPr="00AB4037">
              <w:rPr>
                <w:rFonts w:ascii="Times New Roman" w:hAnsi="Times New Roman" w:cs="Times New Roman"/>
                <w:bCs/>
                <w:color w:val="000000"/>
                <w:sz w:val="20"/>
                <w:szCs w:val="20"/>
              </w:rPr>
              <w:t xml:space="preserve"> проведению технической инвентаризации имущества городского поселения Федоровский с целью выявления бесхозяйных объектов.</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Данное мероприятие предполагается реализовать посредством:</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выявления бесхозяйных объектов;</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получение на них технических планов и кадастровых паспортов;</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регистрация права собственности на бесхозяйные объекты недвижимости.</w:t>
            </w:r>
          </w:p>
          <w:p w:rsidR="003E7367" w:rsidRPr="00AB4037" w:rsidRDefault="003E7367" w:rsidP="00AB4037">
            <w:pPr>
              <w:widowControl w:val="0"/>
              <w:autoSpaceDE w:val="0"/>
              <w:autoSpaceDN w:val="0"/>
              <w:adjustRightInd w:val="0"/>
              <w:jc w:val="center"/>
              <w:rPr>
                <w:rFonts w:ascii="Times New Roman" w:hAnsi="Times New Roman" w:cs="Times New Roman"/>
                <w:bCs/>
                <w:color w:val="000000"/>
                <w:sz w:val="20"/>
                <w:szCs w:val="20"/>
              </w:rPr>
            </w:pPr>
            <w:r w:rsidRPr="00AB4037">
              <w:rPr>
                <w:rFonts w:ascii="Times New Roman" w:hAnsi="Times New Roman" w:cs="Times New Roman"/>
                <w:bCs/>
                <w:color w:val="000000"/>
                <w:sz w:val="20"/>
                <w:szCs w:val="20"/>
              </w:rPr>
              <w:t xml:space="preserve">- признание через суд права муниципальной собственности на объекты недвижимости, </w:t>
            </w:r>
            <w:r w:rsidRPr="00AB4037">
              <w:rPr>
                <w:rFonts w:ascii="Times New Roman" w:hAnsi="Times New Roman" w:cs="Times New Roman"/>
                <w:bCs/>
                <w:color w:val="000000"/>
                <w:sz w:val="20"/>
                <w:szCs w:val="20"/>
              </w:rPr>
              <w:lastRenderedPageBreak/>
              <w:t>зарегистрированные в Управлении федеральной службы государственной регистрации, кадастра и картографии по ХМАО-Югре как бесхозяйные;</w:t>
            </w:r>
          </w:p>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bCs/>
                <w:color w:val="000000"/>
                <w:sz w:val="20"/>
                <w:szCs w:val="20"/>
              </w:rPr>
              <w:t>- регистрация (на основании решения суда) права муниципальной собственности на бесхозяйные объекты недвижимости.</w:t>
            </w:r>
          </w:p>
        </w:tc>
        <w:tc>
          <w:tcPr>
            <w:tcW w:w="4099" w:type="dxa"/>
            <w:gridSpan w:val="2"/>
            <w:tcBorders>
              <w:top w:val="single" w:sz="4" w:space="0" w:color="000000"/>
              <w:left w:val="single" w:sz="4" w:space="0" w:color="auto"/>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2.4.</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«Проведение землеустроительных работ по формированию земельных участков под объектами муниципальной собственности»</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2.4.1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Осуществление государственной регистрации права собственности муниципального образования городское поселение Федоровский на объекты недвижимости.</w:t>
            </w:r>
          </w:p>
          <w:p w:rsidR="003E7367" w:rsidRPr="00AB4037" w:rsidRDefault="003E7367" w:rsidP="00AB4037">
            <w:pPr>
              <w:contextualSpacing/>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Осуществление государственной регистрации права собственности муниципального образования городское поселение Федоровский на объекты недвижимости планируется посредством реализации 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1) Обеспечение государственной регистрации права собственности на объекты недвижимого и движимого имущества казны муниципального образования городское поселения Федоровский, включая земельные участки (при разграничении между федеральными, государственными, муниципальными органами исполнительной власти и муниципальным образованием городское поселение Федоровский;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 Обеспечение государственной регистрации права оперативного управления на объекты недвижимости, преданные в оперативное управление;</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 Обеспечение государственной регистрации права хозяйственного ведения на объекты недвижимости, закрепленные в хозяйственное ведение.</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Ожидаемые результаты реализации подпрограммы: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xml:space="preserve">- наличие актуальной информационной базы для </w:t>
            </w:r>
            <w:r w:rsidRPr="00AB4037">
              <w:rPr>
                <w:rFonts w:ascii="Times New Roman" w:hAnsi="Times New Roman" w:cs="Times New Roman"/>
                <w:sz w:val="20"/>
                <w:szCs w:val="20"/>
              </w:rPr>
              <w:lastRenderedPageBreak/>
              <w:t>обеспечения рационального управления муниципальным имуществом городского поселения Федоровский, оперативного принятия управленческих решений по его эффективному использованию.</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2.5</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Заключение договоров аренды на земельные участки, находящиеся под объектами, закрепленными на праве хозяйственного ведения</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2.5.1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 xml:space="preserve">Осуществление государственного кадастрового учета земельных участков государственная собственность на которые не разграничена в целях проведения аукциона, инициатором которого является администрация </w:t>
            </w:r>
            <w:proofErr w:type="spellStart"/>
            <w:r w:rsidRPr="00AB4037">
              <w:rPr>
                <w:rFonts w:ascii="Times New Roman" w:hAnsi="Times New Roman" w:cs="Times New Roman"/>
                <w:sz w:val="20"/>
                <w:szCs w:val="20"/>
              </w:rPr>
              <w:t>гп</w:t>
            </w:r>
            <w:proofErr w:type="spellEnd"/>
            <w:r w:rsidRPr="00AB4037">
              <w:rPr>
                <w:rFonts w:ascii="Times New Roman" w:hAnsi="Times New Roman" w:cs="Times New Roman"/>
                <w:sz w:val="20"/>
                <w:szCs w:val="20"/>
              </w:rPr>
              <w:t>. Федоровский, а также земельных участков под объектами муниципальной собственности.</w:t>
            </w:r>
          </w:p>
          <w:p w:rsidR="003E7367" w:rsidRPr="00AB4037" w:rsidRDefault="003E7367" w:rsidP="00AB4037">
            <w:pPr>
              <w:contextualSpacing/>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xml:space="preserve">Осуществление государственного кадастрового учета земельных участков государственная собственность на которые не разграничена в целях проведения аукциона, инициатором которого является администрация </w:t>
            </w:r>
            <w:proofErr w:type="spellStart"/>
            <w:r w:rsidRPr="00AB4037">
              <w:rPr>
                <w:rFonts w:ascii="Times New Roman" w:hAnsi="Times New Roman" w:cs="Times New Roman"/>
                <w:sz w:val="20"/>
                <w:szCs w:val="20"/>
              </w:rPr>
              <w:t>гп</w:t>
            </w:r>
            <w:proofErr w:type="spellEnd"/>
            <w:r w:rsidRPr="00AB4037">
              <w:rPr>
                <w:rFonts w:ascii="Times New Roman" w:hAnsi="Times New Roman" w:cs="Times New Roman"/>
                <w:sz w:val="20"/>
                <w:szCs w:val="20"/>
              </w:rPr>
              <w:t>. Федоровский, а также земельных участков под объектами муниципальной собственности. Данное мероприятие предполагается реализовывать посредством:</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принятия решений по земельным участкам, государственная собственность на которые не разграничена, которые необходимо поставить на государственный кадастровый учет в текущем году,</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заключения муниципальных контрактов на оказание услуг по подготовке землеустроительной документации в целях получения кадастрового паспорта.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2.6.</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«Проведение работ по оценке объектов муниципальной собственности и земельных участков»</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2.6.1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Организация и ведение учета земельных участков, расположенных на территории городского поселения Федоровский.</w:t>
            </w:r>
          </w:p>
          <w:p w:rsidR="003E7367" w:rsidRPr="00AB4037" w:rsidRDefault="003E7367" w:rsidP="00AB4037">
            <w:pPr>
              <w:contextualSpacing/>
              <w:jc w:val="center"/>
              <w:rPr>
                <w:rFonts w:ascii="Times New Roman" w:hAnsi="Times New Roman" w:cs="Times New Roman"/>
                <w:sz w:val="20"/>
                <w:szCs w:val="20"/>
              </w:rPr>
            </w:pP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 xml:space="preserve">Организация и ведение учета земельных участков, расположенных на территории городского поселения Федоровский планируется посредством реализации </w:t>
            </w:r>
            <w:r w:rsidRPr="00AB4037">
              <w:rPr>
                <w:rFonts w:ascii="Times New Roman" w:hAnsi="Times New Roman" w:cs="Times New Roman"/>
                <w:sz w:val="20"/>
                <w:szCs w:val="20"/>
              </w:rPr>
              <w:lastRenderedPageBreak/>
              <w:t>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инвентаризация земельных участков, расположенных на территории городского поселения Федоровский;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формирование и ведение реестра земельных участков, расположенных на территории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highlight w:val="yellow"/>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2.7</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bCs/>
                <w:sz w:val="20"/>
                <w:szCs w:val="20"/>
              </w:rPr>
              <w:t>Проведение технической инвентаризации имущества городского поселения Федоровский целью выявления бесхозяйных объектов</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2.7.1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bCs/>
                <w:sz w:val="20"/>
                <w:szCs w:val="20"/>
              </w:rPr>
              <w:t>Организация и ведение учета договоров, заключенных на использование земельных участков, контроль за поступлением арендной платы по договорам.</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Организация и ведение учета договоров, заключенных на использование земельных участков, контроль за поступлением арендной платы по договорам планируется посредством реализации следующих основных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ведение реестра договоров использования земельных участков (внесение изменений, актуализация, контроль за поступлением арендной платы);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ведение уведомительной работы с контрагентами по своевременному перезаключению договоров и поступлению арендной платы;</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ведение претензионной-исковой работы по сформировавшимся задолженностям.</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highlight w:val="yellow"/>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8</w:t>
            </w:r>
            <w:r w:rsidRPr="00AB4037">
              <w:rPr>
                <w:rFonts w:ascii="Times New Roman" w:hAnsi="Times New Roman" w:cs="Times New Roman"/>
                <w:sz w:val="20"/>
                <w:szCs w:val="20"/>
              </w:rPr>
              <w:t>.</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«Регистрация права собственности на объекты недвижимого и движимого имущества казны»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2.</w:t>
            </w:r>
            <w:r w:rsidRPr="00AB4037">
              <w:rPr>
                <w:rFonts w:ascii="Times New Roman" w:hAnsi="Times New Roman" w:cs="Times New Roman"/>
                <w:sz w:val="20"/>
                <w:szCs w:val="20"/>
                <w:lang w:val="en-US"/>
              </w:rPr>
              <w:t>8</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Регистрация права собственности на объекты недвижимого и движимого имущества казны</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Регистрация права собственности на объекты недвижимого и движимого имущества казны обеспечивает их законный учет, защиту от незаконного отчуждения и возможность вовлечения в гражданский оборот. Итог</w:t>
            </w:r>
            <w:r w:rsidR="00AB4037">
              <w:rPr>
                <w:rFonts w:ascii="Times New Roman" w:hAnsi="Times New Roman" w:cs="Times New Roman"/>
                <w:color w:val="000000"/>
                <w:sz w:val="20"/>
                <w:szCs w:val="20"/>
              </w:rPr>
              <w:t xml:space="preserve">ом является внесение сведений </w:t>
            </w:r>
            <w:proofErr w:type="gramStart"/>
            <w:r w:rsidR="00AB4037">
              <w:rPr>
                <w:rFonts w:ascii="Times New Roman" w:hAnsi="Times New Roman" w:cs="Times New Roman"/>
                <w:color w:val="000000"/>
                <w:sz w:val="20"/>
                <w:szCs w:val="20"/>
              </w:rPr>
              <w:t xml:space="preserve">в </w:t>
            </w:r>
            <w:hyperlink r:id="rId9" w:tgtFrame="_blank" w:history="1">
              <w:r w:rsidRPr="00AB4037">
                <w:rPr>
                  <w:rStyle w:val="ad"/>
                  <w:rFonts w:ascii="Times New Roman" w:hAnsi="Times New Roman" w:cs="Times New Roman"/>
                  <w:color w:val="000000"/>
                  <w:sz w:val="20"/>
                  <w:szCs w:val="20"/>
                </w:rPr>
                <w:t>ЕГРН</w:t>
              </w:r>
            </w:hyperlink>
            <w:r w:rsidR="00AB4037">
              <w:rPr>
                <w:rStyle w:val="ad"/>
                <w:rFonts w:ascii="Times New Roman" w:hAnsi="Times New Roman" w:cs="Times New Roman"/>
                <w:color w:val="000000"/>
                <w:sz w:val="20"/>
                <w:szCs w:val="20"/>
              </w:rPr>
              <w:t>,</w:t>
            </w:r>
            <w:proofErr w:type="gramEnd"/>
            <w:r w:rsidRPr="00AB4037">
              <w:rPr>
                <w:rFonts w:ascii="Times New Roman" w:hAnsi="Times New Roman" w:cs="Times New Roman"/>
                <w:color w:val="000000"/>
                <w:sz w:val="20"/>
                <w:szCs w:val="20"/>
              </w:rPr>
              <w:t xml:space="preserve"> присвоение реестрового номера, возможность сдачи в аренду, приватизации или продажи. Юридическим результатом выступает правоустанавливающий документ (выписка), подтверждающий собственность муниципального образования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9</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Регистрация права оперативного управления на объекты недвижимости, преданные в оперативное управление</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9</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Регистрация права оперативного управления на объекты недвижимости, преданные в оперативное управление</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Регистрация права оперативного управления на объекты недвижимости обеспечивает законное владение и использование имущества бюджетными/казенными учреждениями согласно их уставным целям. Ключевые итоги включают возникновение законных прав пользования, фиксацию имущества за учреждением в ЕГРН, обязанность по его содержанию, а также возможность изъятия собственником излишнего или неиспользуемого имущества.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10</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Регистрация права хозяйственного ведения на объекты недвижимости, закрепленные на праве хозяйственного ведения</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10</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Регистрация права хозяйственного ведения на объекты недвижимости, закрепленные на праве хозяйственного ведения</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Имущество ставится на баланс предприятия, что позволяет амортизировать его и использовать в предпринимательской деятельности.</w:t>
            </w:r>
            <w:r w:rsidRPr="00AB4037">
              <w:rPr>
                <w:rFonts w:ascii="Times New Roman" w:hAnsi="Times New Roman" w:cs="Times New Roman"/>
                <w:color w:val="000000"/>
              </w:rPr>
              <w:t xml:space="preserve"> </w:t>
            </w:r>
            <w:r w:rsidRPr="00AB4037">
              <w:rPr>
                <w:rFonts w:ascii="Times New Roman" w:hAnsi="Times New Roman" w:cs="Times New Roman"/>
                <w:color w:val="000000"/>
                <w:sz w:val="20"/>
                <w:szCs w:val="20"/>
              </w:rPr>
              <w:t xml:space="preserve">Регистрация права </w:t>
            </w:r>
            <w:r w:rsidRPr="00AB4037">
              <w:rPr>
                <w:rFonts w:ascii="Times New Roman" w:hAnsi="Times New Roman" w:cs="Times New Roman"/>
                <w:color w:val="000000"/>
                <w:sz w:val="20"/>
                <w:szCs w:val="20"/>
              </w:rPr>
              <w:lastRenderedPageBreak/>
              <w:t>хозяйственного ведения на недвижимость закрепляет за унитарным предприятием законные права владения и пользования имуществом, а также право распоряжения с согласия собственника.</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«Проведение землеустроительных работ по формированию земельных участков государственная собственность на которые не разграничена»</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11</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Проведение землеустроительных работ по формированию земельных участков государственная собственность на которые не разграничена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Итогами землеустроительных работ по формированию участков с земельных участков государственная собственность на которых не разграничена являются:</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межевой план (или карта-план), установленные границы, точная площадь, постановка на государственный кадастровый учет (ГКУ) и внесение сведений в ЕГРН. Это позволяет вовлекать земли в оборот, оформлять аренду.</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Оплата госпошлины за регистрационные действия за оформление документов на объекты недвижимого имущества и земельные участки</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12</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Оплата госпошлины за регистрационные действия за оформление документов на объекты недвижимого имущества и земельные участки</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Внесение данных в ЕГРН, получение выписки из ЕГРН, подтверждающей права собственности, кадастровый учет, исправление технических ошибок.</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lastRenderedPageBreak/>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lastRenderedPageBreak/>
              <w:t>2.</w:t>
            </w:r>
            <w:r w:rsidRPr="00AB4037">
              <w:rPr>
                <w:rFonts w:ascii="Times New Roman" w:hAnsi="Times New Roman" w:cs="Times New Roman"/>
                <w:sz w:val="20"/>
                <w:szCs w:val="20"/>
                <w:lang w:val="en-US"/>
              </w:rPr>
              <w:t>13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Ведение реестра земельных участков, расположенных на территории городского поселения Федоровский</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13</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Ведение реестра земельных участков, расположенных на территории городского поселения Федоровский</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Ведение реестра земельных участков обеспечивает точный учет земель, упорядочивает градостроительную деятельность и земельные отношения. Проведение аукционов на аренду участков, снижение числа неоформленных земельных участков.</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lang w:val="en-US"/>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14</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eastAsia="Calibri"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Ведение претензионной-исковой работы по погашению сформировавшейся задолженности за использование муниципального имущества и земельных участков</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2.</w:t>
            </w:r>
            <w:r w:rsidRPr="00AB4037">
              <w:rPr>
                <w:rFonts w:ascii="Times New Roman" w:hAnsi="Times New Roman" w:cs="Times New Roman"/>
                <w:sz w:val="20"/>
                <w:szCs w:val="20"/>
                <w:lang w:val="en-US"/>
              </w:rPr>
              <w:t>14</w:t>
            </w:r>
            <w:r w:rsidRPr="00AB4037">
              <w:rPr>
                <w:rFonts w:ascii="Times New Roman" w:hAnsi="Times New Roman" w:cs="Times New Roman"/>
                <w:sz w:val="20"/>
                <w:szCs w:val="20"/>
              </w:rPr>
              <w:t>.1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Ведение претензионной-исковой работы по погашению сформировавшейся задолженности за использование муниципального имущества и земельных участков</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xml:space="preserve">Результат </w:t>
            </w:r>
            <w:proofErr w:type="spellStart"/>
            <w:r w:rsidRPr="00AB4037">
              <w:rPr>
                <w:rFonts w:ascii="Times New Roman" w:hAnsi="Times New Roman" w:cs="Times New Roman"/>
                <w:color w:val="000000"/>
                <w:sz w:val="20"/>
                <w:szCs w:val="20"/>
              </w:rPr>
              <w:t>прет</w:t>
            </w:r>
            <w:bookmarkStart w:id="0" w:name="_GoBack"/>
            <w:bookmarkEnd w:id="0"/>
            <w:r w:rsidRPr="00AB4037">
              <w:rPr>
                <w:rFonts w:ascii="Times New Roman" w:hAnsi="Times New Roman" w:cs="Times New Roman"/>
                <w:color w:val="000000"/>
                <w:sz w:val="20"/>
                <w:szCs w:val="20"/>
              </w:rPr>
              <w:t>ензионно</w:t>
            </w:r>
            <w:proofErr w:type="spellEnd"/>
            <w:r w:rsidRPr="00AB4037">
              <w:rPr>
                <w:rFonts w:ascii="Times New Roman" w:hAnsi="Times New Roman" w:cs="Times New Roman"/>
                <w:color w:val="000000"/>
                <w:sz w:val="20"/>
                <w:szCs w:val="20"/>
              </w:rPr>
              <w:t>-исковой работы по погашению задолженности за использование муниципального имущества и земельных участков: реальное поступление средств в бюджет, принудительное взыскание долгов через суд (включая пени).</w:t>
            </w:r>
            <w:r w:rsidRPr="00AB4037">
              <w:rPr>
                <w:rFonts w:ascii="Times New Roman" w:hAnsi="Times New Roman" w:cs="Times New Roman"/>
                <w:color w:val="000000"/>
              </w:rPr>
              <w:t xml:space="preserve"> </w:t>
            </w:r>
            <w:r w:rsidRPr="00AB4037">
              <w:rPr>
                <w:rFonts w:ascii="Times New Roman" w:hAnsi="Times New Roman" w:cs="Times New Roman"/>
                <w:color w:val="000000"/>
                <w:sz w:val="20"/>
                <w:szCs w:val="20"/>
              </w:rPr>
              <w:t>Сокращение количества новых случаев задолженности за счет ужесточения контроля и неотвратимости наказания. выявление нецелевого использование муниципального имущества и земельных участков.</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b/>
                <w:sz w:val="20"/>
                <w:szCs w:val="20"/>
              </w:rPr>
            </w:pPr>
            <w:r w:rsidRPr="00AB4037">
              <w:rPr>
                <w:rFonts w:ascii="Times New Roman" w:hAnsi="Times New Roman" w:cs="Times New Roman"/>
                <w:b/>
                <w:sz w:val="20"/>
                <w:szCs w:val="20"/>
              </w:rPr>
              <w:t>Направление (подпрограмма 3) «Совершенствование системы контроля за соблюдением порядка управления и распоряжения имуществом, находящимся в муниципальной собственности, обеспечение защиты сохранности муниципального имущества»</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23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lastRenderedPageBreak/>
              <w:t>Срок реализации: 2026 – 2028 годы</w:t>
            </w:r>
          </w:p>
        </w:tc>
      </w:tr>
      <w:tr w:rsidR="003E7367" w:rsidRPr="00AB4037" w:rsidTr="00AB4037">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3.1.</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«Совершенствование нормативно-правовой базы в части контроля за использованием и сохранностью муниципального имущества»</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3.1.1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Организация и осуществление контроля за использованием и сохранностью муниципального имущества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Выполнение поставленной задачи предусматривает совершенствование нормативно-правовой базы в части контроля за использованием и сохранностью муниципального имущества. Необходимо провести анализ действующих нормативно-правовых актов с целью уточнения состава полномочий и функций по осуществлению контроля за использованием и сохранностью муниципального имущества; разработать порядок осуществления контроля за эффективностью использования и сохранностью муниципального имущества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spacing w:after="200"/>
              <w:contextualSpacing/>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3.2</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Осуществление контроля за использованием имущества</w:t>
            </w:r>
            <w:r w:rsidRPr="00AB4037">
              <w:rPr>
                <w:rFonts w:ascii="Times New Roman" w:hAnsi="Times New Roman" w:cs="Times New Roman"/>
                <w:sz w:val="20"/>
                <w:szCs w:val="20"/>
              </w:rPr>
              <w:t>»</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spacing w:after="200"/>
              <w:jc w:val="center"/>
              <w:rPr>
                <w:rFonts w:ascii="Times New Roman" w:hAnsi="Times New Roman" w:cs="Times New Roman"/>
                <w:sz w:val="20"/>
                <w:szCs w:val="20"/>
              </w:rPr>
            </w:pPr>
            <w:r w:rsidRPr="00AB4037">
              <w:rPr>
                <w:rFonts w:ascii="Times New Roman" w:hAnsi="Times New Roman" w:cs="Times New Roman"/>
                <w:sz w:val="20"/>
                <w:szCs w:val="20"/>
              </w:rPr>
              <w:t>3.2.1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contextualSpacing/>
              <w:jc w:val="center"/>
              <w:rPr>
                <w:rFonts w:ascii="Times New Roman" w:hAnsi="Times New Roman" w:cs="Times New Roman"/>
                <w:sz w:val="20"/>
                <w:szCs w:val="20"/>
              </w:rPr>
            </w:pPr>
            <w:r w:rsidRPr="00AB4037">
              <w:rPr>
                <w:rFonts w:ascii="Times New Roman" w:hAnsi="Times New Roman" w:cs="Times New Roman"/>
                <w:sz w:val="20"/>
                <w:szCs w:val="20"/>
              </w:rPr>
              <w:t>Предотвращение и выявление нарушений и злоупотреблений при использовании муниципального имущества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FF0000"/>
                <w:sz w:val="20"/>
                <w:szCs w:val="20"/>
              </w:rPr>
            </w:pPr>
            <w:r w:rsidRPr="00AB4037">
              <w:rPr>
                <w:rFonts w:ascii="Times New Roman" w:hAnsi="Times New Roman" w:cs="Times New Roman"/>
                <w:sz w:val="20"/>
                <w:szCs w:val="20"/>
              </w:rPr>
              <w:t>Решение данной задачи состоит в исполнении мероприятий, предусмотренных порядком осуществления контроля за эффективностью использования и сохранностью муниципального имущества городского поселения Федоровский.</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color w:val="000000"/>
                <w:sz w:val="20"/>
                <w:szCs w:val="20"/>
              </w:rPr>
            </w:pPr>
            <w:r w:rsidRPr="00AB4037">
              <w:rPr>
                <w:rFonts w:ascii="Times New Roman" w:hAnsi="Times New Roman" w:cs="Times New Roman"/>
                <w:sz w:val="20"/>
                <w:szCs w:val="20"/>
              </w:rPr>
              <w:t>Срок реализации: 2026 – 2028 годы</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3.3</w:t>
            </w:r>
          </w:p>
        </w:tc>
        <w:tc>
          <w:tcPr>
            <w:tcW w:w="14480" w:type="dxa"/>
            <w:gridSpan w:val="4"/>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«Страхование муниципального имущества»</w:t>
            </w:r>
          </w:p>
        </w:tc>
      </w:tr>
      <w:tr w:rsidR="003E7367" w:rsidRPr="00AB4037" w:rsidTr="00AB4037">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lastRenderedPageBreak/>
              <w:t>3.3.1</w:t>
            </w:r>
          </w:p>
        </w:tc>
        <w:tc>
          <w:tcPr>
            <w:tcW w:w="5189"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Обеспечение защиты сохранности муниципального имущества</w:t>
            </w:r>
          </w:p>
        </w:tc>
        <w:tc>
          <w:tcPr>
            <w:tcW w:w="5218"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Выполнение поставленной задачи предусматривается путем осуществления следующих мероприятий: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заключение договоров страхования муниципального имущества, позволяющих обеспечить защиту сохранности муниципального имущества;</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 урегулирование разногласий с компанией, осуществляющей страхование имущества (оценка ущерба, с целью возмещения финансовых затрат на восстановление поврежденного имущества, судебные издержки и т.п.)</w:t>
            </w:r>
          </w:p>
        </w:tc>
        <w:tc>
          <w:tcPr>
            <w:tcW w:w="4073" w:type="dxa"/>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p>
        </w:tc>
      </w:tr>
      <w:tr w:rsidR="003E7367" w:rsidRPr="00AB4037" w:rsidTr="00AB4037">
        <w:trPr>
          <w:trHeight w:val="140"/>
          <w:jc w:val="center"/>
        </w:trPr>
        <w:tc>
          <w:tcPr>
            <w:tcW w:w="6143" w:type="dxa"/>
            <w:gridSpan w:val="2"/>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Ответственный за реализацию:</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Управления ЖКХ, земельных и имущественных отношений;</w:t>
            </w:r>
          </w:p>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Отдел земельных и имущественных отношений.</w:t>
            </w:r>
          </w:p>
        </w:tc>
        <w:tc>
          <w:tcPr>
            <w:tcW w:w="9291" w:type="dxa"/>
            <w:gridSpan w:val="3"/>
            <w:tcBorders>
              <w:top w:val="single" w:sz="4" w:space="0" w:color="000000"/>
              <w:left w:val="single" w:sz="4" w:space="0" w:color="000000"/>
              <w:bottom w:val="single" w:sz="4" w:space="0" w:color="000000"/>
              <w:right w:val="single" w:sz="4" w:space="0" w:color="000000"/>
            </w:tcBorders>
          </w:tcPr>
          <w:p w:rsidR="003E7367" w:rsidRPr="00AB4037" w:rsidRDefault="003E7367" w:rsidP="00AB4037">
            <w:pPr>
              <w:widowControl w:val="0"/>
              <w:autoSpaceDE w:val="0"/>
              <w:autoSpaceDN w:val="0"/>
              <w:adjustRightInd w:val="0"/>
              <w:jc w:val="center"/>
              <w:rPr>
                <w:rFonts w:ascii="Times New Roman" w:hAnsi="Times New Roman" w:cs="Times New Roman"/>
                <w:sz w:val="20"/>
                <w:szCs w:val="20"/>
              </w:rPr>
            </w:pPr>
            <w:r w:rsidRPr="00AB4037">
              <w:rPr>
                <w:rFonts w:ascii="Times New Roman" w:hAnsi="Times New Roman" w:cs="Times New Roman"/>
                <w:sz w:val="20"/>
                <w:szCs w:val="20"/>
              </w:rPr>
              <w:t>Срок реализации: 2026 – 2028 годы</w:t>
            </w:r>
          </w:p>
        </w:tc>
      </w:tr>
    </w:tbl>
    <w:p w:rsidR="003E7367" w:rsidRPr="00AB4037" w:rsidRDefault="003E7367" w:rsidP="00AB4037">
      <w:pPr>
        <w:jc w:val="center"/>
        <w:rPr>
          <w:rFonts w:ascii="Times New Roman" w:hAnsi="Times New Roman" w:cs="Times New Roman"/>
          <w:sz w:val="26"/>
          <w:szCs w:val="26"/>
        </w:rPr>
      </w:pPr>
    </w:p>
    <w:p w:rsidR="00F16E45" w:rsidRPr="00AB4037" w:rsidRDefault="003E7367" w:rsidP="00AB4037">
      <w:pPr>
        <w:jc w:val="center"/>
        <w:rPr>
          <w:rFonts w:ascii="Times New Roman" w:hAnsi="Times New Roman" w:cs="Times New Roman"/>
          <w:sz w:val="26"/>
          <w:szCs w:val="26"/>
        </w:rPr>
        <w:sectPr w:rsidR="00F16E45" w:rsidRPr="00AB4037" w:rsidSect="00F16E45">
          <w:pgSz w:w="16838" w:h="11906" w:orient="landscape"/>
          <w:pgMar w:top="1701" w:right="1134" w:bottom="851" w:left="1134" w:header="709" w:footer="709" w:gutter="0"/>
          <w:cols w:space="708"/>
          <w:docGrid w:linePitch="360"/>
        </w:sectPr>
      </w:pPr>
      <w:r w:rsidRPr="00AB4037">
        <w:rPr>
          <w:rFonts w:ascii="Times New Roman" w:hAnsi="Times New Roman" w:cs="Times New Roman"/>
          <w:sz w:val="26"/>
          <w:szCs w:val="26"/>
        </w:rPr>
        <w:fldChar w:fldCharType="end"/>
      </w:r>
    </w:p>
    <w:p w:rsidR="00133E2B" w:rsidRDefault="00133E2B" w:rsidP="00133E2B">
      <w:pPr>
        <w:widowControl w:val="0"/>
        <w:autoSpaceDE w:val="0"/>
        <w:autoSpaceDN w:val="0"/>
        <w:adjustRightInd w:val="0"/>
        <w:spacing w:after="0" w:line="240" w:lineRule="auto"/>
        <w:jc w:val="both"/>
        <w:rPr>
          <w:rFonts w:ascii="Times New Roman" w:eastAsiaTheme="minorEastAsia" w:hAnsi="Times New Roman" w:cs="Times New Roman"/>
          <w:i/>
          <w:iCs/>
          <w:color w:val="FF0000"/>
        </w:rPr>
      </w:pPr>
      <w:r w:rsidRPr="00A26C02">
        <w:rPr>
          <w:rFonts w:ascii="Times New Roman" w:eastAsiaTheme="minorEastAsia" w:hAnsi="Times New Roman" w:cs="Times New Roman"/>
          <w:bCs/>
          <w:i/>
          <w:color w:val="FF0000"/>
          <w:lang w:eastAsia="ru-RU"/>
        </w:rPr>
        <w:lastRenderedPageBreak/>
        <w:t xml:space="preserve">Постановлением администрации городского поселения Федоровский от </w:t>
      </w:r>
      <w:r>
        <w:rPr>
          <w:rFonts w:ascii="Times New Roman" w:eastAsiaTheme="minorEastAsia" w:hAnsi="Times New Roman" w:cs="Times New Roman"/>
          <w:bCs/>
          <w:i/>
          <w:color w:val="FF0000"/>
          <w:lang w:eastAsia="ru-RU"/>
        </w:rPr>
        <w:t xml:space="preserve">28.04.2026 </w:t>
      </w:r>
      <w:r w:rsidRPr="00A26C02">
        <w:rPr>
          <w:rFonts w:ascii="Times New Roman" w:eastAsiaTheme="minorEastAsia" w:hAnsi="Times New Roman" w:cs="Times New Roman"/>
          <w:bCs/>
          <w:i/>
          <w:color w:val="FF0000"/>
          <w:lang w:eastAsia="ru-RU"/>
        </w:rPr>
        <w:t>№</w:t>
      </w:r>
      <w:r>
        <w:rPr>
          <w:rFonts w:ascii="Times New Roman" w:eastAsiaTheme="minorEastAsia" w:hAnsi="Times New Roman" w:cs="Times New Roman"/>
          <w:bCs/>
          <w:i/>
          <w:color w:val="FF0000"/>
          <w:lang w:eastAsia="ru-RU"/>
        </w:rPr>
        <w:t xml:space="preserve"> 230</w:t>
      </w:r>
      <w:r w:rsidRPr="00A26C02">
        <w:rPr>
          <w:rFonts w:ascii="Times New Roman" w:eastAsiaTheme="minorEastAsia" w:hAnsi="Times New Roman" w:cs="Times New Roman"/>
          <w:bCs/>
          <w:i/>
          <w:color w:val="FF0000"/>
          <w:lang w:eastAsia="ru-RU"/>
        </w:rPr>
        <w:t>-п</w:t>
      </w:r>
      <w:r w:rsidRPr="00A26C02">
        <w:rPr>
          <w:rFonts w:ascii="Times New Roman" w:eastAsiaTheme="minorEastAsia" w:hAnsi="Times New Roman" w:cs="Times New Roman"/>
          <w:bCs/>
          <w:i/>
          <w:iCs/>
          <w:color w:val="FF0000"/>
          <w:lang w:eastAsia="ru-RU"/>
        </w:rPr>
        <w:t xml:space="preserve"> </w:t>
      </w:r>
      <w:r>
        <w:rPr>
          <w:rFonts w:ascii="Times New Roman" w:eastAsiaTheme="minorEastAsia" w:hAnsi="Times New Roman" w:cs="Times New Roman"/>
          <w:i/>
          <w:iCs/>
          <w:color w:val="FF0000"/>
        </w:rPr>
        <w:t>пункт 4. Финансовое обеспечение муниципальной программы</w:t>
      </w:r>
      <w:r w:rsidRPr="00A26C02">
        <w:rPr>
          <w:rFonts w:ascii="Times New Roman" w:eastAsiaTheme="minorEastAsia" w:hAnsi="Times New Roman" w:cs="Times New Roman"/>
          <w:i/>
          <w:iCs/>
          <w:color w:val="FF0000"/>
        </w:rPr>
        <w:t xml:space="preserve"> изложена в новой редакции:</w:t>
      </w:r>
    </w:p>
    <w:p w:rsidR="00133E2B" w:rsidRPr="00133E2B" w:rsidRDefault="00133E2B" w:rsidP="00133E2B">
      <w:pPr>
        <w:widowControl w:val="0"/>
        <w:autoSpaceDE w:val="0"/>
        <w:autoSpaceDN w:val="0"/>
        <w:adjustRightInd w:val="0"/>
        <w:spacing w:after="0" w:line="240" w:lineRule="auto"/>
        <w:jc w:val="both"/>
        <w:rPr>
          <w:rFonts w:ascii="Times New Roman" w:eastAsiaTheme="minorEastAsia" w:hAnsi="Times New Roman" w:cs="Times New Roman"/>
          <w:i/>
          <w:iCs/>
          <w:color w:val="FF0000"/>
        </w:rPr>
      </w:pPr>
    </w:p>
    <w:p w:rsidR="003E7367" w:rsidRPr="00AB4037" w:rsidRDefault="003E7367" w:rsidP="00AB4037">
      <w:pPr>
        <w:jc w:val="center"/>
        <w:rPr>
          <w:rFonts w:ascii="Times New Roman" w:hAnsi="Times New Roman" w:cs="Times New Roman"/>
          <w:sz w:val="26"/>
          <w:szCs w:val="26"/>
          <w:lang w:val="en-US"/>
        </w:rPr>
      </w:pPr>
      <w:r w:rsidRPr="00AB4037">
        <w:rPr>
          <w:rFonts w:ascii="Times New Roman" w:hAnsi="Times New Roman" w:cs="Times New Roman"/>
          <w:sz w:val="26"/>
          <w:szCs w:val="26"/>
        </w:rPr>
        <w:t>4. Финансовое обеспечение муниципальной программы</w:t>
      </w:r>
    </w:p>
    <w:tbl>
      <w:tblPr>
        <w:tblW w:w="14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7150"/>
        <w:gridCol w:w="1641"/>
        <w:gridCol w:w="1641"/>
        <w:gridCol w:w="1641"/>
        <w:gridCol w:w="1356"/>
        <w:gridCol w:w="10"/>
      </w:tblGrid>
      <w:tr w:rsidR="003E7367" w:rsidRPr="00AB4037" w:rsidTr="00AB4037">
        <w:trPr>
          <w:gridAfter w:val="1"/>
          <w:wAfter w:w="10" w:type="dxa"/>
          <w:trHeight w:val="286"/>
          <w:jc w:val="center"/>
        </w:trPr>
        <w:tc>
          <w:tcPr>
            <w:tcW w:w="716" w:type="dxa"/>
            <w:vMerge w:val="restart"/>
            <w:shd w:val="clear" w:color="auto" w:fill="auto"/>
            <w:hideMark/>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 п/п</w:t>
            </w:r>
          </w:p>
        </w:tc>
        <w:tc>
          <w:tcPr>
            <w:tcW w:w="7150" w:type="dxa"/>
            <w:vMerge w:val="restart"/>
            <w:shd w:val="clear" w:color="auto" w:fill="auto"/>
            <w:hideMark/>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Наименование муниципальной программы, структурного элемента, источник финансового обеспечения</w:t>
            </w:r>
          </w:p>
        </w:tc>
        <w:tc>
          <w:tcPr>
            <w:tcW w:w="6279" w:type="dxa"/>
            <w:gridSpan w:val="4"/>
            <w:shd w:val="clear" w:color="auto" w:fill="auto"/>
            <w:hideMark/>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Объем финансового обеспечения по годам, тыс. рублей</w:t>
            </w:r>
          </w:p>
        </w:tc>
      </w:tr>
      <w:tr w:rsidR="003E7367" w:rsidRPr="00AB4037" w:rsidTr="00AB4037">
        <w:trPr>
          <w:trHeight w:val="313"/>
          <w:jc w:val="center"/>
        </w:trPr>
        <w:tc>
          <w:tcPr>
            <w:tcW w:w="716" w:type="dxa"/>
            <w:vMerge/>
            <w:vAlign w:val="center"/>
            <w:hideMark/>
          </w:tcPr>
          <w:p w:rsidR="003E7367" w:rsidRPr="00AB4037" w:rsidRDefault="003E7367" w:rsidP="00AB4037">
            <w:pPr>
              <w:rPr>
                <w:rFonts w:ascii="Times New Roman" w:hAnsi="Times New Roman" w:cs="Times New Roman"/>
                <w:color w:val="000000"/>
                <w:sz w:val="20"/>
                <w:szCs w:val="20"/>
              </w:rPr>
            </w:pPr>
          </w:p>
        </w:tc>
        <w:tc>
          <w:tcPr>
            <w:tcW w:w="7150" w:type="dxa"/>
            <w:vMerge/>
            <w:vAlign w:val="center"/>
            <w:hideMark/>
          </w:tcPr>
          <w:p w:rsidR="003E7367" w:rsidRPr="00AB4037" w:rsidRDefault="003E7367" w:rsidP="00AB4037">
            <w:pPr>
              <w:rPr>
                <w:rFonts w:ascii="Times New Roman" w:hAnsi="Times New Roman" w:cs="Times New Roman"/>
                <w:color w:val="000000"/>
                <w:sz w:val="20"/>
                <w:szCs w:val="20"/>
              </w:rPr>
            </w:pPr>
          </w:p>
        </w:tc>
        <w:tc>
          <w:tcPr>
            <w:tcW w:w="164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2026</w:t>
            </w:r>
          </w:p>
        </w:tc>
        <w:tc>
          <w:tcPr>
            <w:tcW w:w="164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2027</w:t>
            </w:r>
          </w:p>
        </w:tc>
        <w:tc>
          <w:tcPr>
            <w:tcW w:w="1641" w:type="dxa"/>
            <w:shd w:val="clear" w:color="auto" w:fill="auto"/>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2028</w:t>
            </w:r>
          </w:p>
        </w:tc>
        <w:tc>
          <w:tcPr>
            <w:tcW w:w="1366" w:type="dxa"/>
            <w:gridSpan w:val="2"/>
            <w:shd w:val="clear" w:color="auto" w:fill="auto"/>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Всего</w:t>
            </w:r>
          </w:p>
        </w:tc>
      </w:tr>
      <w:tr w:rsidR="003E7367" w:rsidRPr="00AB4037" w:rsidTr="00AB4037">
        <w:trPr>
          <w:trHeight w:val="218"/>
          <w:jc w:val="center"/>
        </w:trPr>
        <w:tc>
          <w:tcPr>
            <w:tcW w:w="716" w:type="dxa"/>
            <w:shd w:val="clear" w:color="auto" w:fill="auto"/>
            <w:vAlign w:val="center"/>
            <w:hideMark/>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1</w:t>
            </w:r>
          </w:p>
        </w:tc>
        <w:tc>
          <w:tcPr>
            <w:tcW w:w="7150" w:type="dxa"/>
            <w:shd w:val="clear" w:color="auto" w:fill="auto"/>
            <w:vAlign w:val="center"/>
            <w:hideMark/>
          </w:tcPr>
          <w:p w:rsidR="003E7367" w:rsidRPr="00AB4037" w:rsidRDefault="003E7367" w:rsidP="00AB4037">
            <w:pPr>
              <w:jc w:val="center"/>
              <w:rPr>
                <w:rFonts w:ascii="Times New Roman" w:hAnsi="Times New Roman" w:cs="Times New Roman"/>
                <w:color w:val="000000"/>
                <w:sz w:val="20"/>
                <w:szCs w:val="20"/>
              </w:rPr>
            </w:pPr>
            <w:r w:rsidRPr="00AB4037">
              <w:rPr>
                <w:rFonts w:ascii="Times New Roman" w:hAnsi="Times New Roman" w:cs="Times New Roman"/>
                <w:color w:val="000000"/>
                <w:sz w:val="20"/>
                <w:szCs w:val="20"/>
              </w:rPr>
              <w:t>2</w:t>
            </w:r>
          </w:p>
        </w:tc>
        <w:tc>
          <w:tcPr>
            <w:tcW w:w="1641" w:type="dxa"/>
            <w:shd w:val="clear" w:color="auto" w:fill="auto"/>
            <w:vAlign w:val="center"/>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1641" w:type="dxa"/>
            <w:shd w:val="clear" w:color="auto" w:fill="auto"/>
            <w:vAlign w:val="center"/>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w:t>
            </w:r>
          </w:p>
        </w:tc>
        <w:tc>
          <w:tcPr>
            <w:tcW w:w="1641" w:type="dxa"/>
            <w:shd w:val="clear" w:color="auto" w:fill="auto"/>
            <w:vAlign w:val="center"/>
            <w:hideMark/>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w:t>
            </w:r>
          </w:p>
        </w:tc>
        <w:tc>
          <w:tcPr>
            <w:tcW w:w="1366" w:type="dxa"/>
            <w:gridSpan w:val="2"/>
            <w:shd w:val="clear" w:color="auto" w:fill="auto"/>
            <w:vAlign w:val="center"/>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8</w:t>
            </w:r>
          </w:p>
        </w:tc>
      </w:tr>
      <w:tr w:rsidR="003E7367" w:rsidRPr="00AB4037" w:rsidTr="00AB4037">
        <w:trPr>
          <w:trHeight w:val="272"/>
          <w:jc w:val="center"/>
        </w:trPr>
        <w:tc>
          <w:tcPr>
            <w:tcW w:w="7866" w:type="dxa"/>
            <w:gridSpan w:val="2"/>
            <w:shd w:val="clear" w:color="auto" w:fill="auto"/>
            <w:noWrap/>
            <w:hideMark/>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Муниципальная программа (всего), в том числе:</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4 4</w:t>
            </w:r>
            <w:r w:rsidRPr="00AB4037">
              <w:rPr>
                <w:rFonts w:ascii="Times New Roman" w:hAnsi="Times New Roman" w:cs="Times New Roman"/>
                <w:sz w:val="20"/>
                <w:szCs w:val="20"/>
                <w:lang w:val="en-US"/>
              </w:rPr>
              <w:t>9</w:t>
            </w:r>
            <w:r w:rsidRPr="00AB4037">
              <w:rPr>
                <w:rFonts w:ascii="Times New Roman" w:hAnsi="Times New Roman" w:cs="Times New Roman"/>
                <w:sz w:val="20"/>
                <w:szCs w:val="20"/>
              </w:rPr>
              <w:t>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7 360 500,00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4 495 700,00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16 3</w:t>
            </w:r>
            <w:r w:rsidRPr="00AB4037">
              <w:rPr>
                <w:rFonts w:ascii="Times New Roman" w:hAnsi="Times New Roman" w:cs="Times New Roman"/>
                <w:sz w:val="20"/>
                <w:szCs w:val="20"/>
                <w:lang w:val="en-US"/>
              </w:rPr>
              <w:t>5</w:t>
            </w:r>
            <w:r w:rsidRPr="00AB4037">
              <w:rPr>
                <w:rFonts w:ascii="Times New Roman" w:hAnsi="Times New Roman" w:cs="Times New Roman"/>
                <w:sz w:val="20"/>
                <w:szCs w:val="20"/>
              </w:rPr>
              <w:t>0 200,00</w:t>
            </w:r>
          </w:p>
        </w:tc>
      </w:tr>
      <w:tr w:rsidR="003E7367" w:rsidRPr="00AB4037" w:rsidTr="00AB4037">
        <w:trPr>
          <w:trHeight w:val="272"/>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федерального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72"/>
          <w:jc w:val="center"/>
        </w:trPr>
        <w:tc>
          <w:tcPr>
            <w:tcW w:w="7866" w:type="dxa"/>
            <w:gridSpan w:val="2"/>
            <w:shd w:val="clear" w:color="auto" w:fill="auto"/>
            <w:noWrap/>
            <w:hideMark/>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72"/>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866" w:type="dxa"/>
            <w:gridSpan w:val="2"/>
            <w:shd w:val="clear" w:color="auto" w:fill="auto"/>
            <w:noWrap/>
            <w:hideMark/>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4 494 000,00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7 360 500,00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4 495 700,00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16 3</w:t>
            </w:r>
            <w:r w:rsidRPr="00AB4037">
              <w:rPr>
                <w:rFonts w:ascii="Times New Roman" w:hAnsi="Times New Roman" w:cs="Times New Roman"/>
                <w:sz w:val="20"/>
                <w:szCs w:val="20"/>
                <w:lang w:val="en-US"/>
              </w:rPr>
              <w:t>5</w:t>
            </w:r>
            <w:r w:rsidRPr="00AB4037">
              <w:rPr>
                <w:rFonts w:ascii="Times New Roman" w:hAnsi="Times New Roman" w:cs="Times New Roman"/>
                <w:sz w:val="20"/>
                <w:szCs w:val="20"/>
              </w:rPr>
              <w:t>0 200,00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w:t>
            </w:r>
          </w:p>
        </w:tc>
        <w:tc>
          <w:tcPr>
            <w:tcW w:w="7150" w:type="dxa"/>
            <w:shd w:val="clear" w:color="auto" w:fill="auto"/>
            <w:noWrap/>
          </w:tcPr>
          <w:p w:rsidR="003E7367" w:rsidRPr="00AB4037" w:rsidRDefault="003E7367" w:rsidP="00AB4037">
            <w:pPr>
              <w:rPr>
                <w:rFonts w:ascii="Times New Roman" w:hAnsi="Times New Roman" w:cs="Times New Roman"/>
                <w:b/>
                <w:sz w:val="20"/>
                <w:szCs w:val="20"/>
              </w:rPr>
            </w:pPr>
            <w:r w:rsidRPr="00AB4037">
              <w:rPr>
                <w:rFonts w:ascii="Times New Roman" w:hAnsi="Times New Roman" w:cs="Times New Roman"/>
                <w:b/>
                <w:sz w:val="20"/>
                <w:szCs w:val="20"/>
              </w:rPr>
              <w:t xml:space="preserve">Подпрограмма </w:t>
            </w:r>
            <w:r w:rsidRPr="00AB4037">
              <w:rPr>
                <w:rFonts w:ascii="Times New Roman" w:eastAsia="Calibri" w:hAnsi="Times New Roman" w:cs="Times New Roman"/>
                <w:b/>
                <w:sz w:val="20"/>
                <w:szCs w:val="20"/>
              </w:rPr>
              <w:t>«</w:t>
            </w:r>
            <w:r w:rsidRPr="00AB4037">
              <w:rPr>
                <w:rFonts w:ascii="Times New Roman" w:hAnsi="Times New Roman" w:cs="Times New Roman"/>
                <w:b/>
                <w:sz w:val="20"/>
                <w:szCs w:val="20"/>
              </w:rPr>
              <w:t>Совершенствование системы учета и мониторинга муниципального имущества и земельных ресурсов»</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430 000,00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330 000,00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330 000,00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1 090 000,00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430 000,00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330 000,00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330 000,00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1 090 000,00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2.6</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hAnsi="Times New Roman" w:cs="Times New Roman"/>
                <w:sz w:val="18"/>
                <w:szCs w:val="18"/>
              </w:rPr>
              <w:t>Проведение работ по оценке объектов муниципальной собственности и земельных участков</w:t>
            </w:r>
            <w:r w:rsidRPr="00AB4037">
              <w:rPr>
                <w:rFonts w:ascii="Times New Roman" w:hAnsi="Times New Roman" w:cs="Times New Roman"/>
                <w:sz w:val="20"/>
                <w:szCs w:val="20"/>
              </w:rPr>
              <w:t>»</w:t>
            </w:r>
          </w:p>
        </w:tc>
        <w:tc>
          <w:tcPr>
            <w:tcW w:w="1641" w:type="dxa"/>
            <w:shd w:val="clear" w:color="auto" w:fill="auto"/>
            <w:noWrap/>
          </w:tcPr>
          <w:p w:rsidR="003E7367" w:rsidRPr="00AB4037" w:rsidRDefault="003E7367" w:rsidP="00133E2B">
            <w:pPr>
              <w:jc w:val="center"/>
              <w:rPr>
                <w:rFonts w:ascii="Times New Roman" w:hAnsi="Times New Roman" w:cs="Times New Roman"/>
                <w:sz w:val="20"/>
                <w:szCs w:val="20"/>
                <w:highlight w:val="yellow"/>
              </w:rPr>
            </w:pPr>
            <w:r w:rsidRPr="00AB4037">
              <w:rPr>
                <w:rFonts w:ascii="Times New Roman" w:hAnsi="Times New Roman" w:cs="Times New Roman"/>
                <w:sz w:val="20"/>
                <w:szCs w:val="20"/>
              </w:rPr>
              <w:t>1</w:t>
            </w:r>
            <w:r w:rsidR="00133E2B">
              <w:rPr>
                <w:rFonts w:ascii="Times New Roman" w:hAnsi="Times New Roman" w:cs="Times New Roman"/>
                <w:sz w:val="20"/>
                <w:szCs w:val="20"/>
              </w:rPr>
              <w:t>94</w:t>
            </w:r>
            <w:r w:rsidRPr="00AB4037">
              <w:rPr>
                <w:rFonts w:ascii="Times New Roman" w:hAnsi="Times New Roman" w:cs="Times New Roman"/>
                <w:sz w:val="20"/>
                <w:szCs w:val="20"/>
              </w:rPr>
              <w:t> </w:t>
            </w:r>
            <w:r w:rsidR="00133E2B">
              <w:rPr>
                <w:rFonts w:ascii="Times New Roman" w:hAnsi="Times New Roman" w:cs="Times New Roman"/>
                <w:sz w:val="20"/>
                <w:szCs w:val="20"/>
              </w:rPr>
              <w:t>5</w:t>
            </w:r>
            <w:r w:rsidRPr="00AB4037">
              <w:rPr>
                <w:rFonts w:ascii="Times New Roman" w:hAnsi="Times New Roman" w:cs="Times New Roman"/>
                <w:sz w:val="20"/>
                <w:szCs w:val="20"/>
              </w:rPr>
              <w:t>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highlight w:val="yellow"/>
              </w:rPr>
            </w:pPr>
            <w:r w:rsidRPr="00AB4037">
              <w:rPr>
                <w:rFonts w:ascii="Times New Roman" w:hAnsi="Times New Roman" w:cs="Times New Roman"/>
                <w:sz w:val="20"/>
                <w:szCs w:val="20"/>
              </w:rPr>
              <w:t>80 000,00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highlight w:val="yellow"/>
              </w:rPr>
            </w:pPr>
            <w:r w:rsidRPr="00AB4037">
              <w:rPr>
                <w:rFonts w:ascii="Times New Roman" w:hAnsi="Times New Roman" w:cs="Times New Roman"/>
                <w:sz w:val="20"/>
                <w:szCs w:val="20"/>
              </w:rPr>
              <w:t>80 000,00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highlight w:val="yellow"/>
              </w:rPr>
            </w:pPr>
            <w:r w:rsidRPr="00AB4037">
              <w:rPr>
                <w:rFonts w:ascii="Times New Roman" w:hAnsi="Times New Roman" w:cs="Times New Roman"/>
                <w:sz w:val="20"/>
                <w:szCs w:val="20"/>
              </w:rPr>
              <w:t>340 000,00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2.6.1</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2.6.2</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2.6.3</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133E2B">
            <w:pPr>
              <w:jc w:val="center"/>
              <w:rPr>
                <w:rFonts w:ascii="Times New Roman" w:hAnsi="Times New Roman" w:cs="Times New Roman"/>
                <w:sz w:val="20"/>
                <w:szCs w:val="20"/>
              </w:rPr>
            </w:pPr>
            <w:r w:rsidRPr="00AB4037">
              <w:rPr>
                <w:rFonts w:ascii="Times New Roman" w:hAnsi="Times New Roman" w:cs="Times New Roman"/>
                <w:sz w:val="20"/>
                <w:szCs w:val="20"/>
              </w:rPr>
              <w:t>1</w:t>
            </w:r>
            <w:r w:rsidR="00133E2B">
              <w:rPr>
                <w:rFonts w:ascii="Times New Roman" w:hAnsi="Times New Roman" w:cs="Times New Roman"/>
                <w:sz w:val="20"/>
                <w:szCs w:val="20"/>
              </w:rPr>
              <w:t>94</w:t>
            </w:r>
            <w:r w:rsidRPr="00AB4037">
              <w:rPr>
                <w:rFonts w:ascii="Times New Roman" w:hAnsi="Times New Roman" w:cs="Times New Roman"/>
                <w:sz w:val="20"/>
                <w:szCs w:val="20"/>
              </w:rPr>
              <w:t> </w:t>
            </w:r>
            <w:r w:rsidR="00133E2B">
              <w:rPr>
                <w:rFonts w:ascii="Times New Roman" w:hAnsi="Times New Roman" w:cs="Times New Roman"/>
                <w:sz w:val="20"/>
                <w:szCs w:val="20"/>
              </w:rPr>
              <w:t>5</w:t>
            </w:r>
            <w:r w:rsidRPr="00AB4037">
              <w:rPr>
                <w:rFonts w:ascii="Times New Roman" w:hAnsi="Times New Roman" w:cs="Times New Roman"/>
                <w:sz w:val="20"/>
                <w:szCs w:val="20"/>
              </w:rPr>
              <w:t>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80 000,00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80 000,00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340 000,00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2.11</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hAnsi="Times New Roman" w:cs="Times New Roman"/>
                <w:sz w:val="18"/>
                <w:szCs w:val="18"/>
              </w:rPr>
              <w:t>Проведение землеустроительных работ по формированию земельных участков государственная собственность на которые не разграничена</w:t>
            </w:r>
            <w:r w:rsidRPr="00AB4037">
              <w:rPr>
                <w:rFonts w:ascii="Times New Roman" w:hAnsi="Times New Roman" w:cs="Times New Roman"/>
                <w:sz w:val="20"/>
                <w:szCs w:val="20"/>
              </w:rPr>
              <w:t>»</w:t>
            </w:r>
          </w:p>
        </w:tc>
        <w:tc>
          <w:tcPr>
            <w:tcW w:w="1641" w:type="dxa"/>
            <w:shd w:val="clear" w:color="auto" w:fill="auto"/>
            <w:noWrap/>
          </w:tcPr>
          <w:p w:rsidR="003E7367" w:rsidRPr="00AB4037" w:rsidRDefault="003E7367" w:rsidP="00133E2B">
            <w:pPr>
              <w:jc w:val="center"/>
              <w:rPr>
                <w:rFonts w:ascii="Times New Roman" w:hAnsi="Times New Roman" w:cs="Times New Roman"/>
                <w:sz w:val="20"/>
                <w:szCs w:val="20"/>
              </w:rPr>
            </w:pPr>
            <w:r w:rsidRPr="00AB4037">
              <w:rPr>
                <w:rFonts w:ascii="Times New Roman" w:hAnsi="Times New Roman" w:cs="Times New Roman"/>
                <w:sz w:val="20"/>
                <w:szCs w:val="20"/>
              </w:rPr>
              <w:t>2</w:t>
            </w:r>
            <w:r w:rsidR="00133E2B">
              <w:rPr>
                <w:rFonts w:ascii="Times New Roman" w:hAnsi="Times New Roman" w:cs="Times New Roman"/>
                <w:sz w:val="20"/>
                <w:szCs w:val="20"/>
              </w:rPr>
              <w:t>35</w:t>
            </w:r>
            <w:r w:rsidRPr="00AB4037">
              <w:rPr>
                <w:rFonts w:ascii="Times New Roman" w:hAnsi="Times New Roman" w:cs="Times New Roman"/>
                <w:sz w:val="20"/>
                <w:szCs w:val="20"/>
              </w:rPr>
              <w:t> </w:t>
            </w:r>
            <w:r w:rsidR="00133E2B">
              <w:rPr>
                <w:rFonts w:ascii="Times New Roman" w:hAnsi="Times New Roman" w:cs="Times New Roman"/>
                <w:sz w:val="20"/>
                <w:szCs w:val="20"/>
              </w:rPr>
              <w:t>5</w:t>
            </w:r>
            <w:r w:rsidRPr="00AB4037">
              <w:rPr>
                <w:rFonts w:ascii="Times New Roman" w:hAnsi="Times New Roman" w:cs="Times New Roman"/>
                <w:sz w:val="20"/>
                <w:szCs w:val="20"/>
              </w:rPr>
              <w:t>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250 000,00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250 000,00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750 000,00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lastRenderedPageBreak/>
              <w:t>2.11.1</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2.11.2</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2.11.3</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133E2B">
            <w:pPr>
              <w:jc w:val="center"/>
              <w:rPr>
                <w:rFonts w:ascii="Times New Roman" w:hAnsi="Times New Roman" w:cs="Times New Roman"/>
                <w:sz w:val="20"/>
                <w:szCs w:val="20"/>
              </w:rPr>
            </w:pPr>
            <w:r w:rsidRPr="00AB4037">
              <w:rPr>
                <w:rFonts w:ascii="Times New Roman" w:hAnsi="Times New Roman" w:cs="Times New Roman"/>
                <w:sz w:val="20"/>
                <w:szCs w:val="20"/>
              </w:rPr>
              <w:t>2</w:t>
            </w:r>
            <w:r w:rsidR="00133E2B">
              <w:rPr>
                <w:rFonts w:ascii="Times New Roman" w:hAnsi="Times New Roman" w:cs="Times New Roman"/>
                <w:sz w:val="20"/>
                <w:szCs w:val="20"/>
              </w:rPr>
              <w:t>35</w:t>
            </w:r>
            <w:r w:rsidRPr="00AB4037">
              <w:rPr>
                <w:rFonts w:ascii="Times New Roman" w:hAnsi="Times New Roman" w:cs="Times New Roman"/>
                <w:sz w:val="20"/>
                <w:szCs w:val="20"/>
              </w:rPr>
              <w:t> </w:t>
            </w:r>
            <w:r w:rsidR="00133E2B">
              <w:rPr>
                <w:rFonts w:ascii="Times New Roman" w:hAnsi="Times New Roman" w:cs="Times New Roman"/>
                <w:sz w:val="20"/>
                <w:szCs w:val="20"/>
              </w:rPr>
              <w:t>5</w:t>
            </w:r>
            <w:r w:rsidRPr="00AB4037">
              <w:rPr>
                <w:rFonts w:ascii="Times New Roman" w:hAnsi="Times New Roman" w:cs="Times New Roman"/>
                <w:sz w:val="20"/>
                <w:szCs w:val="20"/>
              </w:rPr>
              <w:t>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250 000,00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250 000,00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750 000,00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w:t>
            </w:r>
          </w:p>
        </w:tc>
        <w:tc>
          <w:tcPr>
            <w:tcW w:w="7150" w:type="dxa"/>
            <w:shd w:val="clear" w:color="auto" w:fill="auto"/>
            <w:noWrap/>
          </w:tcPr>
          <w:p w:rsidR="003E7367" w:rsidRPr="00AB4037" w:rsidRDefault="003E7367" w:rsidP="00AB4037">
            <w:pPr>
              <w:widowControl w:val="0"/>
              <w:autoSpaceDE w:val="0"/>
              <w:autoSpaceDN w:val="0"/>
              <w:adjustRightInd w:val="0"/>
              <w:jc w:val="both"/>
              <w:rPr>
                <w:rFonts w:ascii="Times New Roman" w:hAnsi="Times New Roman" w:cs="Times New Roman"/>
                <w:b/>
                <w:sz w:val="20"/>
                <w:szCs w:val="20"/>
              </w:rPr>
            </w:pPr>
            <w:r w:rsidRPr="00AB4037">
              <w:rPr>
                <w:rFonts w:ascii="Times New Roman" w:hAnsi="Times New Roman" w:cs="Times New Roman"/>
                <w:b/>
                <w:sz w:val="20"/>
                <w:szCs w:val="20"/>
              </w:rPr>
              <w:t xml:space="preserve">Подпрограмма </w:t>
            </w:r>
            <w:r w:rsidRPr="00AB4037">
              <w:rPr>
                <w:rFonts w:ascii="Times New Roman" w:eastAsia="Calibri" w:hAnsi="Times New Roman" w:cs="Times New Roman"/>
                <w:b/>
                <w:sz w:val="20"/>
                <w:szCs w:val="20"/>
              </w:rPr>
              <w:t>«Совершенствование системы контроля за соблюдением порядка управления и распоряжения имуществом, находящимся в муниципальной собственности, обеспечение защиты сохранности муниципального имущества</w:t>
            </w:r>
            <w:r w:rsidRPr="00AB4037">
              <w:rPr>
                <w:rFonts w:ascii="Times New Roman" w:hAnsi="Times New Roman" w:cs="Times New Roman"/>
                <w:b/>
                <w:sz w:val="20"/>
                <w:szCs w:val="20"/>
              </w:rPr>
              <w:t>»</w:t>
            </w:r>
          </w:p>
          <w:p w:rsidR="003E7367" w:rsidRPr="00AB4037" w:rsidRDefault="003E7367" w:rsidP="00AB4037">
            <w:pPr>
              <w:rPr>
                <w:rFonts w:ascii="Times New Roman" w:hAnsi="Times New Roman" w:cs="Times New Roman"/>
                <w:sz w:val="20"/>
                <w:szCs w:val="20"/>
              </w:rPr>
            </w:pP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4 064  000,00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7 030 500,00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4 165 700,00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15 260 200,00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866" w:type="dxa"/>
            <w:gridSpan w:val="2"/>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4 064 000,00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7 030 500,00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4 165 700,00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15 260 200,00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3.4</w:t>
            </w:r>
          </w:p>
        </w:tc>
        <w:tc>
          <w:tcPr>
            <w:tcW w:w="7150" w:type="dxa"/>
            <w:shd w:val="clear" w:color="auto" w:fill="auto"/>
            <w:noWrap/>
          </w:tcPr>
          <w:p w:rsidR="003E7367" w:rsidRPr="00AB4037" w:rsidRDefault="003E7367" w:rsidP="00AB4037">
            <w:pPr>
              <w:autoSpaceDE w:val="0"/>
              <w:autoSpaceDN w:val="0"/>
              <w:adjustRightInd w:val="0"/>
              <w:jc w:val="both"/>
              <w:rPr>
                <w:rFonts w:ascii="Times New Roman" w:eastAsia="Calibri"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Содержание и предоставление коммунальных ресурсов для индивидуального потребления в жилые помещения и общего имущества в многоквартирном доме</w:t>
            </w:r>
            <w:r w:rsidRPr="00AB4037">
              <w:rPr>
                <w:rFonts w:ascii="Times New Roman" w:hAnsi="Times New Roman" w:cs="Times New Roman"/>
                <w:sz w:val="20"/>
                <w:szCs w:val="20"/>
              </w:rPr>
              <w:t>»</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3 500 000,00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6 466 500,00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3 601 700,00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13 568 200,00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3.4.1</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3.4.2</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lang w:val="en-US"/>
              </w:rPr>
            </w:pPr>
            <w:r w:rsidRPr="00AB4037">
              <w:rPr>
                <w:rFonts w:ascii="Times New Roman" w:hAnsi="Times New Roman" w:cs="Times New Roman"/>
                <w:sz w:val="20"/>
                <w:szCs w:val="20"/>
                <w:lang w:val="en-US"/>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3.4.3</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3 500 000,00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6 466 500,00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3 601 700,00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13 568 200,00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3.5</w:t>
            </w:r>
          </w:p>
        </w:tc>
        <w:tc>
          <w:tcPr>
            <w:tcW w:w="7150" w:type="dxa"/>
            <w:shd w:val="clear" w:color="auto" w:fill="auto"/>
            <w:noWrap/>
          </w:tcPr>
          <w:p w:rsidR="003E7367" w:rsidRPr="00AB4037" w:rsidRDefault="003E7367" w:rsidP="00AB4037">
            <w:pPr>
              <w:autoSpaceDE w:val="0"/>
              <w:autoSpaceDN w:val="0"/>
              <w:adjustRightInd w:val="0"/>
              <w:jc w:val="both"/>
              <w:rPr>
                <w:rFonts w:ascii="Times New Roman" w:eastAsia="Calibri" w:hAnsi="Times New Roman" w:cs="Times New Roman"/>
                <w:sz w:val="20"/>
                <w:szCs w:val="20"/>
              </w:rPr>
            </w:pPr>
            <w:r w:rsidRPr="00AB4037">
              <w:rPr>
                <w:rFonts w:ascii="Times New Roman" w:hAnsi="Times New Roman" w:cs="Times New Roman"/>
                <w:sz w:val="20"/>
                <w:szCs w:val="20"/>
              </w:rPr>
              <w:t>Комплекс процессных мероприятий «</w:t>
            </w:r>
            <w:r w:rsidRPr="00AB4037">
              <w:rPr>
                <w:rFonts w:ascii="Times New Roman" w:eastAsia="Calibri" w:hAnsi="Times New Roman" w:cs="Times New Roman"/>
                <w:sz w:val="20"/>
                <w:szCs w:val="20"/>
              </w:rPr>
              <w:t>Оплата страховых взносов на капитальный ремонт общего имущества в многоквартирных домах городского поселения Федоровский</w:t>
            </w:r>
            <w:r w:rsidRPr="00AB4037">
              <w:rPr>
                <w:rFonts w:ascii="Times New Roman" w:hAnsi="Times New Roman" w:cs="Times New Roman"/>
                <w:sz w:val="20"/>
                <w:szCs w:val="20"/>
              </w:rPr>
              <w:t>»</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1 692 000,00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3.5.1</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окружного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3.5.2</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За счёт средств, предоставленных бюджету поселения из районного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0,00</w:t>
            </w:r>
          </w:p>
        </w:tc>
      </w:tr>
      <w:tr w:rsidR="003E7367" w:rsidRPr="00AB4037" w:rsidTr="00AB4037">
        <w:trPr>
          <w:trHeight w:val="286"/>
          <w:jc w:val="center"/>
        </w:trPr>
        <w:tc>
          <w:tcPr>
            <w:tcW w:w="716"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3.5.3</w:t>
            </w:r>
          </w:p>
        </w:tc>
        <w:tc>
          <w:tcPr>
            <w:tcW w:w="7150" w:type="dxa"/>
            <w:shd w:val="clear" w:color="auto" w:fill="auto"/>
            <w:noWrap/>
          </w:tcPr>
          <w:p w:rsidR="003E7367" w:rsidRPr="00AB4037" w:rsidRDefault="003E7367" w:rsidP="00AB4037">
            <w:pPr>
              <w:rPr>
                <w:rFonts w:ascii="Times New Roman" w:hAnsi="Times New Roman" w:cs="Times New Roman"/>
                <w:sz w:val="20"/>
                <w:szCs w:val="20"/>
              </w:rPr>
            </w:pPr>
            <w:r w:rsidRPr="00AB4037">
              <w:rPr>
                <w:rFonts w:ascii="Times New Roman" w:hAnsi="Times New Roman" w:cs="Times New Roman"/>
                <w:sz w:val="20"/>
                <w:szCs w:val="20"/>
              </w:rPr>
              <w:t>Собственные доходы и источники финансирования дефицита бюджета</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641" w:type="dxa"/>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564 000,00</w:t>
            </w:r>
          </w:p>
        </w:tc>
        <w:tc>
          <w:tcPr>
            <w:tcW w:w="1366" w:type="dxa"/>
            <w:gridSpan w:val="2"/>
            <w:shd w:val="clear" w:color="auto" w:fill="auto"/>
            <w:noWrap/>
          </w:tcPr>
          <w:p w:rsidR="003E7367" w:rsidRPr="00AB4037" w:rsidRDefault="003E7367" w:rsidP="00AB4037">
            <w:pPr>
              <w:jc w:val="center"/>
              <w:rPr>
                <w:rFonts w:ascii="Times New Roman" w:hAnsi="Times New Roman" w:cs="Times New Roman"/>
                <w:sz w:val="20"/>
                <w:szCs w:val="20"/>
              </w:rPr>
            </w:pPr>
            <w:r w:rsidRPr="00AB4037">
              <w:rPr>
                <w:rFonts w:ascii="Times New Roman" w:hAnsi="Times New Roman" w:cs="Times New Roman"/>
                <w:sz w:val="20"/>
                <w:szCs w:val="20"/>
              </w:rPr>
              <w:t>1 692 000,00</w:t>
            </w:r>
          </w:p>
        </w:tc>
      </w:tr>
    </w:tbl>
    <w:p w:rsidR="003E7367" w:rsidRPr="00AB4037" w:rsidRDefault="003E7367" w:rsidP="003E7367">
      <w:pPr>
        <w:pStyle w:val="2"/>
        <w:jc w:val="left"/>
        <w:rPr>
          <w:b/>
          <w:caps/>
          <w:color w:val="000000"/>
          <w:sz w:val="24"/>
          <w:szCs w:val="24"/>
        </w:rPr>
      </w:pPr>
    </w:p>
    <w:p w:rsidR="003E7367" w:rsidRPr="00AB4037" w:rsidRDefault="003E7367" w:rsidP="003E7367">
      <w:pPr>
        <w:pStyle w:val="2"/>
        <w:rPr>
          <w:b/>
          <w:caps/>
          <w:color w:val="000000"/>
          <w:sz w:val="24"/>
          <w:szCs w:val="24"/>
        </w:rPr>
      </w:pPr>
    </w:p>
    <w:p w:rsidR="001512D4" w:rsidRPr="00AB4037" w:rsidRDefault="001512D4">
      <w:pPr>
        <w:rPr>
          <w:rFonts w:ascii="Times New Roman" w:eastAsia="Times New Roman" w:hAnsi="Times New Roman" w:cs="Times New Roman"/>
          <w:b/>
          <w:bCs/>
          <w:color w:val="000000" w:themeColor="text1"/>
          <w:sz w:val="28"/>
          <w:szCs w:val="24"/>
        </w:rPr>
      </w:pPr>
    </w:p>
    <w:sectPr w:rsidR="001512D4" w:rsidRPr="00AB4037" w:rsidSect="00F16E4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20D" w:rsidRDefault="00AB320D" w:rsidP="00AB4037">
      <w:pPr>
        <w:spacing w:after="0" w:line="240" w:lineRule="auto"/>
      </w:pPr>
      <w:r>
        <w:separator/>
      </w:r>
    </w:p>
  </w:endnote>
  <w:endnote w:type="continuationSeparator" w:id="0">
    <w:p w:rsidR="00AB320D" w:rsidRDefault="00AB320D" w:rsidP="00AB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20D" w:rsidRDefault="00AB320D" w:rsidP="00AB4037">
      <w:pPr>
        <w:spacing w:after="0" w:line="240" w:lineRule="auto"/>
      </w:pPr>
      <w:r>
        <w:separator/>
      </w:r>
    </w:p>
  </w:footnote>
  <w:footnote w:type="continuationSeparator" w:id="0">
    <w:p w:rsidR="00AB320D" w:rsidRDefault="00AB320D" w:rsidP="00AB4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2B" w:rsidRPr="00AB4037" w:rsidRDefault="00133E2B" w:rsidP="00AB4037">
    <w:pPr>
      <w:spacing w:after="0" w:line="240" w:lineRule="auto"/>
      <w:jc w:val="both"/>
      <w:rPr>
        <w:rFonts w:ascii="Times New Roman" w:eastAsia="Times New Roman" w:hAnsi="Times New Roman" w:cs="Times New Roman"/>
        <w:sz w:val="20"/>
        <w:szCs w:val="20"/>
        <w:lang w:eastAsia="ru-RU"/>
      </w:rPr>
    </w:pPr>
    <w:r w:rsidRPr="00AB4037">
      <w:rPr>
        <w:rFonts w:ascii="Times New Roman" w:eastAsia="Times New Roman" w:hAnsi="Times New Roman" w:cs="Times New Roman"/>
        <w:sz w:val="20"/>
        <w:szCs w:val="20"/>
        <w:lang w:eastAsia="ru-RU"/>
      </w:rPr>
      <w:t>Постановление администрации городского поселения Федоровский от 03.03.2026 № 11</w:t>
    </w:r>
    <w:r>
      <w:rPr>
        <w:rFonts w:ascii="Times New Roman" w:eastAsia="Times New Roman" w:hAnsi="Times New Roman" w:cs="Times New Roman"/>
        <w:sz w:val="20"/>
        <w:szCs w:val="20"/>
        <w:lang w:eastAsia="ru-RU"/>
      </w:rPr>
      <w:t>8</w:t>
    </w:r>
    <w:r w:rsidRPr="00AB4037">
      <w:rPr>
        <w:rFonts w:ascii="Times New Roman" w:eastAsia="Times New Roman" w:hAnsi="Times New Roman" w:cs="Times New Roman"/>
        <w:sz w:val="20"/>
        <w:szCs w:val="20"/>
        <w:lang w:eastAsia="ru-RU"/>
      </w:rPr>
      <w:t>-п «Об утверждении муниципальной программы «Управление муниципальным имуществом и земельными ресурсами городского поселения Федоровский»</w:t>
    </w:r>
    <w:r w:rsidRPr="00133E2B">
      <w:rPr>
        <w:rFonts w:ascii="Times New Roman" w:hAnsi="Times New Roman"/>
        <w:sz w:val="20"/>
        <w:szCs w:val="24"/>
      </w:rPr>
      <w:t xml:space="preserve"> </w:t>
    </w:r>
    <w:r>
      <w:rPr>
        <w:rFonts w:ascii="Times New Roman" w:hAnsi="Times New Roman"/>
        <w:sz w:val="20"/>
        <w:szCs w:val="24"/>
      </w:rPr>
      <w:t>(в ред. от 28.04.2026 № 230</w:t>
    </w:r>
    <w:r w:rsidRPr="00B9222E">
      <w:rPr>
        <w:rFonts w:ascii="Times New Roman" w:hAnsi="Times New Roman"/>
        <w:sz w:val="20"/>
        <w:szCs w:val="24"/>
      </w:rPr>
      <w:t>-п)</w:t>
    </w:r>
  </w:p>
  <w:p w:rsidR="00133E2B" w:rsidRDefault="00133E2B">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7E7"/>
    <w:multiLevelType w:val="multilevel"/>
    <w:tmpl w:val="FBAA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D18E1"/>
    <w:multiLevelType w:val="hybridMultilevel"/>
    <w:tmpl w:val="39CE212A"/>
    <w:lvl w:ilvl="0" w:tplc="70C22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D62214"/>
    <w:multiLevelType w:val="hybridMultilevel"/>
    <w:tmpl w:val="FFDADC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173B6D3C"/>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7B665CF"/>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ED7D8F"/>
    <w:multiLevelType w:val="multilevel"/>
    <w:tmpl w:val="8686555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F011D41"/>
    <w:multiLevelType w:val="hybridMultilevel"/>
    <w:tmpl w:val="9E469290"/>
    <w:lvl w:ilvl="0" w:tplc="0F34A774">
      <w:start w:val="1"/>
      <w:numFmt w:val="decimal"/>
      <w:lvlText w:val="%1."/>
      <w:lvlJc w:val="left"/>
      <w:pPr>
        <w:ind w:left="845" w:hanging="420"/>
      </w:pPr>
      <w:rPr>
        <w:rFonts w:ascii="Times New Roman" w:eastAsia="Times New Roman" w:hAnsi="Times New Roman" w:cs="Times New Roman" w:hint="default"/>
        <w:i w:val="0"/>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7">
    <w:nsid w:val="207C7666"/>
    <w:multiLevelType w:val="multilevel"/>
    <w:tmpl w:val="009A74A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8">
    <w:nsid w:val="21F855FA"/>
    <w:multiLevelType w:val="hybridMultilevel"/>
    <w:tmpl w:val="C8BEB0CC"/>
    <w:lvl w:ilvl="0" w:tplc="29203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F04BD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9F3183D"/>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2DA1B27"/>
    <w:multiLevelType w:val="hybridMultilevel"/>
    <w:tmpl w:val="781A00E2"/>
    <w:lvl w:ilvl="0" w:tplc="3BDE03A6">
      <w:start w:val="3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B1488"/>
    <w:multiLevelType w:val="hybridMultilevel"/>
    <w:tmpl w:val="6C94F796"/>
    <w:lvl w:ilvl="0" w:tplc="8FA2C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D5C3877"/>
    <w:multiLevelType w:val="multilevel"/>
    <w:tmpl w:val="3C563CA6"/>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nsid w:val="440247FD"/>
    <w:multiLevelType w:val="multilevel"/>
    <w:tmpl w:val="E368A1F6"/>
    <w:lvl w:ilvl="0">
      <w:start w:val="1"/>
      <w:numFmt w:val="decimal"/>
      <w:lvlText w:val="%1."/>
      <w:lvlJc w:val="left"/>
      <w:pPr>
        <w:ind w:left="720"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48577CDC"/>
    <w:multiLevelType w:val="multilevel"/>
    <w:tmpl w:val="AADC5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2612511"/>
    <w:multiLevelType w:val="hybridMultilevel"/>
    <w:tmpl w:val="5164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065DF6"/>
    <w:multiLevelType w:val="multilevel"/>
    <w:tmpl w:val="FFFAA4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89E5CBE"/>
    <w:multiLevelType w:val="hybridMultilevel"/>
    <w:tmpl w:val="30D4C0F4"/>
    <w:lvl w:ilvl="0" w:tplc="F210D754">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CF278F2"/>
    <w:multiLevelType w:val="hybridMultilevel"/>
    <w:tmpl w:val="60028F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F69000A"/>
    <w:multiLevelType w:val="multilevel"/>
    <w:tmpl w:val="3A96D9D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21">
    <w:nsid w:val="6F450C3C"/>
    <w:multiLevelType w:val="hybridMultilevel"/>
    <w:tmpl w:val="03A2B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0F5F3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78757DC"/>
    <w:multiLevelType w:val="hybridMultilevel"/>
    <w:tmpl w:val="CFF69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F87BD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3"/>
  </w:num>
  <w:num w:numId="7">
    <w:abstractNumId w:val="5"/>
  </w:num>
  <w:num w:numId="8">
    <w:abstractNumId w:val="12"/>
  </w:num>
  <w:num w:numId="9">
    <w:abstractNumId w:val="8"/>
  </w:num>
  <w:num w:numId="10">
    <w:abstractNumId w:val="18"/>
  </w:num>
  <w:num w:numId="11">
    <w:abstractNumId w:val="17"/>
  </w:num>
  <w:num w:numId="12">
    <w:abstractNumId w:val="11"/>
  </w:num>
  <w:num w:numId="13">
    <w:abstractNumId w:val="13"/>
  </w:num>
  <w:num w:numId="14">
    <w:abstractNumId w:val="15"/>
  </w:num>
  <w:num w:numId="15">
    <w:abstractNumId w:val="20"/>
  </w:num>
  <w:num w:numId="16">
    <w:abstractNumId w:val="7"/>
  </w:num>
  <w:num w:numId="17">
    <w:abstractNumId w:val="19"/>
  </w:num>
  <w:num w:numId="18">
    <w:abstractNumId w:val="21"/>
  </w:num>
  <w:num w:numId="19">
    <w:abstractNumId w:val="1"/>
  </w:num>
  <w:num w:numId="20">
    <w:abstractNumId w:val="14"/>
  </w:num>
  <w:num w:numId="21">
    <w:abstractNumId w:val="10"/>
  </w:num>
  <w:num w:numId="22">
    <w:abstractNumId w:val="9"/>
  </w:num>
  <w:num w:numId="23">
    <w:abstractNumId w:val="3"/>
  </w:num>
  <w:num w:numId="24">
    <w:abstractNumId w:val="22"/>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37"/>
    <w:rsid w:val="00133E2B"/>
    <w:rsid w:val="001512D4"/>
    <w:rsid w:val="003E7367"/>
    <w:rsid w:val="00555AAE"/>
    <w:rsid w:val="00AB320D"/>
    <w:rsid w:val="00AB4037"/>
    <w:rsid w:val="00B91A37"/>
    <w:rsid w:val="00BF058C"/>
    <w:rsid w:val="00C37007"/>
    <w:rsid w:val="00F16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37528D-A92B-409F-BA96-540F54A3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Глава"/>
    <w:basedOn w:val="a"/>
    <w:next w:val="a"/>
    <w:link w:val="10"/>
    <w:uiPriority w:val="99"/>
    <w:qFormat/>
    <w:rsid w:val="003E7367"/>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E7367"/>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3E7367"/>
    <w:pPr>
      <w:keepNext/>
      <w:spacing w:after="0" w:line="240" w:lineRule="auto"/>
      <w:jc w:val="center"/>
      <w:outlineLvl w:val="2"/>
    </w:pPr>
    <w:rPr>
      <w:rFonts w:ascii="Arial" w:eastAsia="Times New Roman" w:hAnsi="Arial" w:cs="Arial"/>
      <w:color w:val="000000"/>
      <w:sz w:val="28"/>
      <w:szCs w:val="24"/>
      <w:lang w:eastAsia="ru-RU"/>
    </w:rPr>
  </w:style>
  <w:style w:type="paragraph" w:styleId="4">
    <w:name w:val="heading 4"/>
    <w:basedOn w:val="a"/>
    <w:next w:val="a"/>
    <w:link w:val="40"/>
    <w:qFormat/>
    <w:rsid w:val="003E7367"/>
    <w:pPr>
      <w:keepNext/>
      <w:spacing w:after="0" w:line="240" w:lineRule="auto"/>
      <w:outlineLvl w:val="3"/>
    </w:pPr>
    <w:rPr>
      <w:rFonts w:ascii="Arial" w:eastAsia="Times New Roman" w:hAnsi="Arial" w:cs="Arial"/>
      <w:sz w:val="28"/>
      <w:szCs w:val="24"/>
      <w:lang w:eastAsia="ru-RU"/>
    </w:rPr>
  </w:style>
  <w:style w:type="paragraph" w:styleId="5">
    <w:name w:val="heading 5"/>
    <w:basedOn w:val="a"/>
    <w:next w:val="a"/>
    <w:link w:val="50"/>
    <w:qFormat/>
    <w:rsid w:val="003E7367"/>
    <w:pPr>
      <w:keepNext/>
      <w:spacing w:after="0" w:line="240" w:lineRule="auto"/>
      <w:jc w:val="both"/>
      <w:outlineLvl w:val="4"/>
    </w:pPr>
    <w:rPr>
      <w:rFonts w:ascii="Arial" w:eastAsia="Times New Roman" w:hAnsi="Arial" w:cs="Arial"/>
      <w:sz w:val="28"/>
      <w:szCs w:val="28"/>
      <w:lang w:eastAsia="ru-RU"/>
    </w:rPr>
  </w:style>
  <w:style w:type="paragraph" w:styleId="6">
    <w:name w:val="heading 6"/>
    <w:basedOn w:val="a"/>
    <w:next w:val="a"/>
    <w:link w:val="60"/>
    <w:qFormat/>
    <w:rsid w:val="003E7367"/>
    <w:pPr>
      <w:keepNext/>
      <w:pageBreakBefore/>
      <w:spacing w:after="0" w:line="240" w:lineRule="auto"/>
      <w:jc w:val="right"/>
      <w:outlineLvl w:val="5"/>
    </w:pPr>
    <w:rPr>
      <w:rFonts w:ascii="Arial" w:eastAsia="Times New Roman" w:hAnsi="Arial" w:cs="Arial"/>
      <w:sz w:val="28"/>
      <w:szCs w:val="28"/>
      <w:lang w:eastAsia="ru-RU"/>
    </w:rPr>
  </w:style>
  <w:style w:type="paragraph" w:styleId="7">
    <w:name w:val="heading 7"/>
    <w:basedOn w:val="a"/>
    <w:next w:val="a"/>
    <w:link w:val="70"/>
    <w:qFormat/>
    <w:rsid w:val="003E7367"/>
    <w:pPr>
      <w:keepNext/>
      <w:spacing w:after="0" w:line="240" w:lineRule="auto"/>
      <w:ind w:left="426" w:hanging="426"/>
      <w:jc w:val="both"/>
      <w:outlineLvl w:val="6"/>
    </w:pPr>
    <w:rPr>
      <w:rFonts w:ascii="Arial" w:eastAsia="Times New Roman" w:hAnsi="Arial" w:cs="Arial"/>
      <w:sz w:val="28"/>
      <w:szCs w:val="28"/>
      <w:lang w:eastAsia="ru-RU"/>
    </w:rPr>
  </w:style>
  <w:style w:type="paragraph" w:styleId="8">
    <w:name w:val="heading 8"/>
    <w:basedOn w:val="a"/>
    <w:next w:val="a"/>
    <w:link w:val="80"/>
    <w:unhideWhenUsed/>
    <w:qFormat/>
    <w:rsid w:val="003E7367"/>
    <w:pPr>
      <w:keepNext/>
      <w:keepLines/>
      <w:spacing w:before="200" w:after="0" w:line="276" w:lineRule="auto"/>
      <w:outlineLvl w:val="7"/>
    </w:pPr>
    <w:rPr>
      <w:rFonts w:ascii="Arial" w:eastAsia="Times New Roman" w:hAnsi="Arial" w:cs="Times New Roman"/>
      <w:sz w:val="20"/>
      <w:szCs w:val="20"/>
      <w:lang w:eastAsia="ru-RU"/>
    </w:rPr>
  </w:style>
  <w:style w:type="paragraph" w:styleId="9">
    <w:name w:val="heading 9"/>
    <w:basedOn w:val="a"/>
    <w:next w:val="a"/>
    <w:link w:val="90"/>
    <w:unhideWhenUsed/>
    <w:qFormat/>
    <w:rsid w:val="003E7367"/>
    <w:pPr>
      <w:keepNext/>
      <w:keepLines/>
      <w:spacing w:before="200" w:after="0" w:line="276" w:lineRule="auto"/>
      <w:outlineLvl w:val="8"/>
    </w:pPr>
    <w:rPr>
      <w:rFonts w:ascii="Arial" w:eastAsia="Times New Roman" w:hAnsi="Arial" w:cs="Times New Roman"/>
      <w:i/>
      <w:iCs/>
      <w:spacing w:val="5"/>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3E7367"/>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E736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3E7367"/>
    <w:rPr>
      <w:rFonts w:ascii="Arial" w:eastAsia="Times New Roman" w:hAnsi="Arial" w:cs="Arial"/>
      <w:color w:val="000000"/>
      <w:sz w:val="28"/>
      <w:szCs w:val="24"/>
      <w:lang w:eastAsia="ru-RU"/>
    </w:rPr>
  </w:style>
  <w:style w:type="character" w:customStyle="1" w:styleId="40">
    <w:name w:val="Заголовок 4 Знак"/>
    <w:basedOn w:val="a0"/>
    <w:link w:val="4"/>
    <w:rsid w:val="003E7367"/>
    <w:rPr>
      <w:rFonts w:ascii="Arial" w:eastAsia="Times New Roman" w:hAnsi="Arial" w:cs="Arial"/>
      <w:sz w:val="28"/>
      <w:szCs w:val="24"/>
      <w:lang w:eastAsia="ru-RU"/>
    </w:rPr>
  </w:style>
  <w:style w:type="character" w:customStyle="1" w:styleId="50">
    <w:name w:val="Заголовок 5 Знак"/>
    <w:basedOn w:val="a0"/>
    <w:link w:val="5"/>
    <w:rsid w:val="003E7367"/>
    <w:rPr>
      <w:rFonts w:ascii="Arial" w:eastAsia="Times New Roman" w:hAnsi="Arial" w:cs="Arial"/>
      <w:sz w:val="28"/>
      <w:szCs w:val="28"/>
      <w:lang w:eastAsia="ru-RU"/>
    </w:rPr>
  </w:style>
  <w:style w:type="character" w:customStyle="1" w:styleId="60">
    <w:name w:val="Заголовок 6 Знак"/>
    <w:basedOn w:val="a0"/>
    <w:link w:val="6"/>
    <w:rsid w:val="003E7367"/>
    <w:rPr>
      <w:rFonts w:ascii="Arial" w:eastAsia="Times New Roman" w:hAnsi="Arial" w:cs="Arial"/>
      <w:sz w:val="28"/>
      <w:szCs w:val="28"/>
      <w:lang w:eastAsia="ru-RU"/>
    </w:rPr>
  </w:style>
  <w:style w:type="character" w:customStyle="1" w:styleId="70">
    <w:name w:val="Заголовок 7 Знак"/>
    <w:basedOn w:val="a0"/>
    <w:link w:val="7"/>
    <w:rsid w:val="003E7367"/>
    <w:rPr>
      <w:rFonts w:ascii="Arial" w:eastAsia="Times New Roman" w:hAnsi="Arial" w:cs="Arial"/>
      <w:sz w:val="28"/>
      <w:szCs w:val="28"/>
      <w:lang w:eastAsia="ru-RU"/>
    </w:rPr>
  </w:style>
  <w:style w:type="character" w:customStyle="1" w:styleId="80">
    <w:name w:val="Заголовок 8 Знак"/>
    <w:basedOn w:val="a0"/>
    <w:link w:val="8"/>
    <w:rsid w:val="003E7367"/>
    <w:rPr>
      <w:rFonts w:ascii="Arial" w:eastAsia="Times New Roman" w:hAnsi="Arial" w:cs="Times New Roman"/>
      <w:sz w:val="20"/>
      <w:szCs w:val="20"/>
      <w:lang w:eastAsia="ru-RU"/>
    </w:rPr>
  </w:style>
  <w:style w:type="character" w:customStyle="1" w:styleId="90">
    <w:name w:val="Заголовок 9 Знак"/>
    <w:basedOn w:val="a0"/>
    <w:link w:val="9"/>
    <w:rsid w:val="003E7367"/>
    <w:rPr>
      <w:rFonts w:ascii="Arial" w:eastAsia="Times New Roman" w:hAnsi="Arial" w:cs="Times New Roman"/>
      <w:i/>
      <w:iCs/>
      <w:spacing w:val="5"/>
      <w:sz w:val="20"/>
      <w:szCs w:val="20"/>
      <w:lang w:eastAsia="ru-RU"/>
    </w:rPr>
  </w:style>
  <w:style w:type="paragraph" w:styleId="a3">
    <w:name w:val="Body Text"/>
    <w:basedOn w:val="a"/>
    <w:link w:val="a4"/>
    <w:rsid w:val="003E7367"/>
    <w:pPr>
      <w:spacing w:after="0" w:line="240" w:lineRule="auto"/>
    </w:pPr>
    <w:rPr>
      <w:rFonts w:ascii="Arial" w:eastAsia="Times New Roman" w:hAnsi="Arial" w:cs="Arial"/>
      <w:sz w:val="28"/>
      <w:szCs w:val="24"/>
      <w:lang w:eastAsia="ru-RU"/>
    </w:rPr>
  </w:style>
  <w:style w:type="character" w:customStyle="1" w:styleId="a4">
    <w:name w:val="Основной текст Знак"/>
    <w:basedOn w:val="a0"/>
    <w:link w:val="a3"/>
    <w:rsid w:val="003E7367"/>
    <w:rPr>
      <w:rFonts w:ascii="Arial" w:eastAsia="Times New Roman" w:hAnsi="Arial" w:cs="Arial"/>
      <w:sz w:val="28"/>
      <w:szCs w:val="24"/>
      <w:lang w:eastAsia="ru-RU"/>
    </w:rPr>
  </w:style>
  <w:style w:type="paragraph" w:styleId="21">
    <w:name w:val="Body Text 2"/>
    <w:basedOn w:val="a"/>
    <w:link w:val="22"/>
    <w:rsid w:val="003E7367"/>
    <w:pPr>
      <w:spacing w:after="0" w:line="240" w:lineRule="auto"/>
      <w:jc w:val="both"/>
    </w:pPr>
    <w:rPr>
      <w:rFonts w:ascii="Arial" w:eastAsia="Times New Roman" w:hAnsi="Arial" w:cs="Arial"/>
      <w:sz w:val="28"/>
      <w:szCs w:val="24"/>
      <w:lang w:eastAsia="ru-RU"/>
    </w:rPr>
  </w:style>
  <w:style w:type="character" w:customStyle="1" w:styleId="22">
    <w:name w:val="Основной текст 2 Знак"/>
    <w:basedOn w:val="a0"/>
    <w:link w:val="21"/>
    <w:rsid w:val="003E7367"/>
    <w:rPr>
      <w:rFonts w:ascii="Arial" w:eastAsia="Times New Roman" w:hAnsi="Arial" w:cs="Arial"/>
      <w:sz w:val="28"/>
      <w:szCs w:val="24"/>
      <w:lang w:eastAsia="ru-RU"/>
    </w:rPr>
  </w:style>
  <w:style w:type="paragraph" w:styleId="a5">
    <w:name w:val="Body Text Indent"/>
    <w:aliases w:val="Основной текст 1,Нумерованный список !!"/>
    <w:basedOn w:val="a"/>
    <w:link w:val="a6"/>
    <w:rsid w:val="003E7367"/>
    <w:pPr>
      <w:spacing w:after="0" w:line="240" w:lineRule="auto"/>
      <w:ind w:left="1440" w:hanging="1440"/>
    </w:pPr>
    <w:rPr>
      <w:rFonts w:ascii="Arial" w:eastAsia="Times New Roman" w:hAnsi="Arial" w:cs="Arial"/>
      <w:sz w:val="28"/>
      <w:szCs w:val="24"/>
      <w:lang w:eastAsia="ru-RU"/>
    </w:rPr>
  </w:style>
  <w:style w:type="character" w:customStyle="1" w:styleId="a6">
    <w:name w:val="Основной текст с отступом Знак"/>
    <w:aliases w:val="Основной текст 1 Знак,Нумерованный список !! Знак"/>
    <w:basedOn w:val="a0"/>
    <w:link w:val="a5"/>
    <w:rsid w:val="003E7367"/>
    <w:rPr>
      <w:rFonts w:ascii="Arial" w:eastAsia="Times New Roman" w:hAnsi="Arial" w:cs="Arial"/>
      <w:sz w:val="28"/>
      <w:szCs w:val="24"/>
      <w:lang w:eastAsia="ru-RU"/>
    </w:rPr>
  </w:style>
  <w:style w:type="paragraph" w:styleId="31">
    <w:name w:val="Body Text 3"/>
    <w:basedOn w:val="a"/>
    <w:link w:val="32"/>
    <w:rsid w:val="003E7367"/>
    <w:pPr>
      <w:spacing w:after="0" w:line="240" w:lineRule="auto"/>
      <w:jc w:val="both"/>
    </w:pPr>
    <w:rPr>
      <w:rFonts w:ascii="Arial" w:eastAsia="Times New Roman" w:hAnsi="Arial" w:cs="Arial"/>
      <w:sz w:val="26"/>
      <w:szCs w:val="24"/>
      <w:lang w:eastAsia="ru-RU"/>
    </w:rPr>
  </w:style>
  <w:style w:type="character" w:customStyle="1" w:styleId="32">
    <w:name w:val="Основной текст 3 Знак"/>
    <w:basedOn w:val="a0"/>
    <w:link w:val="31"/>
    <w:rsid w:val="003E7367"/>
    <w:rPr>
      <w:rFonts w:ascii="Arial" w:eastAsia="Times New Roman" w:hAnsi="Arial" w:cs="Arial"/>
      <w:sz w:val="26"/>
      <w:szCs w:val="24"/>
      <w:lang w:eastAsia="ru-RU"/>
    </w:rPr>
  </w:style>
  <w:style w:type="paragraph" w:customStyle="1" w:styleId="ConsPlusTitle">
    <w:name w:val="ConsPlusTitle"/>
    <w:rsid w:val="003E73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3E73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basedOn w:val="a"/>
    <w:link w:val="24"/>
    <w:rsid w:val="003E7367"/>
    <w:pPr>
      <w:spacing w:after="0" w:line="240" w:lineRule="auto"/>
      <w:ind w:left="2520" w:hanging="2520"/>
      <w:jc w:val="both"/>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3E7367"/>
    <w:rPr>
      <w:rFonts w:ascii="Arial" w:eastAsia="Times New Roman" w:hAnsi="Arial" w:cs="Arial"/>
      <w:sz w:val="28"/>
      <w:szCs w:val="24"/>
      <w:lang w:eastAsia="ru-RU"/>
    </w:rPr>
  </w:style>
  <w:style w:type="paragraph" w:styleId="33">
    <w:name w:val="Body Text Indent 3"/>
    <w:basedOn w:val="a"/>
    <w:link w:val="34"/>
    <w:uiPriority w:val="99"/>
    <w:rsid w:val="003E7367"/>
    <w:pPr>
      <w:spacing w:after="0" w:line="240" w:lineRule="auto"/>
      <w:ind w:left="720" w:hanging="360"/>
      <w:jc w:val="both"/>
    </w:pPr>
    <w:rPr>
      <w:rFonts w:ascii="Arial" w:eastAsia="Times New Roman" w:hAnsi="Arial" w:cs="Arial"/>
      <w:sz w:val="28"/>
      <w:szCs w:val="24"/>
      <w:lang w:eastAsia="ru-RU"/>
    </w:rPr>
  </w:style>
  <w:style w:type="character" w:customStyle="1" w:styleId="34">
    <w:name w:val="Основной текст с отступом 3 Знак"/>
    <w:basedOn w:val="a0"/>
    <w:link w:val="33"/>
    <w:uiPriority w:val="99"/>
    <w:rsid w:val="003E7367"/>
    <w:rPr>
      <w:rFonts w:ascii="Arial" w:eastAsia="Times New Roman" w:hAnsi="Arial" w:cs="Arial"/>
      <w:sz w:val="28"/>
      <w:szCs w:val="24"/>
      <w:lang w:eastAsia="ru-RU"/>
    </w:rPr>
  </w:style>
  <w:style w:type="paragraph" w:styleId="a7">
    <w:name w:val="List Paragraph"/>
    <w:aliases w:val="Абзац списка11,ПАРАГРАФ"/>
    <w:basedOn w:val="a"/>
    <w:link w:val="a8"/>
    <w:uiPriority w:val="1"/>
    <w:qFormat/>
    <w:rsid w:val="003E7367"/>
    <w:pPr>
      <w:spacing w:after="200" w:line="276" w:lineRule="auto"/>
      <w:ind w:left="720"/>
      <w:contextualSpacing/>
    </w:pPr>
    <w:rPr>
      <w:rFonts w:ascii="Calibri" w:eastAsia="Times New Roman" w:hAnsi="Calibri" w:cs="Times New Roman"/>
      <w:lang w:eastAsia="ru-RU"/>
    </w:rPr>
  </w:style>
  <w:style w:type="table" w:styleId="a9">
    <w:name w:val="Table Grid"/>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link w:val="12"/>
    <w:rsid w:val="003E7367"/>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paragraph" w:customStyle="1" w:styleId="ConsNormal">
    <w:name w:val="ConsNormal"/>
    <w:rsid w:val="003E7367"/>
    <w:pPr>
      <w:widowControl w:val="0"/>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customStyle="1" w:styleId="ConsNonformat">
    <w:name w:val="ConsNonformat"/>
    <w:rsid w:val="003E7367"/>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ConsTitle">
    <w:name w:val="ConsTitle"/>
    <w:rsid w:val="003E7367"/>
    <w:pPr>
      <w:widowControl w:val="0"/>
      <w:autoSpaceDE w:val="0"/>
      <w:autoSpaceDN w:val="0"/>
      <w:adjustRightInd w:val="0"/>
      <w:spacing w:after="0" w:line="240" w:lineRule="auto"/>
      <w:ind w:right="19772"/>
    </w:pPr>
    <w:rPr>
      <w:rFonts w:ascii="Arial" w:eastAsia="Times New Roman" w:hAnsi="Arial" w:cs="Arial"/>
      <w:b/>
      <w:bCs/>
      <w:lang w:eastAsia="ru-RU"/>
    </w:rPr>
  </w:style>
  <w:style w:type="paragraph" w:customStyle="1" w:styleId="Style5">
    <w:name w:val="Style5"/>
    <w:basedOn w:val="a"/>
    <w:rsid w:val="003E7367"/>
    <w:pPr>
      <w:widowControl w:val="0"/>
      <w:autoSpaceDE w:val="0"/>
      <w:autoSpaceDN w:val="0"/>
      <w:adjustRightInd w:val="0"/>
      <w:spacing w:after="0" w:line="338" w:lineRule="exact"/>
    </w:pPr>
    <w:rPr>
      <w:rFonts w:ascii="Times New Roman" w:eastAsia="Times New Roman" w:hAnsi="Times New Roman" w:cs="Times New Roman"/>
      <w:sz w:val="24"/>
      <w:szCs w:val="24"/>
      <w:lang w:eastAsia="ru-RU"/>
    </w:rPr>
  </w:style>
  <w:style w:type="paragraph" w:customStyle="1" w:styleId="Style1">
    <w:name w:val="Style1"/>
    <w:basedOn w:val="a"/>
    <w:rsid w:val="003E7367"/>
    <w:pPr>
      <w:widowControl w:val="0"/>
      <w:autoSpaceDE w:val="0"/>
      <w:autoSpaceDN w:val="0"/>
      <w:adjustRightInd w:val="0"/>
      <w:spacing w:after="0" w:line="331" w:lineRule="exact"/>
      <w:ind w:firstLine="571"/>
      <w:jc w:val="both"/>
    </w:pPr>
    <w:rPr>
      <w:rFonts w:ascii="Times New Roman" w:eastAsia="Times New Roman" w:hAnsi="Times New Roman" w:cs="Times New Roman"/>
      <w:sz w:val="24"/>
      <w:szCs w:val="24"/>
      <w:lang w:eastAsia="ru-RU"/>
    </w:rPr>
  </w:style>
  <w:style w:type="paragraph" w:customStyle="1" w:styleId="Style6">
    <w:name w:val="Style6"/>
    <w:basedOn w:val="a"/>
    <w:rsid w:val="003E7367"/>
    <w:pPr>
      <w:widowControl w:val="0"/>
      <w:autoSpaceDE w:val="0"/>
      <w:autoSpaceDN w:val="0"/>
      <w:adjustRightInd w:val="0"/>
      <w:spacing w:after="0" w:line="334" w:lineRule="exact"/>
      <w:ind w:firstLine="725"/>
      <w:jc w:val="both"/>
    </w:pPr>
    <w:rPr>
      <w:rFonts w:ascii="Times New Roman" w:eastAsia="Times New Roman" w:hAnsi="Times New Roman" w:cs="Times New Roman"/>
      <w:sz w:val="24"/>
      <w:szCs w:val="24"/>
      <w:lang w:eastAsia="ru-RU"/>
    </w:rPr>
  </w:style>
  <w:style w:type="paragraph" w:customStyle="1" w:styleId="Style7">
    <w:name w:val="Style7"/>
    <w:basedOn w:val="a"/>
    <w:rsid w:val="003E7367"/>
    <w:pPr>
      <w:widowControl w:val="0"/>
      <w:autoSpaceDE w:val="0"/>
      <w:autoSpaceDN w:val="0"/>
      <w:adjustRightInd w:val="0"/>
      <w:spacing w:after="0" w:line="336" w:lineRule="exact"/>
      <w:ind w:firstLine="725"/>
      <w:jc w:val="both"/>
    </w:pPr>
    <w:rPr>
      <w:rFonts w:ascii="Times New Roman" w:eastAsia="Times New Roman" w:hAnsi="Times New Roman" w:cs="Times New Roman"/>
      <w:sz w:val="24"/>
      <w:szCs w:val="24"/>
      <w:lang w:eastAsia="ru-RU"/>
    </w:rPr>
  </w:style>
  <w:style w:type="paragraph" w:customStyle="1" w:styleId="Style9">
    <w:name w:val="Style9"/>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3E7367"/>
    <w:rPr>
      <w:rFonts w:ascii="Times New Roman" w:hAnsi="Times New Roman" w:cs="Times New Roman"/>
      <w:sz w:val="26"/>
      <w:szCs w:val="26"/>
    </w:rPr>
  </w:style>
  <w:style w:type="character" w:customStyle="1" w:styleId="FontStyle20">
    <w:name w:val="Font Style20"/>
    <w:rsid w:val="003E7367"/>
    <w:rPr>
      <w:rFonts w:ascii="Times New Roman" w:hAnsi="Times New Roman" w:cs="Times New Roman"/>
      <w:b/>
      <w:bCs/>
      <w:w w:val="10"/>
      <w:sz w:val="36"/>
      <w:szCs w:val="36"/>
    </w:rPr>
  </w:style>
  <w:style w:type="paragraph" w:styleId="aa">
    <w:name w:val="No Spacing"/>
    <w:link w:val="ab"/>
    <w:uiPriority w:val="1"/>
    <w:qFormat/>
    <w:rsid w:val="003E7367"/>
    <w:pPr>
      <w:spacing w:after="0" w:line="240" w:lineRule="auto"/>
    </w:pPr>
    <w:rPr>
      <w:rFonts w:ascii="Calibri" w:eastAsia="Calibri" w:hAnsi="Calibri" w:cs="Calibri"/>
    </w:rPr>
  </w:style>
  <w:style w:type="paragraph" w:customStyle="1" w:styleId="13">
    <w:name w:val="Без интервала1"/>
    <w:rsid w:val="003E7367"/>
    <w:pPr>
      <w:spacing w:after="0" w:line="240" w:lineRule="auto"/>
    </w:pPr>
    <w:rPr>
      <w:rFonts w:ascii="Calibri" w:eastAsia="Times New Roman" w:hAnsi="Calibri" w:cs="Calibri"/>
    </w:rPr>
  </w:style>
  <w:style w:type="paragraph" w:customStyle="1" w:styleId="ac">
    <w:name w:val="Таблицы (моноширинный)"/>
    <w:basedOn w:val="a"/>
    <w:next w:val="a"/>
    <w:uiPriority w:val="99"/>
    <w:rsid w:val="003E736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d">
    <w:name w:val="Hyperlink"/>
    <w:uiPriority w:val="99"/>
    <w:unhideWhenUsed/>
    <w:rsid w:val="003E7367"/>
    <w:rPr>
      <w:color w:val="0000FF"/>
      <w:u w:val="single"/>
    </w:rPr>
  </w:style>
  <w:style w:type="paragraph" w:customStyle="1" w:styleId="ae">
    <w:name w:val="Знак Знак Знак Знак"/>
    <w:basedOn w:val="a"/>
    <w:rsid w:val="003E736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4">
    <w:name w:val="Style4"/>
    <w:basedOn w:val="a"/>
    <w:rsid w:val="003E7367"/>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3E7367"/>
    <w:pPr>
      <w:widowControl w:val="0"/>
      <w:autoSpaceDE w:val="0"/>
      <w:autoSpaceDN w:val="0"/>
      <w:adjustRightInd w:val="0"/>
      <w:spacing w:after="0" w:line="325" w:lineRule="exact"/>
    </w:pPr>
    <w:rPr>
      <w:rFonts w:ascii="Times New Roman" w:eastAsia="Times New Roman" w:hAnsi="Times New Roman" w:cs="Times New Roman"/>
      <w:sz w:val="24"/>
      <w:szCs w:val="24"/>
      <w:lang w:eastAsia="ru-RU"/>
    </w:rPr>
  </w:style>
  <w:style w:type="character" w:customStyle="1" w:styleId="FontStyle18">
    <w:name w:val="Font Style18"/>
    <w:rsid w:val="003E7367"/>
    <w:rPr>
      <w:rFonts w:ascii="Times New Roman" w:hAnsi="Times New Roman" w:cs="Times New Roman"/>
      <w:sz w:val="26"/>
      <w:szCs w:val="26"/>
    </w:rPr>
  </w:style>
  <w:style w:type="paragraph" w:customStyle="1" w:styleId="Style11">
    <w:name w:val="Style11"/>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3E7367"/>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3">
    <w:name w:val="Style13"/>
    <w:basedOn w:val="a"/>
    <w:rsid w:val="003E7367"/>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14">
    <w:name w:val="Style14"/>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3E7367"/>
    <w:rPr>
      <w:rFonts w:ascii="Times New Roman" w:hAnsi="Times New Roman" w:cs="Times New Roman"/>
      <w:sz w:val="26"/>
      <w:szCs w:val="26"/>
    </w:rPr>
  </w:style>
  <w:style w:type="paragraph" w:customStyle="1" w:styleId="Style2">
    <w:name w:val="Style2"/>
    <w:basedOn w:val="a"/>
    <w:rsid w:val="003E7367"/>
    <w:pPr>
      <w:widowControl w:val="0"/>
      <w:autoSpaceDE w:val="0"/>
      <w:autoSpaceDN w:val="0"/>
      <w:adjustRightInd w:val="0"/>
      <w:spacing w:after="0" w:line="566"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3E73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3E7367"/>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12">
    <w:name w:val="Font Style12"/>
    <w:rsid w:val="003E7367"/>
    <w:rPr>
      <w:rFonts w:ascii="Times New Roman" w:hAnsi="Times New Roman" w:cs="Times New Roman"/>
      <w:sz w:val="16"/>
      <w:szCs w:val="16"/>
    </w:rPr>
  </w:style>
  <w:style w:type="character" w:customStyle="1" w:styleId="FontStyle13">
    <w:name w:val="Font Style13"/>
    <w:uiPriority w:val="99"/>
    <w:rsid w:val="003E7367"/>
    <w:rPr>
      <w:rFonts w:ascii="Times New Roman" w:hAnsi="Times New Roman" w:cs="Times New Roman"/>
      <w:sz w:val="22"/>
      <w:szCs w:val="22"/>
    </w:rPr>
  </w:style>
  <w:style w:type="paragraph" w:customStyle="1" w:styleId="ConsPlusNonformat">
    <w:name w:val="ConsPlusNonformat"/>
    <w:rsid w:val="003E736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E736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aliases w:val="Обычный (веб) Знак"/>
    <w:basedOn w:val="a"/>
    <w:unhideWhenUsed/>
    <w:qFormat/>
    <w:rsid w:val="003E7367"/>
    <w:pPr>
      <w:spacing w:before="100" w:beforeAutospacing="1" w:after="100" w:afterAutospacing="1" w:line="240" w:lineRule="auto"/>
    </w:pPr>
    <w:rPr>
      <w:rFonts w:ascii="Arial" w:eastAsia="Times New Roman" w:hAnsi="Arial" w:cs="Arial"/>
      <w:sz w:val="20"/>
      <w:szCs w:val="20"/>
      <w:lang w:eastAsia="ru-RU"/>
    </w:rPr>
  </w:style>
  <w:style w:type="character" w:styleId="af0">
    <w:name w:val="Strong"/>
    <w:uiPriority w:val="22"/>
    <w:qFormat/>
    <w:rsid w:val="003E7367"/>
    <w:rPr>
      <w:b/>
      <w:bCs/>
    </w:rPr>
  </w:style>
  <w:style w:type="paragraph" w:styleId="af1">
    <w:name w:val="Block Text"/>
    <w:basedOn w:val="a"/>
    <w:rsid w:val="003E7367"/>
    <w:pPr>
      <w:shd w:val="clear" w:color="auto" w:fill="FFFFFF"/>
      <w:spacing w:before="72" w:after="0" w:line="295" w:lineRule="exact"/>
      <w:ind w:left="482" w:right="698"/>
      <w:jc w:val="both"/>
    </w:pPr>
    <w:rPr>
      <w:rFonts w:ascii="Times New Roman" w:eastAsia="Times New Roman" w:hAnsi="Times New Roman" w:cs="Times New Roman"/>
      <w:bCs/>
      <w:color w:val="000000"/>
      <w:spacing w:val="-2"/>
      <w:sz w:val="28"/>
      <w:szCs w:val="26"/>
      <w:lang w:eastAsia="ru-RU"/>
    </w:rPr>
  </w:style>
  <w:style w:type="character" w:customStyle="1" w:styleId="FontStyle11">
    <w:name w:val="Font Style11"/>
    <w:rsid w:val="003E7367"/>
    <w:rPr>
      <w:rFonts w:ascii="Times New Roman" w:hAnsi="Times New Roman" w:cs="Times New Roman"/>
      <w:spacing w:val="10"/>
      <w:sz w:val="24"/>
      <w:szCs w:val="24"/>
    </w:rPr>
  </w:style>
  <w:style w:type="paragraph" w:styleId="HTML">
    <w:name w:val="HTML Preformatted"/>
    <w:basedOn w:val="a"/>
    <w:link w:val="HTML0"/>
    <w:unhideWhenUsed/>
    <w:rsid w:val="003E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E7367"/>
    <w:rPr>
      <w:rFonts w:ascii="Courier New" w:eastAsia="Times New Roman" w:hAnsi="Courier New" w:cs="Courier New"/>
      <w:sz w:val="20"/>
      <w:szCs w:val="20"/>
      <w:lang w:eastAsia="ru-RU"/>
    </w:rPr>
  </w:style>
  <w:style w:type="paragraph" w:styleId="af2">
    <w:name w:val="Balloon Text"/>
    <w:basedOn w:val="a"/>
    <w:link w:val="af3"/>
    <w:uiPriority w:val="99"/>
    <w:unhideWhenUsed/>
    <w:rsid w:val="003E7367"/>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rsid w:val="003E7367"/>
    <w:rPr>
      <w:rFonts w:ascii="Tahoma" w:eastAsia="Times New Roman" w:hAnsi="Tahoma" w:cs="Tahoma"/>
      <w:sz w:val="16"/>
      <w:szCs w:val="16"/>
      <w:lang w:eastAsia="ru-RU"/>
    </w:rPr>
  </w:style>
  <w:style w:type="table" w:customStyle="1" w:styleId="14">
    <w:name w:val="Сетка таблицы1"/>
    <w:basedOn w:val="a1"/>
    <w:next w:val="a9"/>
    <w:uiPriority w:val="5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4">
    <w:name w:val="Гипертекстовая ссылка"/>
    <w:uiPriority w:val="99"/>
    <w:rsid w:val="003E7367"/>
    <w:rPr>
      <w:b w:val="0"/>
      <w:bCs w:val="0"/>
      <w:color w:val="008000"/>
    </w:rPr>
  </w:style>
  <w:style w:type="paragraph" w:styleId="af5">
    <w:name w:val="header"/>
    <w:basedOn w:val="a"/>
    <w:link w:val="af6"/>
    <w:uiPriority w:val="99"/>
    <w:rsid w:val="003E73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0"/>
    <w:link w:val="af5"/>
    <w:uiPriority w:val="99"/>
    <w:rsid w:val="003E7367"/>
    <w:rPr>
      <w:rFonts w:ascii="Times New Roman" w:eastAsia="Times New Roman" w:hAnsi="Times New Roman" w:cs="Times New Roman"/>
      <w:sz w:val="24"/>
      <w:szCs w:val="24"/>
      <w:lang w:eastAsia="ru-RU"/>
    </w:rPr>
  </w:style>
  <w:style w:type="paragraph" w:styleId="af7">
    <w:name w:val="footer"/>
    <w:basedOn w:val="a"/>
    <w:link w:val="af8"/>
    <w:uiPriority w:val="99"/>
    <w:rsid w:val="003E73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3E7367"/>
    <w:rPr>
      <w:rFonts w:ascii="Times New Roman" w:eastAsia="Times New Roman" w:hAnsi="Times New Roman" w:cs="Times New Roman"/>
      <w:sz w:val="24"/>
      <w:szCs w:val="24"/>
      <w:lang w:eastAsia="ru-RU"/>
    </w:rPr>
  </w:style>
  <w:style w:type="numbering" w:customStyle="1" w:styleId="15">
    <w:name w:val="Нет списка1"/>
    <w:next w:val="a2"/>
    <w:uiPriority w:val="99"/>
    <w:semiHidden/>
    <w:unhideWhenUsed/>
    <w:rsid w:val="003E7367"/>
  </w:style>
  <w:style w:type="numbering" w:customStyle="1" w:styleId="110">
    <w:name w:val="Нет списка11"/>
    <w:next w:val="a2"/>
    <w:uiPriority w:val="99"/>
    <w:semiHidden/>
    <w:unhideWhenUsed/>
    <w:rsid w:val="003E7367"/>
  </w:style>
  <w:style w:type="table" w:customStyle="1" w:styleId="25">
    <w:name w:val="Сетка таблицы2"/>
    <w:basedOn w:val="a1"/>
    <w:next w:val="a9"/>
    <w:uiPriority w:val="5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Абзац списка Знак"/>
    <w:aliases w:val="Абзац списка11 Знак,ПАРАГРАФ Знак"/>
    <w:link w:val="a7"/>
    <w:uiPriority w:val="1"/>
    <w:locked/>
    <w:rsid w:val="003E7367"/>
    <w:rPr>
      <w:rFonts w:ascii="Calibri" w:eastAsia="Times New Roman" w:hAnsi="Calibri" w:cs="Times New Roman"/>
      <w:lang w:eastAsia="ru-RU"/>
    </w:rPr>
  </w:style>
  <w:style w:type="paragraph" w:customStyle="1" w:styleId="51">
    <w:name w:val="Основной текст5"/>
    <w:basedOn w:val="a"/>
    <w:uiPriority w:val="99"/>
    <w:rsid w:val="003E7367"/>
    <w:pPr>
      <w:widowControl w:val="0"/>
      <w:shd w:val="clear" w:color="auto" w:fill="FFFFFF"/>
      <w:spacing w:after="300" w:line="274" w:lineRule="exact"/>
      <w:ind w:hanging="360"/>
      <w:jc w:val="center"/>
    </w:pPr>
    <w:rPr>
      <w:rFonts w:ascii="Times New Roman" w:eastAsia="Times New Roman" w:hAnsi="Times New Roman" w:cs="Times New Roman"/>
      <w:color w:val="000000"/>
      <w:spacing w:val="-1"/>
      <w:lang w:eastAsia="ru-RU"/>
    </w:rPr>
  </w:style>
  <w:style w:type="character" w:styleId="af9">
    <w:name w:val="page number"/>
    <w:rsid w:val="003E7367"/>
  </w:style>
  <w:style w:type="numbering" w:customStyle="1" w:styleId="26">
    <w:name w:val="Нет списка2"/>
    <w:next w:val="a2"/>
    <w:semiHidden/>
    <w:unhideWhenUsed/>
    <w:rsid w:val="003E7367"/>
  </w:style>
  <w:style w:type="paragraph" w:styleId="afa">
    <w:name w:val="Plain Text"/>
    <w:basedOn w:val="a"/>
    <w:link w:val="afb"/>
    <w:rsid w:val="003E7367"/>
    <w:pPr>
      <w:spacing w:after="0" w:line="240" w:lineRule="auto"/>
    </w:pPr>
    <w:rPr>
      <w:rFonts w:ascii="Courier New" w:eastAsia="Times New Roman" w:hAnsi="Courier New" w:cs="Courier New"/>
      <w:sz w:val="20"/>
      <w:szCs w:val="20"/>
      <w:lang w:val="en-US" w:eastAsia="ru-RU"/>
    </w:rPr>
  </w:style>
  <w:style w:type="character" w:customStyle="1" w:styleId="afb">
    <w:name w:val="Текст Знак"/>
    <w:basedOn w:val="a0"/>
    <w:link w:val="afa"/>
    <w:rsid w:val="003E7367"/>
    <w:rPr>
      <w:rFonts w:ascii="Courier New" w:eastAsia="Times New Roman" w:hAnsi="Courier New" w:cs="Courier New"/>
      <w:sz w:val="20"/>
      <w:szCs w:val="20"/>
      <w:lang w:val="en-US" w:eastAsia="ru-RU"/>
    </w:rPr>
  </w:style>
  <w:style w:type="table" w:customStyle="1" w:styleId="111">
    <w:name w:val="Сетка таблицы11"/>
    <w:basedOn w:val="a1"/>
    <w:next w:val="a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3E7367"/>
    <w:pPr>
      <w:spacing w:line="240" w:lineRule="exact"/>
    </w:pPr>
    <w:rPr>
      <w:rFonts w:ascii="Verdana" w:eastAsia="Times New Roman" w:hAnsi="Verdana" w:cs="Times New Roman"/>
      <w:sz w:val="20"/>
      <w:szCs w:val="20"/>
      <w:lang w:val="en-US"/>
    </w:rPr>
  </w:style>
  <w:style w:type="paragraph" w:customStyle="1" w:styleId="Default">
    <w:name w:val="Default"/>
    <w:rsid w:val="003E736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35">
    <w:name w:val="Нет списка3"/>
    <w:next w:val="a2"/>
    <w:uiPriority w:val="99"/>
    <w:semiHidden/>
    <w:unhideWhenUsed/>
    <w:rsid w:val="003E7367"/>
  </w:style>
  <w:style w:type="paragraph" w:customStyle="1" w:styleId="112">
    <w:name w:val="Заголовок 11"/>
    <w:basedOn w:val="a"/>
    <w:next w:val="a"/>
    <w:uiPriority w:val="9"/>
    <w:qFormat/>
    <w:rsid w:val="003E7367"/>
    <w:pPr>
      <w:spacing w:before="480" w:after="0" w:line="240" w:lineRule="auto"/>
      <w:contextualSpacing/>
      <w:jc w:val="both"/>
      <w:outlineLvl w:val="0"/>
    </w:pPr>
    <w:rPr>
      <w:rFonts w:ascii="Arial" w:eastAsia="Times New Roman" w:hAnsi="Arial" w:cs="Times New Roman"/>
      <w:b/>
      <w:bCs/>
      <w:sz w:val="28"/>
      <w:szCs w:val="28"/>
      <w:lang w:val="en-US" w:bidi="en-US"/>
    </w:rPr>
  </w:style>
  <w:style w:type="paragraph" w:customStyle="1" w:styleId="210">
    <w:name w:val="Заголовок 21"/>
    <w:basedOn w:val="a"/>
    <w:next w:val="a"/>
    <w:unhideWhenUsed/>
    <w:qFormat/>
    <w:rsid w:val="003E7367"/>
    <w:pPr>
      <w:spacing w:before="200" w:after="0" w:line="240" w:lineRule="auto"/>
      <w:jc w:val="both"/>
      <w:outlineLvl w:val="1"/>
    </w:pPr>
    <w:rPr>
      <w:rFonts w:ascii="Arial" w:eastAsia="Times New Roman" w:hAnsi="Arial" w:cs="Times New Roman"/>
      <w:b/>
      <w:bCs/>
      <w:sz w:val="26"/>
      <w:szCs w:val="26"/>
      <w:lang w:val="en-US" w:bidi="en-US"/>
    </w:rPr>
  </w:style>
  <w:style w:type="paragraph" w:customStyle="1" w:styleId="310">
    <w:name w:val="Заголовок 31"/>
    <w:basedOn w:val="a"/>
    <w:next w:val="a"/>
    <w:uiPriority w:val="99"/>
    <w:unhideWhenUsed/>
    <w:qFormat/>
    <w:rsid w:val="003E7367"/>
    <w:pPr>
      <w:spacing w:before="200" w:after="0" w:line="271" w:lineRule="auto"/>
      <w:jc w:val="both"/>
      <w:outlineLvl w:val="2"/>
    </w:pPr>
    <w:rPr>
      <w:rFonts w:ascii="Arial" w:eastAsia="Times New Roman" w:hAnsi="Arial" w:cs="Times New Roman"/>
      <w:b/>
      <w:bCs/>
      <w:sz w:val="28"/>
      <w:lang w:val="en-US" w:bidi="en-US"/>
    </w:rPr>
  </w:style>
  <w:style w:type="paragraph" w:customStyle="1" w:styleId="41">
    <w:name w:val="Заголовок 41"/>
    <w:basedOn w:val="a"/>
    <w:next w:val="a"/>
    <w:uiPriority w:val="99"/>
    <w:unhideWhenUsed/>
    <w:qFormat/>
    <w:rsid w:val="003E7367"/>
    <w:pPr>
      <w:spacing w:before="200" w:after="0" w:line="240" w:lineRule="auto"/>
      <w:jc w:val="both"/>
      <w:outlineLvl w:val="3"/>
    </w:pPr>
    <w:rPr>
      <w:rFonts w:ascii="Arial" w:eastAsia="Times New Roman" w:hAnsi="Arial" w:cs="Times New Roman"/>
      <w:b/>
      <w:bCs/>
      <w:i/>
      <w:iCs/>
      <w:sz w:val="28"/>
      <w:lang w:val="en-US" w:bidi="en-US"/>
    </w:rPr>
  </w:style>
  <w:style w:type="paragraph" w:customStyle="1" w:styleId="510">
    <w:name w:val="Заголовок 51"/>
    <w:basedOn w:val="a"/>
    <w:next w:val="a"/>
    <w:uiPriority w:val="9"/>
    <w:unhideWhenUsed/>
    <w:qFormat/>
    <w:rsid w:val="003E7367"/>
    <w:pPr>
      <w:spacing w:before="200" w:after="0" w:line="240" w:lineRule="auto"/>
      <w:jc w:val="both"/>
      <w:outlineLvl w:val="4"/>
    </w:pPr>
    <w:rPr>
      <w:rFonts w:ascii="Arial" w:eastAsia="Times New Roman" w:hAnsi="Arial" w:cs="Times New Roman"/>
      <w:b/>
      <w:bCs/>
      <w:color w:val="7F7F7F"/>
      <w:sz w:val="28"/>
      <w:lang w:val="en-US" w:bidi="en-US"/>
    </w:rPr>
  </w:style>
  <w:style w:type="paragraph" w:customStyle="1" w:styleId="61">
    <w:name w:val="Заголовок 61"/>
    <w:basedOn w:val="a"/>
    <w:next w:val="a"/>
    <w:uiPriority w:val="9"/>
    <w:unhideWhenUsed/>
    <w:qFormat/>
    <w:rsid w:val="003E7367"/>
    <w:pPr>
      <w:spacing w:after="0" w:line="271" w:lineRule="auto"/>
      <w:jc w:val="both"/>
      <w:outlineLvl w:val="5"/>
    </w:pPr>
    <w:rPr>
      <w:rFonts w:ascii="Arial" w:eastAsia="Times New Roman" w:hAnsi="Arial" w:cs="Times New Roman"/>
      <w:b/>
      <w:bCs/>
      <w:i/>
      <w:iCs/>
      <w:color w:val="7F7F7F"/>
      <w:sz w:val="28"/>
      <w:lang w:val="en-US" w:bidi="en-US"/>
    </w:rPr>
  </w:style>
  <w:style w:type="paragraph" w:customStyle="1" w:styleId="71">
    <w:name w:val="Заголовок 71"/>
    <w:basedOn w:val="a"/>
    <w:next w:val="a"/>
    <w:uiPriority w:val="9"/>
    <w:semiHidden/>
    <w:unhideWhenUsed/>
    <w:qFormat/>
    <w:rsid w:val="003E7367"/>
    <w:pPr>
      <w:spacing w:after="0" w:line="240" w:lineRule="auto"/>
      <w:jc w:val="both"/>
      <w:outlineLvl w:val="6"/>
    </w:pPr>
    <w:rPr>
      <w:rFonts w:ascii="Arial" w:eastAsia="Times New Roman" w:hAnsi="Arial" w:cs="Times New Roman"/>
      <w:i/>
      <w:iCs/>
      <w:sz w:val="28"/>
      <w:lang w:val="en-US" w:bidi="en-US"/>
    </w:rPr>
  </w:style>
  <w:style w:type="paragraph" w:customStyle="1" w:styleId="81">
    <w:name w:val="Заголовок 81"/>
    <w:basedOn w:val="a"/>
    <w:next w:val="a"/>
    <w:uiPriority w:val="9"/>
    <w:semiHidden/>
    <w:unhideWhenUsed/>
    <w:qFormat/>
    <w:rsid w:val="003E7367"/>
    <w:pPr>
      <w:spacing w:after="0" w:line="240" w:lineRule="auto"/>
      <w:jc w:val="both"/>
      <w:outlineLvl w:val="7"/>
    </w:pPr>
    <w:rPr>
      <w:rFonts w:ascii="Arial" w:eastAsia="Times New Roman" w:hAnsi="Arial" w:cs="Times New Roman"/>
      <w:sz w:val="20"/>
      <w:szCs w:val="20"/>
      <w:lang w:val="en-US" w:bidi="en-US"/>
    </w:rPr>
  </w:style>
  <w:style w:type="paragraph" w:customStyle="1" w:styleId="91">
    <w:name w:val="Заголовок 91"/>
    <w:basedOn w:val="a"/>
    <w:next w:val="a"/>
    <w:uiPriority w:val="9"/>
    <w:semiHidden/>
    <w:unhideWhenUsed/>
    <w:qFormat/>
    <w:rsid w:val="003E7367"/>
    <w:pPr>
      <w:spacing w:after="0" w:line="240" w:lineRule="auto"/>
      <w:jc w:val="both"/>
      <w:outlineLvl w:val="8"/>
    </w:pPr>
    <w:rPr>
      <w:rFonts w:ascii="Arial" w:eastAsia="Times New Roman" w:hAnsi="Arial" w:cs="Times New Roman"/>
      <w:i/>
      <w:iCs/>
      <w:spacing w:val="5"/>
      <w:sz w:val="20"/>
      <w:szCs w:val="20"/>
      <w:lang w:val="en-US" w:bidi="en-US"/>
    </w:rPr>
  </w:style>
  <w:style w:type="numbering" w:customStyle="1" w:styleId="120">
    <w:name w:val="Нет списка12"/>
    <w:next w:val="a2"/>
    <w:uiPriority w:val="99"/>
    <w:semiHidden/>
    <w:unhideWhenUsed/>
    <w:rsid w:val="003E7367"/>
  </w:style>
  <w:style w:type="character" w:styleId="afd">
    <w:name w:val="Emphasis"/>
    <w:uiPriority w:val="20"/>
    <w:qFormat/>
    <w:rsid w:val="003E7367"/>
    <w:rPr>
      <w:b/>
      <w:bCs/>
      <w:i/>
      <w:iCs/>
      <w:spacing w:val="10"/>
      <w:bdr w:val="none" w:sz="0" w:space="0" w:color="auto"/>
      <w:shd w:val="clear" w:color="auto" w:fill="auto"/>
    </w:rPr>
  </w:style>
  <w:style w:type="character" w:customStyle="1" w:styleId="12">
    <w:name w:val="Стиль1 Знак"/>
    <w:link w:val="11"/>
    <w:rsid w:val="003E7367"/>
    <w:rPr>
      <w:rFonts w:ascii="Arial" w:eastAsia="Times New Roman" w:hAnsi="Arial" w:cs="Times New Roman"/>
      <w:sz w:val="28"/>
      <w:szCs w:val="20"/>
      <w:lang w:eastAsia="ru-RU"/>
    </w:rPr>
  </w:style>
  <w:style w:type="paragraph" w:customStyle="1" w:styleId="16">
    <w:name w:val="Название1"/>
    <w:basedOn w:val="a"/>
    <w:next w:val="a"/>
    <w:uiPriority w:val="10"/>
    <w:qFormat/>
    <w:rsid w:val="003E7367"/>
    <w:pPr>
      <w:pBdr>
        <w:bottom w:val="single" w:sz="4" w:space="1" w:color="auto"/>
      </w:pBdr>
      <w:spacing w:after="0" w:line="240" w:lineRule="auto"/>
      <w:contextualSpacing/>
      <w:jc w:val="both"/>
    </w:pPr>
    <w:rPr>
      <w:rFonts w:ascii="Arial" w:eastAsia="Times New Roman" w:hAnsi="Arial" w:cs="Times New Roman"/>
      <w:spacing w:val="5"/>
      <w:sz w:val="52"/>
      <w:szCs w:val="52"/>
      <w:lang w:val="en-US" w:bidi="en-US"/>
    </w:rPr>
  </w:style>
  <w:style w:type="character" w:customStyle="1" w:styleId="afe">
    <w:name w:val="Название Знак"/>
    <w:link w:val="aff"/>
    <w:rsid w:val="003E7367"/>
    <w:rPr>
      <w:rFonts w:ascii="Arial" w:eastAsia="Times New Roman" w:hAnsi="Arial" w:cs="Times New Roman"/>
      <w:spacing w:val="5"/>
      <w:sz w:val="52"/>
      <w:szCs w:val="52"/>
    </w:rPr>
  </w:style>
  <w:style w:type="paragraph" w:customStyle="1" w:styleId="17">
    <w:name w:val="Подзаголовок1"/>
    <w:basedOn w:val="a"/>
    <w:next w:val="a"/>
    <w:uiPriority w:val="11"/>
    <w:qFormat/>
    <w:rsid w:val="003E7367"/>
    <w:pPr>
      <w:spacing w:after="600" w:line="240" w:lineRule="auto"/>
      <w:jc w:val="both"/>
    </w:pPr>
    <w:rPr>
      <w:rFonts w:ascii="Arial" w:eastAsia="Times New Roman" w:hAnsi="Arial" w:cs="Times New Roman"/>
      <w:i/>
      <w:iCs/>
      <w:spacing w:val="13"/>
      <w:sz w:val="24"/>
      <w:szCs w:val="24"/>
      <w:lang w:val="en-US" w:bidi="en-US"/>
    </w:rPr>
  </w:style>
  <w:style w:type="character" w:customStyle="1" w:styleId="aff0">
    <w:name w:val="Подзаголовок Знак"/>
    <w:link w:val="aff1"/>
    <w:uiPriority w:val="11"/>
    <w:rsid w:val="003E7367"/>
    <w:rPr>
      <w:rFonts w:ascii="Arial" w:hAnsi="Arial"/>
      <w:i/>
      <w:iCs/>
      <w:spacing w:val="13"/>
      <w:sz w:val="24"/>
      <w:szCs w:val="24"/>
    </w:rPr>
  </w:style>
  <w:style w:type="character" w:customStyle="1" w:styleId="ab">
    <w:name w:val="Без интервала Знак"/>
    <w:link w:val="aa"/>
    <w:uiPriority w:val="1"/>
    <w:locked/>
    <w:rsid w:val="003E7367"/>
    <w:rPr>
      <w:rFonts w:ascii="Calibri" w:eastAsia="Calibri" w:hAnsi="Calibri" w:cs="Calibri"/>
    </w:rPr>
  </w:style>
  <w:style w:type="paragraph" w:customStyle="1" w:styleId="211">
    <w:name w:val="Цитата 21"/>
    <w:basedOn w:val="a"/>
    <w:next w:val="a"/>
    <w:uiPriority w:val="29"/>
    <w:qFormat/>
    <w:rsid w:val="003E7367"/>
    <w:pPr>
      <w:spacing w:before="200" w:after="0" w:line="240" w:lineRule="auto"/>
      <w:ind w:left="360" w:right="360"/>
      <w:jc w:val="both"/>
    </w:pPr>
    <w:rPr>
      <w:rFonts w:ascii="Times New Roman" w:eastAsia="Times New Roman" w:hAnsi="Times New Roman" w:cs="Times New Roman"/>
      <w:i/>
      <w:iCs/>
      <w:sz w:val="28"/>
      <w:lang w:val="en-US" w:bidi="en-US"/>
    </w:rPr>
  </w:style>
  <w:style w:type="character" w:customStyle="1" w:styleId="27">
    <w:name w:val="Цитата 2 Знак"/>
    <w:link w:val="28"/>
    <w:uiPriority w:val="29"/>
    <w:rsid w:val="003E7367"/>
    <w:rPr>
      <w:i/>
      <w:iCs/>
      <w:sz w:val="28"/>
    </w:rPr>
  </w:style>
  <w:style w:type="paragraph" w:customStyle="1" w:styleId="18">
    <w:name w:val="Выделенная цитата1"/>
    <w:basedOn w:val="a"/>
    <w:next w:val="a"/>
    <w:uiPriority w:val="30"/>
    <w:qFormat/>
    <w:rsid w:val="003E7367"/>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8"/>
      <w:lang w:val="en-US" w:bidi="en-US"/>
    </w:rPr>
  </w:style>
  <w:style w:type="character" w:customStyle="1" w:styleId="aff2">
    <w:name w:val="Выделенная цитата Знак"/>
    <w:link w:val="aff3"/>
    <w:uiPriority w:val="30"/>
    <w:rsid w:val="003E7367"/>
    <w:rPr>
      <w:rFonts w:ascii="Times New Roman" w:hAnsi="Times New Roman"/>
      <w:b/>
      <w:bCs/>
      <w:i/>
      <w:iCs/>
      <w:sz w:val="28"/>
    </w:rPr>
  </w:style>
  <w:style w:type="character" w:styleId="aff4">
    <w:name w:val="Subtle Emphasis"/>
    <w:uiPriority w:val="19"/>
    <w:qFormat/>
    <w:rsid w:val="003E7367"/>
    <w:rPr>
      <w:i/>
      <w:iCs/>
    </w:rPr>
  </w:style>
  <w:style w:type="character" w:styleId="aff5">
    <w:name w:val="Intense Emphasis"/>
    <w:uiPriority w:val="21"/>
    <w:qFormat/>
    <w:rsid w:val="003E7367"/>
    <w:rPr>
      <w:b/>
      <w:bCs/>
    </w:rPr>
  </w:style>
  <w:style w:type="character" w:styleId="aff6">
    <w:name w:val="Subtle Reference"/>
    <w:uiPriority w:val="31"/>
    <w:qFormat/>
    <w:rsid w:val="003E7367"/>
    <w:rPr>
      <w:smallCaps/>
    </w:rPr>
  </w:style>
  <w:style w:type="character" w:styleId="aff7">
    <w:name w:val="Intense Reference"/>
    <w:uiPriority w:val="32"/>
    <w:qFormat/>
    <w:rsid w:val="003E7367"/>
    <w:rPr>
      <w:smallCaps/>
      <w:spacing w:val="5"/>
      <w:u w:val="single"/>
    </w:rPr>
  </w:style>
  <w:style w:type="character" w:styleId="aff8">
    <w:name w:val="Book Title"/>
    <w:uiPriority w:val="33"/>
    <w:qFormat/>
    <w:rsid w:val="003E7367"/>
    <w:rPr>
      <w:i/>
      <w:iCs/>
      <w:smallCaps/>
      <w:spacing w:val="5"/>
    </w:rPr>
  </w:style>
  <w:style w:type="paragraph" w:customStyle="1" w:styleId="19">
    <w:name w:val="Заголовок оглавления1"/>
    <w:basedOn w:val="1"/>
    <w:next w:val="a"/>
    <w:uiPriority w:val="39"/>
    <w:semiHidden/>
    <w:unhideWhenUsed/>
    <w:qFormat/>
    <w:rsid w:val="003E7367"/>
    <w:pPr>
      <w:keepLines/>
      <w:spacing w:before="480" w:line="276" w:lineRule="auto"/>
      <w:jc w:val="left"/>
    </w:pPr>
    <w:rPr>
      <w:rFonts w:ascii="Arial" w:hAnsi="Arial"/>
      <w:bCs/>
      <w:sz w:val="28"/>
      <w:szCs w:val="28"/>
    </w:rPr>
  </w:style>
  <w:style w:type="character" w:customStyle="1" w:styleId="1a">
    <w:name w:val="Основной текст Знак1"/>
    <w:uiPriority w:val="99"/>
    <w:semiHidden/>
    <w:rsid w:val="003E7367"/>
  </w:style>
  <w:style w:type="character" w:customStyle="1" w:styleId="1b">
    <w:name w:val="Основной текст с отступом Знак1"/>
    <w:aliases w:val="Основной текст 1 Знак1,Нумерованный список !! Знак1"/>
    <w:uiPriority w:val="99"/>
    <w:semiHidden/>
    <w:rsid w:val="003E7367"/>
  </w:style>
  <w:style w:type="character" w:customStyle="1" w:styleId="1c">
    <w:name w:val="Текст выноски Знак1"/>
    <w:uiPriority w:val="99"/>
    <w:semiHidden/>
    <w:rsid w:val="003E7367"/>
    <w:rPr>
      <w:rFonts w:ascii="Tahoma" w:eastAsia="Times New Roman" w:hAnsi="Tahoma" w:cs="Tahoma"/>
      <w:sz w:val="16"/>
      <w:szCs w:val="16"/>
      <w:lang w:eastAsia="ru-RU" w:bidi="ar-SA"/>
    </w:rPr>
  </w:style>
  <w:style w:type="character" w:customStyle="1" w:styleId="ConsPlusNormal0">
    <w:name w:val="ConsPlusNormal Знак"/>
    <w:link w:val="ConsPlusNormal"/>
    <w:locked/>
    <w:rsid w:val="003E7367"/>
    <w:rPr>
      <w:rFonts w:ascii="Arial" w:eastAsia="Times New Roman" w:hAnsi="Arial" w:cs="Arial"/>
      <w:sz w:val="20"/>
      <w:szCs w:val="20"/>
      <w:lang w:eastAsia="ru-RU"/>
    </w:rPr>
  </w:style>
  <w:style w:type="character" w:customStyle="1" w:styleId="113">
    <w:name w:val="Заголовок 1 Знак1"/>
    <w:uiPriority w:val="9"/>
    <w:rsid w:val="003E7367"/>
    <w:rPr>
      <w:rFonts w:ascii="Cambria" w:eastAsia="Times New Roman" w:hAnsi="Cambria" w:cs="Times New Roman"/>
      <w:b/>
      <w:bCs/>
      <w:color w:val="365F91"/>
      <w:sz w:val="28"/>
      <w:szCs w:val="28"/>
    </w:rPr>
  </w:style>
  <w:style w:type="character" w:customStyle="1" w:styleId="212">
    <w:name w:val="Заголовок 2 Знак1"/>
    <w:uiPriority w:val="9"/>
    <w:semiHidden/>
    <w:rsid w:val="003E7367"/>
    <w:rPr>
      <w:rFonts w:ascii="Cambria" w:eastAsia="Times New Roman" w:hAnsi="Cambria" w:cs="Times New Roman"/>
      <w:b/>
      <w:bCs/>
      <w:color w:val="4F81BD"/>
      <w:sz w:val="26"/>
      <w:szCs w:val="26"/>
    </w:rPr>
  </w:style>
  <w:style w:type="character" w:customStyle="1" w:styleId="311">
    <w:name w:val="Заголовок 3 Знак1"/>
    <w:uiPriority w:val="99"/>
    <w:rsid w:val="003E7367"/>
    <w:rPr>
      <w:rFonts w:ascii="Cambria" w:eastAsia="Times New Roman" w:hAnsi="Cambria" w:cs="Times New Roman"/>
      <w:b/>
      <w:bCs/>
      <w:color w:val="4F81BD"/>
    </w:rPr>
  </w:style>
  <w:style w:type="character" w:customStyle="1" w:styleId="410">
    <w:name w:val="Заголовок 4 Знак1"/>
    <w:uiPriority w:val="9"/>
    <w:semiHidden/>
    <w:rsid w:val="003E7367"/>
    <w:rPr>
      <w:rFonts w:ascii="Cambria" w:eastAsia="Times New Roman" w:hAnsi="Cambria" w:cs="Times New Roman"/>
      <w:b/>
      <w:bCs/>
      <w:i/>
      <w:iCs/>
      <w:color w:val="4F81BD"/>
    </w:rPr>
  </w:style>
  <w:style w:type="character" w:customStyle="1" w:styleId="511">
    <w:name w:val="Заголовок 5 Знак1"/>
    <w:uiPriority w:val="9"/>
    <w:semiHidden/>
    <w:rsid w:val="003E7367"/>
    <w:rPr>
      <w:rFonts w:ascii="Cambria" w:eastAsia="Times New Roman" w:hAnsi="Cambria" w:cs="Times New Roman"/>
      <w:color w:val="243F60"/>
    </w:rPr>
  </w:style>
  <w:style w:type="character" w:customStyle="1" w:styleId="610">
    <w:name w:val="Заголовок 6 Знак1"/>
    <w:uiPriority w:val="9"/>
    <w:semiHidden/>
    <w:rsid w:val="003E7367"/>
    <w:rPr>
      <w:rFonts w:ascii="Cambria" w:eastAsia="Times New Roman" w:hAnsi="Cambria" w:cs="Times New Roman"/>
      <w:i/>
      <w:iCs/>
      <w:color w:val="243F60"/>
    </w:rPr>
  </w:style>
  <w:style w:type="character" w:customStyle="1" w:styleId="710">
    <w:name w:val="Заголовок 7 Знак1"/>
    <w:uiPriority w:val="9"/>
    <w:semiHidden/>
    <w:rsid w:val="003E7367"/>
    <w:rPr>
      <w:rFonts w:ascii="Cambria" w:eastAsia="Times New Roman" w:hAnsi="Cambria" w:cs="Times New Roman"/>
      <w:i/>
      <w:iCs/>
      <w:color w:val="404040"/>
    </w:rPr>
  </w:style>
  <w:style w:type="character" w:customStyle="1" w:styleId="810">
    <w:name w:val="Заголовок 8 Знак1"/>
    <w:uiPriority w:val="9"/>
    <w:semiHidden/>
    <w:rsid w:val="003E7367"/>
    <w:rPr>
      <w:rFonts w:ascii="Cambria" w:eastAsia="Times New Roman" w:hAnsi="Cambria" w:cs="Times New Roman"/>
      <w:color w:val="404040"/>
      <w:sz w:val="20"/>
      <w:szCs w:val="20"/>
    </w:rPr>
  </w:style>
  <w:style w:type="character" w:customStyle="1" w:styleId="910">
    <w:name w:val="Заголовок 9 Знак1"/>
    <w:uiPriority w:val="9"/>
    <w:semiHidden/>
    <w:rsid w:val="003E7367"/>
    <w:rPr>
      <w:rFonts w:ascii="Cambria" w:eastAsia="Times New Roman" w:hAnsi="Cambria" w:cs="Times New Roman"/>
      <w:i/>
      <w:iCs/>
      <w:color w:val="404040"/>
      <w:sz w:val="20"/>
      <w:szCs w:val="20"/>
    </w:rPr>
  </w:style>
  <w:style w:type="paragraph" w:customStyle="1" w:styleId="29">
    <w:name w:val="Название2"/>
    <w:basedOn w:val="a"/>
    <w:next w:val="a"/>
    <w:uiPriority w:val="10"/>
    <w:qFormat/>
    <w:rsid w:val="003E7367"/>
    <w:pPr>
      <w:pBdr>
        <w:bottom w:val="single" w:sz="8" w:space="4" w:color="4F81BD"/>
      </w:pBdr>
      <w:spacing w:after="300" w:line="240" w:lineRule="auto"/>
      <w:contextualSpacing/>
    </w:pPr>
    <w:rPr>
      <w:rFonts w:ascii="Arial" w:eastAsia="Times New Roman" w:hAnsi="Arial" w:cs="Times New Roman"/>
      <w:spacing w:val="5"/>
      <w:sz w:val="52"/>
      <w:szCs w:val="52"/>
      <w:lang w:eastAsia="ru-RU"/>
    </w:rPr>
  </w:style>
  <w:style w:type="character" w:customStyle="1" w:styleId="1d">
    <w:name w:val="Название Знак1"/>
    <w:uiPriority w:val="10"/>
    <w:rsid w:val="003E7367"/>
    <w:rPr>
      <w:rFonts w:ascii="Cambria" w:eastAsia="Times New Roman" w:hAnsi="Cambria" w:cs="Times New Roman"/>
      <w:color w:val="17365D"/>
      <w:spacing w:val="5"/>
      <w:kern w:val="28"/>
      <w:sz w:val="52"/>
      <w:szCs w:val="52"/>
    </w:rPr>
  </w:style>
  <w:style w:type="paragraph" w:styleId="aff1">
    <w:name w:val="Subtitle"/>
    <w:basedOn w:val="a"/>
    <w:next w:val="a"/>
    <w:link w:val="aff0"/>
    <w:uiPriority w:val="11"/>
    <w:qFormat/>
    <w:rsid w:val="003E7367"/>
    <w:pPr>
      <w:numPr>
        <w:ilvl w:val="1"/>
      </w:numPr>
      <w:spacing w:after="200" w:line="276" w:lineRule="auto"/>
    </w:pPr>
    <w:rPr>
      <w:rFonts w:ascii="Arial" w:hAnsi="Arial"/>
      <w:i/>
      <w:iCs/>
      <w:spacing w:val="13"/>
      <w:sz w:val="24"/>
      <w:szCs w:val="24"/>
    </w:rPr>
  </w:style>
  <w:style w:type="character" w:customStyle="1" w:styleId="1e">
    <w:name w:val="Подзаголовок Знак1"/>
    <w:basedOn w:val="a0"/>
    <w:uiPriority w:val="11"/>
    <w:rsid w:val="003E7367"/>
    <w:rPr>
      <w:rFonts w:eastAsiaTheme="minorEastAsia"/>
      <w:color w:val="5A5A5A" w:themeColor="text1" w:themeTint="A5"/>
      <w:spacing w:val="15"/>
    </w:rPr>
  </w:style>
  <w:style w:type="paragraph" w:styleId="28">
    <w:name w:val="Quote"/>
    <w:basedOn w:val="a"/>
    <w:next w:val="a"/>
    <w:link w:val="27"/>
    <w:uiPriority w:val="29"/>
    <w:qFormat/>
    <w:rsid w:val="003E7367"/>
    <w:pPr>
      <w:spacing w:after="200" w:line="276" w:lineRule="auto"/>
    </w:pPr>
    <w:rPr>
      <w:i/>
      <w:iCs/>
      <w:sz w:val="28"/>
    </w:rPr>
  </w:style>
  <w:style w:type="character" w:customStyle="1" w:styleId="213">
    <w:name w:val="Цитата 2 Знак1"/>
    <w:basedOn w:val="a0"/>
    <w:uiPriority w:val="29"/>
    <w:rsid w:val="003E7367"/>
    <w:rPr>
      <w:i/>
      <w:iCs/>
      <w:color w:val="404040" w:themeColor="text1" w:themeTint="BF"/>
    </w:rPr>
  </w:style>
  <w:style w:type="paragraph" w:customStyle="1" w:styleId="2a">
    <w:name w:val="Выделенная цитата2"/>
    <w:basedOn w:val="a"/>
    <w:next w:val="a"/>
    <w:uiPriority w:val="30"/>
    <w:qFormat/>
    <w:rsid w:val="003E7367"/>
    <w:pPr>
      <w:pBdr>
        <w:bottom w:val="single" w:sz="4" w:space="4" w:color="4F81BD"/>
      </w:pBdr>
      <w:spacing w:before="200" w:after="280" w:line="276" w:lineRule="auto"/>
      <w:ind w:left="936" w:right="936"/>
    </w:pPr>
    <w:rPr>
      <w:rFonts w:ascii="Times New Roman" w:eastAsia="Times New Roman" w:hAnsi="Times New Roman" w:cs="Times New Roman"/>
      <w:b/>
      <w:bCs/>
      <w:i/>
      <w:iCs/>
      <w:sz w:val="28"/>
      <w:lang w:eastAsia="ru-RU"/>
    </w:rPr>
  </w:style>
  <w:style w:type="character" w:customStyle="1" w:styleId="1f">
    <w:name w:val="Выделенная цитата Знак1"/>
    <w:uiPriority w:val="30"/>
    <w:rsid w:val="003E7367"/>
    <w:rPr>
      <w:b/>
      <w:bCs/>
      <w:i/>
      <w:iCs/>
      <w:color w:val="4F81BD"/>
    </w:rPr>
  </w:style>
  <w:style w:type="numbering" w:customStyle="1" w:styleId="214">
    <w:name w:val="Нет списка21"/>
    <w:next w:val="a2"/>
    <w:uiPriority w:val="99"/>
    <w:semiHidden/>
    <w:unhideWhenUsed/>
    <w:rsid w:val="003E7367"/>
  </w:style>
  <w:style w:type="paragraph" w:customStyle="1" w:styleId="Noeeu1">
    <w:name w:val="Noeeu1"/>
    <w:basedOn w:val="a"/>
    <w:rsid w:val="003E7367"/>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character" w:styleId="aff9">
    <w:name w:val="FollowedHyperlink"/>
    <w:rsid w:val="003E7367"/>
    <w:rPr>
      <w:color w:val="800080"/>
      <w:u w:val="single"/>
    </w:rPr>
  </w:style>
  <w:style w:type="paragraph" w:customStyle="1" w:styleId="1f0">
    <w:name w:val="Абзац списка1"/>
    <w:basedOn w:val="a"/>
    <w:rsid w:val="003E7367"/>
    <w:pPr>
      <w:spacing w:after="0" w:line="240" w:lineRule="auto"/>
      <w:ind w:left="720"/>
    </w:pPr>
    <w:rPr>
      <w:rFonts w:ascii="Times New Roman" w:eastAsia="Calibri" w:hAnsi="Times New Roman" w:cs="Times New Roman"/>
      <w:sz w:val="24"/>
      <w:szCs w:val="24"/>
      <w:lang w:eastAsia="ru-RU"/>
    </w:rPr>
  </w:style>
  <w:style w:type="character" w:customStyle="1" w:styleId="114">
    <w:name w:val="Знак Знак11"/>
    <w:rsid w:val="003E7367"/>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3E7367"/>
    <w:pPr>
      <w:spacing w:after="0" w:line="240" w:lineRule="auto"/>
    </w:pPr>
    <w:rPr>
      <w:rFonts w:ascii="Verdana" w:eastAsia="Times New Roman" w:hAnsi="Verdana" w:cs="Verdana"/>
      <w:sz w:val="20"/>
      <w:szCs w:val="20"/>
      <w:lang w:val="en-US"/>
    </w:rPr>
  </w:style>
  <w:style w:type="paragraph" w:customStyle="1" w:styleId="Web">
    <w:name w:val="Обычный (Web)"/>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3E7367"/>
  </w:style>
  <w:style w:type="paragraph" w:styleId="affa">
    <w:name w:val="TOC Heading"/>
    <w:basedOn w:val="1"/>
    <w:next w:val="a"/>
    <w:uiPriority w:val="39"/>
    <w:semiHidden/>
    <w:unhideWhenUsed/>
    <w:qFormat/>
    <w:rsid w:val="003E7367"/>
    <w:pPr>
      <w:keepNext w:val="0"/>
      <w:spacing w:before="480"/>
      <w:contextualSpacing/>
      <w:jc w:val="left"/>
      <w:outlineLvl w:val="9"/>
    </w:pPr>
    <w:rPr>
      <w:rFonts w:ascii="Arial" w:hAnsi="Arial"/>
      <w:bCs/>
      <w:sz w:val="24"/>
      <w:szCs w:val="28"/>
    </w:rPr>
  </w:style>
  <w:style w:type="character" w:customStyle="1" w:styleId="HTML1">
    <w:name w:val="Стандартный HTML Знак1"/>
    <w:locked/>
    <w:rsid w:val="003E7367"/>
    <w:rPr>
      <w:rFonts w:ascii="Courier New" w:eastAsia="Times New Roman" w:hAnsi="Courier New" w:cs="Times New Roman"/>
      <w:sz w:val="20"/>
      <w:szCs w:val="20"/>
    </w:rPr>
  </w:style>
  <w:style w:type="paragraph" w:styleId="affb">
    <w:name w:val="footnote text"/>
    <w:basedOn w:val="a"/>
    <w:link w:val="1f1"/>
    <w:uiPriority w:val="99"/>
    <w:unhideWhenUsed/>
    <w:rsid w:val="003E7367"/>
    <w:pPr>
      <w:spacing w:after="0" w:line="240" w:lineRule="auto"/>
      <w:jc w:val="center"/>
    </w:pPr>
    <w:rPr>
      <w:rFonts w:ascii="Verdana" w:eastAsia="Calibri" w:hAnsi="Verdana" w:cs="Times New Roman"/>
      <w:sz w:val="20"/>
      <w:szCs w:val="20"/>
      <w:lang w:eastAsia="ru-RU"/>
    </w:rPr>
  </w:style>
  <w:style w:type="character" w:customStyle="1" w:styleId="affc">
    <w:name w:val="Текст сноски Знак"/>
    <w:basedOn w:val="a0"/>
    <w:uiPriority w:val="99"/>
    <w:rsid w:val="003E7367"/>
    <w:rPr>
      <w:sz w:val="20"/>
      <w:szCs w:val="20"/>
    </w:rPr>
  </w:style>
  <w:style w:type="character" w:customStyle="1" w:styleId="1f1">
    <w:name w:val="Текст сноски Знак1"/>
    <w:link w:val="affb"/>
    <w:uiPriority w:val="99"/>
    <w:locked/>
    <w:rsid w:val="003E7367"/>
    <w:rPr>
      <w:rFonts w:ascii="Verdana" w:eastAsia="Calibri" w:hAnsi="Verdana" w:cs="Times New Roman"/>
      <w:sz w:val="20"/>
      <w:szCs w:val="20"/>
      <w:lang w:eastAsia="ru-RU"/>
    </w:rPr>
  </w:style>
  <w:style w:type="paragraph" w:styleId="affd">
    <w:name w:val="annotation text"/>
    <w:basedOn w:val="a"/>
    <w:link w:val="1f2"/>
    <w:unhideWhenUsed/>
    <w:rsid w:val="003E7367"/>
    <w:pPr>
      <w:spacing w:after="0" w:line="240" w:lineRule="auto"/>
      <w:jc w:val="center"/>
    </w:pPr>
    <w:rPr>
      <w:rFonts w:ascii="Courier New" w:eastAsia="Times New Roman" w:hAnsi="Courier New" w:cs="Times New Roman"/>
      <w:sz w:val="20"/>
      <w:szCs w:val="20"/>
      <w:lang w:eastAsia="ru-RU"/>
    </w:rPr>
  </w:style>
  <w:style w:type="character" w:customStyle="1" w:styleId="affe">
    <w:name w:val="Текст примечания Знак"/>
    <w:basedOn w:val="a0"/>
    <w:rsid w:val="003E7367"/>
    <w:rPr>
      <w:sz w:val="20"/>
      <w:szCs w:val="20"/>
    </w:rPr>
  </w:style>
  <w:style w:type="character" w:customStyle="1" w:styleId="1f2">
    <w:name w:val="Текст примечания Знак1"/>
    <w:link w:val="affd"/>
    <w:locked/>
    <w:rsid w:val="003E7367"/>
    <w:rPr>
      <w:rFonts w:ascii="Courier New" w:eastAsia="Times New Roman" w:hAnsi="Courier New" w:cs="Times New Roman"/>
      <w:sz w:val="20"/>
      <w:szCs w:val="20"/>
      <w:lang w:eastAsia="ru-RU"/>
    </w:rPr>
  </w:style>
  <w:style w:type="character" w:customStyle="1" w:styleId="1f3">
    <w:name w:val="Нижний колонтитул Знак1"/>
    <w:uiPriority w:val="99"/>
    <w:semiHidden/>
    <w:locked/>
    <w:rsid w:val="003E7367"/>
    <w:rPr>
      <w:rFonts w:ascii="Courier New" w:hAnsi="Courier New"/>
    </w:rPr>
  </w:style>
  <w:style w:type="paragraph" w:styleId="afff">
    <w:name w:val="endnote text"/>
    <w:basedOn w:val="a"/>
    <w:link w:val="1f4"/>
    <w:unhideWhenUsed/>
    <w:rsid w:val="003E7367"/>
    <w:pPr>
      <w:spacing w:after="0" w:line="240" w:lineRule="auto"/>
      <w:jc w:val="center"/>
    </w:pPr>
    <w:rPr>
      <w:rFonts w:ascii="Courier New" w:eastAsia="Times New Roman" w:hAnsi="Courier New" w:cs="Times New Roman"/>
      <w:sz w:val="20"/>
      <w:szCs w:val="20"/>
      <w:lang w:eastAsia="ru-RU"/>
    </w:rPr>
  </w:style>
  <w:style w:type="character" w:customStyle="1" w:styleId="afff0">
    <w:name w:val="Текст концевой сноски Знак"/>
    <w:basedOn w:val="a0"/>
    <w:rsid w:val="003E7367"/>
    <w:rPr>
      <w:sz w:val="20"/>
      <w:szCs w:val="20"/>
    </w:rPr>
  </w:style>
  <w:style w:type="character" w:customStyle="1" w:styleId="1f4">
    <w:name w:val="Текст концевой сноски Знак1"/>
    <w:link w:val="afff"/>
    <w:locked/>
    <w:rsid w:val="003E7367"/>
    <w:rPr>
      <w:rFonts w:ascii="Courier New" w:eastAsia="Times New Roman" w:hAnsi="Courier New" w:cs="Times New Roman"/>
      <w:sz w:val="20"/>
      <w:szCs w:val="20"/>
      <w:lang w:eastAsia="ru-RU"/>
    </w:rPr>
  </w:style>
  <w:style w:type="paragraph" w:customStyle="1" w:styleId="2b">
    <w:name w:val="Глава Ч 2"/>
    <w:basedOn w:val="af"/>
    <w:uiPriority w:val="99"/>
    <w:semiHidden/>
    <w:qFormat/>
    <w:rsid w:val="003E7367"/>
    <w:pPr>
      <w:spacing w:before="0" w:beforeAutospacing="0" w:after="0" w:afterAutospacing="0"/>
      <w:jc w:val="center"/>
    </w:pPr>
    <w:rPr>
      <w:rFonts w:ascii="Times New Roman" w:hAnsi="Times New Roman" w:cs="Times New Roman"/>
      <w:b/>
      <w:sz w:val="26"/>
      <w:szCs w:val="26"/>
    </w:rPr>
  </w:style>
  <w:style w:type="paragraph" w:customStyle="1" w:styleId="afff1">
    <w:name w:val="Параграф"/>
    <w:basedOn w:val="a7"/>
    <w:uiPriority w:val="99"/>
    <w:semiHidden/>
    <w:qFormat/>
    <w:rsid w:val="003E7367"/>
    <w:pPr>
      <w:tabs>
        <w:tab w:val="num" w:pos="360"/>
      </w:tabs>
      <w:spacing w:after="0" w:line="240" w:lineRule="auto"/>
      <w:jc w:val="center"/>
    </w:pPr>
    <w:rPr>
      <w:rFonts w:ascii="Courier New" w:hAnsi="Courier New"/>
      <w:b/>
      <w:sz w:val="26"/>
      <w:szCs w:val="26"/>
    </w:rPr>
  </w:style>
  <w:style w:type="numbering" w:customStyle="1" w:styleId="312">
    <w:name w:val="Нет списка31"/>
    <w:next w:val="a2"/>
    <w:uiPriority w:val="99"/>
    <w:semiHidden/>
    <w:unhideWhenUsed/>
    <w:rsid w:val="003E7367"/>
  </w:style>
  <w:style w:type="table" w:customStyle="1" w:styleId="36">
    <w:name w:val="Сетка таблицы3"/>
    <w:basedOn w:val="a1"/>
    <w:next w:val="a9"/>
    <w:uiPriority w:val="5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a"/>
    <w:rsid w:val="003E7367"/>
    <w:pPr>
      <w:spacing w:line="240" w:lineRule="exact"/>
    </w:pPr>
    <w:rPr>
      <w:rFonts w:ascii="Verdana" w:eastAsia="Times New Roman" w:hAnsi="Verdana" w:cs="Verdana"/>
      <w:sz w:val="20"/>
      <w:szCs w:val="20"/>
      <w:lang w:val="en-US"/>
    </w:rPr>
  </w:style>
  <w:style w:type="paragraph" w:customStyle="1" w:styleId="Oaeno">
    <w:name w:val="Oaeno"/>
    <w:basedOn w:val="a"/>
    <w:rsid w:val="003E7367"/>
    <w:pPr>
      <w:widowControl w:val="0"/>
      <w:spacing w:after="0" w:line="240" w:lineRule="auto"/>
    </w:pPr>
    <w:rPr>
      <w:rFonts w:ascii="Courier New" w:eastAsia="Times New Roman" w:hAnsi="Courier New" w:cs="Times New Roman"/>
      <w:sz w:val="20"/>
      <w:szCs w:val="20"/>
      <w:lang w:eastAsia="ru-RU"/>
    </w:rPr>
  </w:style>
  <w:style w:type="paragraph" w:styleId="afff2">
    <w:name w:val="Document Map"/>
    <w:basedOn w:val="a"/>
    <w:link w:val="afff3"/>
    <w:rsid w:val="003E7367"/>
    <w:pPr>
      <w:spacing w:after="0" w:line="240" w:lineRule="auto"/>
    </w:pPr>
    <w:rPr>
      <w:rFonts w:ascii="Tahoma" w:eastAsia="Times New Roman" w:hAnsi="Tahoma" w:cs="Tahoma"/>
      <w:sz w:val="16"/>
      <w:szCs w:val="16"/>
      <w:lang w:eastAsia="ru-RU"/>
    </w:rPr>
  </w:style>
  <w:style w:type="character" w:customStyle="1" w:styleId="afff3">
    <w:name w:val="Схема документа Знак"/>
    <w:basedOn w:val="a0"/>
    <w:link w:val="afff2"/>
    <w:rsid w:val="003E7367"/>
    <w:rPr>
      <w:rFonts w:ascii="Tahoma" w:eastAsia="Times New Roman" w:hAnsi="Tahoma" w:cs="Tahoma"/>
      <w:sz w:val="16"/>
      <w:szCs w:val="16"/>
      <w:lang w:eastAsia="ru-RU"/>
    </w:rPr>
  </w:style>
  <w:style w:type="character" w:styleId="afff4">
    <w:name w:val="annotation reference"/>
    <w:rsid w:val="003E7367"/>
    <w:rPr>
      <w:sz w:val="16"/>
      <w:szCs w:val="16"/>
    </w:rPr>
  </w:style>
  <w:style w:type="paragraph" w:styleId="afff5">
    <w:name w:val="annotation subject"/>
    <w:basedOn w:val="affd"/>
    <w:next w:val="affd"/>
    <w:link w:val="afff6"/>
    <w:rsid w:val="003E7367"/>
    <w:pPr>
      <w:jc w:val="left"/>
    </w:pPr>
    <w:rPr>
      <w:rFonts w:ascii="Times New Roman" w:hAnsi="Times New Roman"/>
      <w:b/>
      <w:bCs/>
    </w:rPr>
  </w:style>
  <w:style w:type="character" w:customStyle="1" w:styleId="afff6">
    <w:name w:val="Тема примечания Знак"/>
    <w:basedOn w:val="affe"/>
    <w:link w:val="afff5"/>
    <w:rsid w:val="003E7367"/>
    <w:rPr>
      <w:rFonts w:ascii="Times New Roman" w:eastAsia="Times New Roman" w:hAnsi="Times New Roman" w:cs="Times New Roman"/>
      <w:b/>
      <w:bCs/>
      <w:sz w:val="20"/>
      <w:szCs w:val="20"/>
      <w:lang w:eastAsia="ru-RU"/>
    </w:rPr>
  </w:style>
  <w:style w:type="paragraph" w:customStyle="1" w:styleId="afff7">
    <w:name w:val="Нормальный (таблица)"/>
    <w:basedOn w:val="a"/>
    <w:next w:val="a"/>
    <w:uiPriority w:val="99"/>
    <w:rsid w:val="003E7367"/>
    <w:pPr>
      <w:autoSpaceDE w:val="0"/>
      <w:autoSpaceDN w:val="0"/>
      <w:adjustRightInd w:val="0"/>
      <w:spacing w:after="0" w:line="240" w:lineRule="auto"/>
      <w:jc w:val="both"/>
    </w:pPr>
    <w:rPr>
      <w:rFonts w:ascii="Arial" w:eastAsia="Calibri" w:hAnsi="Arial" w:cs="Arial"/>
      <w:sz w:val="24"/>
      <w:szCs w:val="24"/>
    </w:rPr>
  </w:style>
  <w:style w:type="character" w:customStyle="1" w:styleId="afff8">
    <w:name w:val="Цветовое выделение"/>
    <w:uiPriority w:val="99"/>
    <w:rsid w:val="003E7367"/>
    <w:rPr>
      <w:b/>
      <w:bCs/>
      <w:color w:val="000080"/>
    </w:rPr>
  </w:style>
  <w:style w:type="paragraph" w:customStyle="1" w:styleId="afff9">
    <w:name w:val="Информация об изменениях"/>
    <w:basedOn w:val="a"/>
    <w:next w:val="a"/>
    <w:uiPriority w:val="99"/>
    <w:rsid w:val="003E7367"/>
    <w:pPr>
      <w:autoSpaceDE w:val="0"/>
      <w:autoSpaceDN w:val="0"/>
      <w:adjustRightInd w:val="0"/>
      <w:spacing w:before="180" w:after="0" w:line="240" w:lineRule="auto"/>
      <w:ind w:left="360" w:right="360"/>
      <w:jc w:val="both"/>
    </w:pPr>
    <w:rPr>
      <w:rFonts w:ascii="Arial" w:eastAsia="Times New Roman" w:hAnsi="Arial" w:cs="Arial"/>
      <w:sz w:val="24"/>
      <w:szCs w:val="24"/>
      <w:shd w:val="clear" w:color="auto" w:fill="EAEFED"/>
      <w:lang w:eastAsia="ru-RU"/>
    </w:rPr>
  </w:style>
  <w:style w:type="table" w:customStyle="1" w:styleId="121">
    <w:name w:val="Сетка таблицы12"/>
    <w:basedOn w:val="a1"/>
    <w:next w:val="a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3E7367"/>
  </w:style>
  <w:style w:type="paragraph" w:styleId="aff">
    <w:name w:val="Title"/>
    <w:basedOn w:val="a"/>
    <w:next w:val="a"/>
    <w:link w:val="afe"/>
    <w:qFormat/>
    <w:rsid w:val="003E7367"/>
    <w:pPr>
      <w:spacing w:before="240" w:after="60" w:line="240" w:lineRule="auto"/>
      <w:jc w:val="center"/>
      <w:outlineLvl w:val="0"/>
    </w:pPr>
    <w:rPr>
      <w:rFonts w:ascii="Arial" w:eastAsia="Times New Roman" w:hAnsi="Arial" w:cs="Times New Roman"/>
      <w:spacing w:val="5"/>
      <w:sz w:val="52"/>
      <w:szCs w:val="52"/>
    </w:rPr>
  </w:style>
  <w:style w:type="character" w:customStyle="1" w:styleId="2c">
    <w:name w:val="Название Знак2"/>
    <w:basedOn w:val="a0"/>
    <w:rsid w:val="003E7367"/>
    <w:rPr>
      <w:rFonts w:asciiTheme="majorHAnsi" w:eastAsiaTheme="majorEastAsia" w:hAnsiTheme="majorHAnsi" w:cstheme="majorBidi"/>
      <w:spacing w:val="-10"/>
      <w:kern w:val="28"/>
      <w:sz w:val="56"/>
      <w:szCs w:val="56"/>
    </w:rPr>
  </w:style>
  <w:style w:type="paragraph" w:styleId="aff3">
    <w:name w:val="Intense Quote"/>
    <w:basedOn w:val="a"/>
    <w:next w:val="a"/>
    <w:link w:val="aff2"/>
    <w:uiPriority w:val="30"/>
    <w:qFormat/>
    <w:rsid w:val="003E7367"/>
    <w:pPr>
      <w:pBdr>
        <w:bottom w:val="single" w:sz="4" w:space="4" w:color="4F81BD"/>
      </w:pBdr>
      <w:spacing w:before="200" w:after="280" w:line="240" w:lineRule="auto"/>
      <w:ind w:left="936" w:right="936"/>
    </w:pPr>
    <w:rPr>
      <w:rFonts w:ascii="Times New Roman" w:hAnsi="Times New Roman"/>
      <w:b/>
      <w:bCs/>
      <w:i/>
      <w:iCs/>
      <w:sz w:val="28"/>
    </w:rPr>
  </w:style>
  <w:style w:type="character" w:customStyle="1" w:styleId="2d">
    <w:name w:val="Выделенная цитата Знак2"/>
    <w:basedOn w:val="a0"/>
    <w:uiPriority w:val="30"/>
    <w:rsid w:val="003E7367"/>
    <w:rPr>
      <w:i/>
      <w:iCs/>
      <w:color w:val="5B9BD5" w:themeColor="accent1"/>
    </w:rPr>
  </w:style>
  <w:style w:type="numbering" w:customStyle="1" w:styleId="52">
    <w:name w:val="Нет списка5"/>
    <w:next w:val="a2"/>
    <w:uiPriority w:val="99"/>
    <w:semiHidden/>
    <w:unhideWhenUsed/>
    <w:rsid w:val="003E7367"/>
  </w:style>
  <w:style w:type="paragraph" w:customStyle="1" w:styleId="1f5">
    <w:name w:val="Название объекта1"/>
    <w:basedOn w:val="a"/>
    <w:next w:val="a"/>
    <w:uiPriority w:val="35"/>
    <w:semiHidden/>
    <w:unhideWhenUsed/>
    <w:qFormat/>
    <w:rsid w:val="003E7367"/>
    <w:pPr>
      <w:spacing w:after="200" w:line="240" w:lineRule="auto"/>
    </w:pPr>
    <w:rPr>
      <w:rFonts w:ascii="Calibri" w:eastAsia="Times New Roman" w:hAnsi="Calibri" w:cs="Times New Roman"/>
      <w:b/>
      <w:bCs/>
      <w:color w:val="5B9BD5"/>
      <w:sz w:val="18"/>
      <w:szCs w:val="18"/>
      <w:lang w:eastAsia="ru-RU"/>
    </w:rPr>
  </w:style>
  <w:style w:type="table" w:customStyle="1" w:styleId="43">
    <w:name w:val="Сетка таблицы4"/>
    <w:basedOn w:val="a1"/>
    <w:next w:val="a9"/>
    <w:uiPriority w:val="3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9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6">
    <w:name w:val="xl6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7">
    <w:name w:val="xl6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8">
    <w:name w:val="xl6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3">
    <w:name w:val="xl7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5">
    <w:name w:val="xl7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8">
    <w:name w:val="xl7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0">
    <w:name w:val="xl8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1">
    <w:name w:val="xl8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2">
    <w:name w:val="xl8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3">
    <w:name w:val="xl8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4">
    <w:name w:val="xl8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5">
    <w:name w:val="xl8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6">
    <w:name w:val="xl86"/>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90">
    <w:name w:val="xl9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3E736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9">
    <w:name w:val="xl99"/>
    <w:basedOn w:val="a"/>
    <w:rsid w:val="003E73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3E736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3E73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3">
    <w:name w:val="xl10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0"/>
      <w:szCs w:val="20"/>
      <w:lang w:eastAsia="ru-RU"/>
    </w:rPr>
  </w:style>
  <w:style w:type="paragraph" w:customStyle="1" w:styleId="xl104">
    <w:name w:val="xl10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5">
    <w:name w:val="xl10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unhideWhenUsed/>
    <w:rsid w:val="003E7367"/>
  </w:style>
  <w:style w:type="table" w:customStyle="1" w:styleId="131">
    <w:name w:val="Сетка таблицы13"/>
    <w:basedOn w:val="a1"/>
    <w:next w:val="a9"/>
    <w:uiPriority w:val="3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
    <w:name w:val="u"/>
    <w:basedOn w:val="a"/>
    <w:uiPriority w:val="99"/>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Заголовок статьи"/>
    <w:basedOn w:val="a"/>
    <w:next w:val="a"/>
    <w:uiPriority w:val="99"/>
    <w:rsid w:val="003E7367"/>
    <w:pPr>
      <w:autoSpaceDE w:val="0"/>
      <w:autoSpaceDN w:val="0"/>
      <w:adjustRightInd w:val="0"/>
      <w:spacing w:after="0" w:line="240" w:lineRule="auto"/>
      <w:ind w:left="1612" w:hanging="892"/>
      <w:jc w:val="both"/>
    </w:pPr>
    <w:rPr>
      <w:rFonts w:ascii="Arial" w:eastAsia="Calibri" w:hAnsi="Arial" w:cs="Arial"/>
      <w:sz w:val="24"/>
      <w:szCs w:val="24"/>
    </w:rPr>
  </w:style>
  <w:style w:type="paragraph" w:customStyle="1" w:styleId="conspluscell0">
    <w:name w:val="conspluscell"/>
    <w:basedOn w:val="a"/>
    <w:uiPriority w:val="99"/>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3E7367"/>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3E7367"/>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7">
    <w:name w:val="font7"/>
    <w:basedOn w:val="a"/>
    <w:rsid w:val="003E7367"/>
    <w:pPr>
      <w:spacing w:before="100" w:beforeAutospacing="1" w:after="100" w:afterAutospacing="1" w:line="240" w:lineRule="auto"/>
    </w:pPr>
    <w:rPr>
      <w:rFonts w:ascii="Times New Roman" w:eastAsia="Times New Roman" w:hAnsi="Times New Roman" w:cs="Times New Roman"/>
      <w:b/>
      <w:bCs/>
      <w:color w:val="000000"/>
      <w:u w:val="single"/>
      <w:lang w:eastAsia="ru-RU"/>
    </w:rPr>
  </w:style>
  <w:style w:type="paragraph" w:customStyle="1" w:styleId="font8">
    <w:name w:val="font8"/>
    <w:basedOn w:val="a"/>
    <w:rsid w:val="003E7367"/>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rsid w:val="003E7367"/>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7">
    <w:name w:val="xl10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10">
    <w:name w:val="xl11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2">
    <w:name w:val="xl11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ru-RU"/>
    </w:rPr>
  </w:style>
  <w:style w:type="paragraph" w:customStyle="1" w:styleId="xl113">
    <w:name w:val="xl11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6">
    <w:name w:val="xl11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3E7367"/>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18">
    <w:name w:val="xl118"/>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19">
    <w:name w:val="xl119"/>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0">
    <w:name w:val="xl120"/>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21">
    <w:name w:val="xl121"/>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22">
    <w:name w:val="xl122"/>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23">
    <w:name w:val="xl123"/>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24">
    <w:name w:val="xl12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5">
    <w:name w:val="xl125"/>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32">
    <w:name w:val="xl132"/>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E736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
    <w:rsid w:val="003E7367"/>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
    <w:rsid w:val="003E736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6">
    <w:name w:val="xl136"/>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8">
    <w:name w:val="xl138"/>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
    <w:name w:val="xl139"/>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0">
    <w:name w:val="xl140"/>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1">
    <w:name w:val="xl14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42">
    <w:name w:val="xl142"/>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43">
    <w:name w:val="xl143"/>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44">
    <w:name w:val="xl144"/>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45">
    <w:name w:val="xl145"/>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6">
    <w:name w:val="xl14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ru-RU"/>
    </w:rPr>
  </w:style>
  <w:style w:type="numbering" w:customStyle="1" w:styleId="1110">
    <w:name w:val="Нет списка111"/>
    <w:next w:val="a2"/>
    <w:uiPriority w:val="99"/>
    <w:semiHidden/>
    <w:unhideWhenUsed/>
    <w:rsid w:val="003E7367"/>
  </w:style>
  <w:style w:type="paragraph" w:customStyle="1" w:styleId="xl147">
    <w:name w:val="xl147"/>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8">
    <w:name w:val="xl148"/>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9">
    <w:name w:val="xl149"/>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0">
    <w:name w:val="xl15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1">
    <w:name w:val="xl151"/>
    <w:basedOn w:val="a"/>
    <w:rsid w:val="003E7367"/>
    <w:pP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152">
    <w:name w:val="xl15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153">
    <w:name w:val="xl153"/>
    <w:basedOn w:val="a"/>
    <w:rsid w:val="003E7367"/>
    <w:pPr>
      <w:spacing w:before="100" w:beforeAutospacing="1" w:after="100" w:afterAutospacing="1" w:line="240" w:lineRule="auto"/>
    </w:pPr>
    <w:rPr>
      <w:rFonts w:ascii="Times New Roman" w:eastAsia="Times New Roman" w:hAnsi="Times New Roman" w:cs="Times New Roman"/>
      <w:i/>
      <w:iCs/>
      <w:sz w:val="18"/>
      <w:szCs w:val="18"/>
      <w:lang w:eastAsia="ru-RU"/>
    </w:rPr>
  </w:style>
  <w:style w:type="paragraph" w:customStyle="1" w:styleId="xl154">
    <w:name w:val="xl154"/>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55">
    <w:name w:val="xl155"/>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ru-RU"/>
    </w:rPr>
  </w:style>
  <w:style w:type="paragraph" w:customStyle="1" w:styleId="xl156">
    <w:name w:val="xl15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57">
    <w:name w:val="xl15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8">
    <w:name w:val="xl15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9">
    <w:name w:val="xl15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60">
    <w:name w:val="xl16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1">
    <w:name w:val="xl16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162">
    <w:name w:val="xl16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3">
    <w:name w:val="xl16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4">
    <w:name w:val="xl16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5">
    <w:name w:val="xl16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6">
    <w:name w:val="xl16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7">
    <w:name w:val="xl16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68">
    <w:name w:val="xl16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69">
    <w:name w:val="xl16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71">
    <w:name w:val="xl17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72">
    <w:name w:val="xl172"/>
    <w:basedOn w:val="a"/>
    <w:rsid w:val="003E736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173">
    <w:name w:val="xl173"/>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74">
    <w:name w:val="xl174"/>
    <w:basedOn w:val="a"/>
    <w:rsid w:val="003E736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76">
    <w:name w:val="xl176"/>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77">
    <w:name w:val="xl17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78">
    <w:name w:val="xl178"/>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179">
    <w:name w:val="xl179"/>
    <w:basedOn w:val="a"/>
    <w:rsid w:val="003E736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0">
    <w:name w:val="xl180"/>
    <w:basedOn w:val="a"/>
    <w:rsid w:val="003E736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1">
    <w:name w:val="xl18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182">
    <w:name w:val="xl18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3">
    <w:name w:val="xl183"/>
    <w:basedOn w:val="a"/>
    <w:rsid w:val="003E7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4">
    <w:name w:val="xl18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5">
    <w:name w:val="xl18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6">
    <w:name w:val="xl186"/>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187">
    <w:name w:val="xl187"/>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8">
    <w:name w:val="xl18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89">
    <w:name w:val="xl189"/>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90">
    <w:name w:val="xl19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1">
    <w:name w:val="xl19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92">
    <w:name w:val="xl19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93">
    <w:name w:val="xl19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94">
    <w:name w:val="xl194"/>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5">
    <w:name w:val="xl195"/>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96">
    <w:name w:val="xl196"/>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Calibri"/>
      <w:b/>
      <w:bCs/>
      <w:sz w:val="20"/>
      <w:szCs w:val="20"/>
      <w:lang w:eastAsia="ru-RU"/>
    </w:rPr>
  </w:style>
  <w:style w:type="paragraph" w:customStyle="1" w:styleId="xl197">
    <w:name w:val="xl197"/>
    <w:basedOn w:val="a"/>
    <w:rsid w:val="003E736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
    <w:name w:val="xl198"/>
    <w:basedOn w:val="a"/>
    <w:rsid w:val="003E736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99">
    <w:name w:val="xl19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0">
    <w:name w:val="xl20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01">
    <w:name w:val="xl20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2">
    <w:name w:val="xl202"/>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03">
    <w:name w:val="xl20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8"/>
      <w:szCs w:val="18"/>
      <w:lang w:eastAsia="ru-RU"/>
    </w:rPr>
  </w:style>
  <w:style w:type="paragraph" w:customStyle="1" w:styleId="xl204">
    <w:name w:val="xl20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205">
    <w:name w:val="xl20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06">
    <w:name w:val="xl20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07">
    <w:name w:val="xl207"/>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8">
    <w:name w:val="xl208"/>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09">
    <w:name w:val="xl209"/>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
    <w:name w:val="xl210"/>
    <w:basedOn w:val="a"/>
    <w:rsid w:val="003E7367"/>
    <w:pPr>
      <w:spacing w:before="100" w:beforeAutospacing="1" w:after="100" w:afterAutospacing="1" w:line="240" w:lineRule="auto"/>
    </w:pPr>
    <w:rPr>
      <w:rFonts w:ascii="Times New Roman" w:eastAsia="Times New Roman" w:hAnsi="Times New Roman" w:cs="Times New Roman"/>
      <w:b/>
      <w:bCs/>
      <w:i/>
      <w:iCs/>
      <w:sz w:val="32"/>
      <w:szCs w:val="32"/>
      <w:lang w:eastAsia="ru-RU"/>
    </w:rPr>
  </w:style>
  <w:style w:type="paragraph" w:customStyle="1" w:styleId="xl211">
    <w:name w:val="xl211"/>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12">
    <w:name w:val="xl21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13">
    <w:name w:val="xl21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14">
    <w:name w:val="xl21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15">
    <w:name w:val="xl21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6">
    <w:name w:val="xl216"/>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8">
    <w:name w:val="xl218"/>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9">
    <w:name w:val="xl219"/>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20">
    <w:name w:val="xl22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21">
    <w:name w:val="xl22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2">
    <w:name w:val="xl222"/>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3">
    <w:name w:val="xl22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4">
    <w:name w:val="xl224"/>
    <w:basedOn w:val="a"/>
    <w:rsid w:val="003E7367"/>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5">
    <w:name w:val="xl225"/>
    <w:basedOn w:val="a"/>
    <w:rsid w:val="003E7367"/>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6">
    <w:name w:val="xl226"/>
    <w:basedOn w:val="a"/>
    <w:rsid w:val="003E736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7">
    <w:name w:val="xl227"/>
    <w:basedOn w:val="a"/>
    <w:rsid w:val="003E7367"/>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8">
    <w:name w:val="xl228"/>
    <w:basedOn w:val="a"/>
    <w:rsid w:val="003E73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9">
    <w:name w:val="xl229"/>
    <w:basedOn w:val="a"/>
    <w:rsid w:val="003E736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0">
    <w:name w:val="xl230"/>
    <w:basedOn w:val="a"/>
    <w:rsid w:val="003E73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1">
    <w:name w:val="xl23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2">
    <w:name w:val="xl232"/>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3">
    <w:name w:val="xl233"/>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4">
    <w:name w:val="xl234"/>
    <w:basedOn w:val="a"/>
    <w:rsid w:val="003E736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5">
    <w:name w:val="xl235"/>
    <w:basedOn w:val="a"/>
    <w:rsid w:val="003E7367"/>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6">
    <w:name w:val="xl236"/>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7">
    <w:name w:val="xl237"/>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8">
    <w:name w:val="xl238"/>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9">
    <w:name w:val="xl239"/>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0">
    <w:name w:val="xl240"/>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241">
    <w:name w:val="xl241"/>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242">
    <w:name w:val="xl242"/>
    <w:basedOn w:val="a"/>
    <w:rsid w:val="003E73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3">
    <w:name w:val="xl243"/>
    <w:basedOn w:val="a"/>
    <w:rsid w:val="003E736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4">
    <w:name w:val="xl244"/>
    <w:basedOn w:val="a"/>
    <w:rsid w:val="003E73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5">
    <w:name w:val="xl245"/>
    <w:basedOn w:val="a"/>
    <w:rsid w:val="003E7367"/>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6">
    <w:name w:val="xl246"/>
    <w:basedOn w:val="a"/>
    <w:rsid w:val="003E7367"/>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7">
    <w:name w:val="xl247"/>
    <w:basedOn w:val="a"/>
    <w:rsid w:val="003E736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8">
    <w:name w:val="xl248"/>
    <w:basedOn w:val="a"/>
    <w:rsid w:val="003E736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9">
    <w:name w:val="xl249"/>
    <w:basedOn w:val="a"/>
    <w:rsid w:val="003E736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0">
    <w:name w:val="xl250"/>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1">
    <w:name w:val="xl251"/>
    <w:basedOn w:val="a"/>
    <w:rsid w:val="003E736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2">
    <w:name w:val="xl252"/>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3">
    <w:name w:val="xl253"/>
    <w:basedOn w:val="a"/>
    <w:rsid w:val="003E736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254">
    <w:name w:val="xl254"/>
    <w:basedOn w:val="a"/>
    <w:rsid w:val="003E736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255">
    <w:name w:val="xl255"/>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6">
    <w:name w:val="xl256"/>
    <w:basedOn w:val="a"/>
    <w:rsid w:val="003E736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7">
    <w:name w:val="xl257"/>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8">
    <w:name w:val="xl258"/>
    <w:basedOn w:val="a"/>
    <w:rsid w:val="003E73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9">
    <w:name w:val="xl259"/>
    <w:basedOn w:val="a"/>
    <w:rsid w:val="003E736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0">
    <w:name w:val="xl260"/>
    <w:basedOn w:val="a"/>
    <w:rsid w:val="003E736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1">
    <w:name w:val="xl261"/>
    <w:basedOn w:val="a"/>
    <w:rsid w:val="003E73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
    <w:rsid w:val="003E736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
    <w:rsid w:val="003E736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264">
    <w:name w:val="xl264"/>
    <w:basedOn w:val="a"/>
    <w:rsid w:val="003E736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265">
    <w:name w:val="xl265"/>
    <w:basedOn w:val="a"/>
    <w:rsid w:val="003E7367"/>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6">
    <w:name w:val="xl266"/>
    <w:basedOn w:val="a"/>
    <w:rsid w:val="003E7367"/>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7">
    <w:name w:val="xl267"/>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68">
    <w:name w:val="xl268"/>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9">
    <w:name w:val="xl26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0">
    <w:name w:val="xl27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1">
    <w:name w:val="xl271"/>
    <w:basedOn w:val="a"/>
    <w:rsid w:val="003E736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2">
    <w:name w:val="xl272"/>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3">
    <w:name w:val="xl273"/>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75">
    <w:name w:val="xl275"/>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76">
    <w:name w:val="xl27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278">
    <w:name w:val="xl278"/>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0">
    <w:name w:val="xl280"/>
    <w:basedOn w:val="a"/>
    <w:rsid w:val="003E73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81">
    <w:name w:val="xl281"/>
    <w:basedOn w:val="a"/>
    <w:rsid w:val="003E73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82">
    <w:name w:val="xl282"/>
    <w:basedOn w:val="a"/>
    <w:rsid w:val="003E73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83">
    <w:name w:val="xl283"/>
    <w:basedOn w:val="a"/>
    <w:rsid w:val="003E73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84">
    <w:name w:val="xl284"/>
    <w:basedOn w:val="a"/>
    <w:rsid w:val="003E736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5">
    <w:name w:val="xl285"/>
    <w:basedOn w:val="a"/>
    <w:rsid w:val="003E7367"/>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6">
    <w:name w:val="xl286"/>
    <w:basedOn w:val="a"/>
    <w:rsid w:val="003E736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3">
    <w:name w:val="xl63"/>
    <w:basedOn w:val="a"/>
    <w:rsid w:val="003E736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3E7367"/>
    <w:pPr>
      <w:spacing w:before="100" w:beforeAutospacing="1" w:after="100" w:afterAutospacing="1" w:line="240" w:lineRule="auto"/>
    </w:pPr>
    <w:rPr>
      <w:rFonts w:ascii="Times New Roman" w:eastAsia="Times New Roman" w:hAnsi="Times New Roman" w:cs="Times New Roman"/>
      <w:sz w:val="18"/>
      <w:szCs w:val="18"/>
      <w:lang w:eastAsia="ru-RU"/>
    </w:rPr>
  </w:style>
  <w:style w:type="table" w:customStyle="1" w:styleId="1111">
    <w:name w:val="Сетка таблицы111"/>
    <w:basedOn w:val="a1"/>
    <w:next w:val="a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3E7367"/>
  </w:style>
  <w:style w:type="numbering" w:customStyle="1" w:styleId="11110">
    <w:name w:val="Нет списка1111"/>
    <w:next w:val="a2"/>
    <w:uiPriority w:val="99"/>
    <w:semiHidden/>
    <w:unhideWhenUsed/>
    <w:rsid w:val="003E7367"/>
  </w:style>
  <w:style w:type="character" w:customStyle="1" w:styleId="hl">
    <w:name w:val="hl"/>
    <w:rsid w:val="003E7367"/>
  </w:style>
  <w:style w:type="table" w:customStyle="1" w:styleId="313">
    <w:name w:val="Сетка таблицы31"/>
    <w:basedOn w:val="a1"/>
    <w:uiPriority w:val="5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3E7367"/>
  </w:style>
  <w:style w:type="numbering" w:customStyle="1" w:styleId="411">
    <w:name w:val="Нет списка41"/>
    <w:next w:val="a2"/>
    <w:uiPriority w:val="99"/>
    <w:semiHidden/>
    <w:unhideWhenUsed/>
    <w:rsid w:val="003E7367"/>
  </w:style>
  <w:style w:type="table" w:customStyle="1" w:styleId="215">
    <w:name w:val="Сетка таблицы21"/>
    <w:basedOn w:val="a1"/>
    <w:next w:val="a9"/>
    <w:uiPriority w:val="39"/>
    <w:rsid w:val="003E736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3E7367"/>
  </w:style>
  <w:style w:type="table" w:customStyle="1" w:styleId="1211">
    <w:name w:val="Сетка таблицы121"/>
    <w:basedOn w:val="a1"/>
    <w:next w:val="a9"/>
    <w:uiPriority w:val="5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Нет списка51"/>
    <w:next w:val="a2"/>
    <w:uiPriority w:val="99"/>
    <w:semiHidden/>
    <w:unhideWhenUsed/>
    <w:rsid w:val="003E7367"/>
  </w:style>
  <w:style w:type="table" w:customStyle="1" w:styleId="412">
    <w:name w:val="Сетка таблицы41"/>
    <w:basedOn w:val="a1"/>
    <w:next w:val="a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9"/>
    <w:uiPriority w:val="5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3E7367"/>
  </w:style>
  <w:style w:type="numbering" w:customStyle="1" w:styleId="2110">
    <w:name w:val="Нет списка211"/>
    <w:next w:val="a2"/>
    <w:uiPriority w:val="99"/>
    <w:semiHidden/>
    <w:unhideWhenUsed/>
    <w:rsid w:val="003E7367"/>
  </w:style>
  <w:style w:type="numbering" w:customStyle="1" w:styleId="1120">
    <w:name w:val="Нет списка112"/>
    <w:next w:val="a2"/>
    <w:uiPriority w:val="99"/>
    <w:semiHidden/>
    <w:unhideWhenUsed/>
    <w:rsid w:val="003E7367"/>
  </w:style>
  <w:style w:type="numbering" w:customStyle="1" w:styleId="11111">
    <w:name w:val="Нет списка11111"/>
    <w:next w:val="a2"/>
    <w:uiPriority w:val="99"/>
    <w:semiHidden/>
    <w:unhideWhenUsed/>
    <w:rsid w:val="003E7367"/>
  </w:style>
  <w:style w:type="paragraph" w:customStyle="1" w:styleId="headertext">
    <w:name w:val="headertext"/>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0">
    <w:name w:val="Сетка таблицы14"/>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3E7367"/>
  </w:style>
  <w:style w:type="character" w:styleId="afffb">
    <w:name w:val="footnote reference"/>
    <w:uiPriority w:val="99"/>
    <w:unhideWhenUsed/>
    <w:rsid w:val="003E7367"/>
    <w:rPr>
      <w:vertAlign w:val="superscript"/>
    </w:rPr>
  </w:style>
  <w:style w:type="numbering" w:customStyle="1" w:styleId="72">
    <w:name w:val="Нет списка7"/>
    <w:next w:val="a2"/>
    <w:uiPriority w:val="99"/>
    <w:semiHidden/>
    <w:unhideWhenUsed/>
    <w:rsid w:val="003E7367"/>
  </w:style>
  <w:style w:type="numbering" w:customStyle="1" w:styleId="82">
    <w:name w:val="Нет списка8"/>
    <w:next w:val="a2"/>
    <w:uiPriority w:val="99"/>
    <w:semiHidden/>
    <w:unhideWhenUsed/>
    <w:rsid w:val="003E7367"/>
  </w:style>
  <w:style w:type="table" w:customStyle="1" w:styleId="63">
    <w:name w:val="Сетка таблицы6"/>
    <w:basedOn w:val="a1"/>
    <w:next w:val="a9"/>
    <w:uiPriority w:val="99"/>
    <w:rsid w:val="003E7367"/>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E7367"/>
  </w:style>
  <w:style w:type="character" w:customStyle="1" w:styleId="1f6">
    <w:name w:val="Просмотренная гиперссылка1"/>
    <w:uiPriority w:val="99"/>
    <w:semiHidden/>
    <w:unhideWhenUsed/>
    <w:rsid w:val="003E7367"/>
    <w:rPr>
      <w:color w:val="800080"/>
      <w:u w:val="single"/>
    </w:rPr>
  </w:style>
  <w:style w:type="numbering" w:customStyle="1" w:styleId="221">
    <w:name w:val="Нет списка221"/>
    <w:next w:val="a2"/>
    <w:uiPriority w:val="99"/>
    <w:semiHidden/>
    <w:unhideWhenUsed/>
    <w:rsid w:val="003E7367"/>
  </w:style>
  <w:style w:type="paragraph" w:customStyle="1" w:styleId="consplustitle0">
    <w:name w:val="consplustitle"/>
    <w:basedOn w:val="a"/>
    <w:rsid w:val="003E7367"/>
    <w:pPr>
      <w:spacing w:after="300" w:line="240" w:lineRule="auto"/>
    </w:pPr>
    <w:rPr>
      <w:rFonts w:ascii="Times New Roman" w:eastAsia="Times New Roman" w:hAnsi="Times New Roman" w:cs="Times New Roman"/>
      <w:sz w:val="24"/>
      <w:szCs w:val="24"/>
      <w:lang w:eastAsia="ru-RU"/>
    </w:rPr>
  </w:style>
  <w:style w:type="numbering" w:customStyle="1" w:styleId="3110">
    <w:name w:val="Нет списка311"/>
    <w:next w:val="a2"/>
    <w:semiHidden/>
    <w:rsid w:val="003E7367"/>
  </w:style>
  <w:style w:type="paragraph" w:customStyle="1" w:styleId="western">
    <w:name w:val="western"/>
    <w:basedOn w:val="a"/>
    <w:rsid w:val="003E7367"/>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0">
    <w:name w:val="Сетка таблицы16"/>
    <w:basedOn w:val="a1"/>
    <w:next w:val="a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basedOn w:val="a1"/>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3E7367"/>
  </w:style>
  <w:style w:type="paragraph" w:customStyle="1" w:styleId="afffc">
    <w:name w:val="Комментарий"/>
    <w:basedOn w:val="a"/>
    <w:next w:val="a"/>
    <w:uiPriority w:val="99"/>
    <w:rsid w:val="003E7367"/>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ffd">
    <w:name w:val="Прижатый влево"/>
    <w:basedOn w:val="a"/>
    <w:next w:val="a"/>
    <w:uiPriority w:val="99"/>
    <w:rsid w:val="003E7367"/>
    <w:pPr>
      <w:autoSpaceDE w:val="0"/>
      <w:autoSpaceDN w:val="0"/>
      <w:adjustRightInd w:val="0"/>
      <w:spacing w:after="0" w:line="240" w:lineRule="auto"/>
    </w:pPr>
    <w:rPr>
      <w:rFonts w:ascii="Arial" w:eastAsia="Calibri" w:hAnsi="Arial" w:cs="Arial"/>
      <w:sz w:val="24"/>
      <w:szCs w:val="24"/>
    </w:rPr>
  </w:style>
  <w:style w:type="numbering" w:customStyle="1" w:styleId="5110">
    <w:name w:val="Нет списка511"/>
    <w:next w:val="a2"/>
    <w:uiPriority w:val="99"/>
    <w:semiHidden/>
    <w:unhideWhenUsed/>
    <w:rsid w:val="003E7367"/>
  </w:style>
  <w:style w:type="paragraph" w:customStyle="1" w:styleId="ConsPlusTitlePage">
    <w:name w:val="ConsPlusTitlePage"/>
    <w:rsid w:val="003E73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7">
    <w:name w:val="Текст сноски1"/>
    <w:basedOn w:val="a"/>
    <w:next w:val="affb"/>
    <w:uiPriority w:val="99"/>
    <w:unhideWhenUsed/>
    <w:rsid w:val="003E7367"/>
    <w:pPr>
      <w:spacing w:after="0" w:line="240" w:lineRule="auto"/>
      <w:jc w:val="both"/>
    </w:pPr>
    <w:rPr>
      <w:rFonts w:ascii="Calibri" w:eastAsia="Times New Roman" w:hAnsi="Calibri" w:cs="Times New Roman"/>
      <w:sz w:val="20"/>
      <w:szCs w:val="20"/>
      <w:lang w:eastAsia="ru-RU"/>
    </w:rPr>
  </w:style>
  <w:style w:type="numbering" w:customStyle="1" w:styleId="611">
    <w:name w:val="Нет списка61"/>
    <w:next w:val="a2"/>
    <w:uiPriority w:val="99"/>
    <w:semiHidden/>
    <w:unhideWhenUsed/>
    <w:rsid w:val="003E7367"/>
  </w:style>
  <w:style w:type="paragraph" w:customStyle="1" w:styleId="afffe">
    <w:name w:val="Знак Знак Знак Знак Знак Знак Знак"/>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1f8">
    <w:name w:val="Знак Знак Знак1 Знак"/>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 Знак Знак Знак1"/>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2e">
    <w:name w:val="Знак Знак Знак2 Знак"/>
    <w:basedOn w:val="a"/>
    <w:uiPriority w:val="99"/>
    <w:rsid w:val="003E7367"/>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3E7367"/>
    <w:pPr>
      <w:spacing w:line="240" w:lineRule="exact"/>
    </w:pPr>
    <w:rPr>
      <w:rFonts w:ascii="Times New Roman" w:eastAsia="Times New Roman" w:hAnsi="Times New Roman" w:cs="Times New Roman"/>
      <w:sz w:val="20"/>
      <w:szCs w:val="20"/>
      <w:lang w:eastAsia="ru-RU"/>
    </w:rPr>
  </w:style>
  <w:style w:type="paragraph" w:customStyle="1" w:styleId="-12">
    <w:name w:val="Цветной список - Акцент 12"/>
    <w:basedOn w:val="a"/>
    <w:uiPriority w:val="99"/>
    <w:rsid w:val="003E7367"/>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513">
    <w:name w:val="Светлый список — акцент 51"/>
    <w:basedOn w:val="a"/>
    <w:uiPriority w:val="99"/>
    <w:rsid w:val="003E7367"/>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2f">
    <w:name w:val="Обычный2"/>
    <w:uiPriority w:val="99"/>
    <w:rsid w:val="003E7367"/>
    <w:pPr>
      <w:spacing w:after="0" w:line="240" w:lineRule="auto"/>
    </w:pPr>
    <w:rPr>
      <w:rFonts w:ascii="Times New Roman" w:eastAsia="Times New Roman" w:hAnsi="Times New Roman" w:cs="Times New Roman"/>
      <w:noProof/>
      <w:color w:val="000000"/>
      <w:sz w:val="24"/>
      <w:szCs w:val="24"/>
      <w:lang w:eastAsia="ru-RU"/>
    </w:rPr>
  </w:style>
  <w:style w:type="paragraph" w:customStyle="1" w:styleId="uni">
    <w:name w:val="uni"/>
    <w:basedOn w:val="a"/>
    <w:uiPriority w:val="99"/>
    <w:rsid w:val="003E7367"/>
    <w:pPr>
      <w:spacing w:before="100" w:beforeAutospacing="1" w:after="100" w:afterAutospacing="1" w:line="240" w:lineRule="auto"/>
    </w:pPr>
    <w:rPr>
      <w:rFonts w:ascii="Times" w:eastAsia="MS Mincho" w:hAnsi="Times" w:cs="Times New Roman"/>
      <w:sz w:val="20"/>
      <w:szCs w:val="20"/>
      <w:lang w:eastAsia="ru-RU"/>
    </w:rPr>
  </w:style>
  <w:style w:type="paragraph" w:customStyle="1" w:styleId="2f0">
    <w:name w:val="Стиль2"/>
    <w:basedOn w:val="11"/>
    <w:link w:val="2f1"/>
    <w:uiPriority w:val="99"/>
    <w:rsid w:val="003E7367"/>
    <w:pPr>
      <w:overflowPunct/>
      <w:autoSpaceDE/>
      <w:autoSpaceDN/>
      <w:adjustRightInd/>
      <w:textAlignment w:val="auto"/>
    </w:pPr>
    <w:rPr>
      <w:rFonts w:ascii="Tahoma" w:hAnsi="Tahoma" w:cs="Tahoma"/>
      <w:sz w:val="16"/>
      <w:szCs w:val="16"/>
    </w:rPr>
  </w:style>
  <w:style w:type="character" w:customStyle="1" w:styleId="2f1">
    <w:name w:val="Стиль2 Знак"/>
    <w:link w:val="2f0"/>
    <w:uiPriority w:val="99"/>
    <w:locked/>
    <w:rsid w:val="003E7367"/>
    <w:rPr>
      <w:rFonts w:ascii="Tahoma" w:eastAsia="Times New Roman" w:hAnsi="Tahoma" w:cs="Tahoma"/>
      <w:sz w:val="16"/>
      <w:szCs w:val="16"/>
      <w:lang w:eastAsia="ru-RU"/>
    </w:rPr>
  </w:style>
  <w:style w:type="paragraph" w:customStyle="1" w:styleId="37">
    <w:name w:val="Стиль3"/>
    <w:basedOn w:val="a"/>
    <w:link w:val="38"/>
    <w:uiPriority w:val="99"/>
    <w:rsid w:val="003E7367"/>
    <w:pPr>
      <w:spacing w:after="0" w:line="240" w:lineRule="auto"/>
    </w:pPr>
    <w:rPr>
      <w:rFonts w:ascii="Times New Roman" w:eastAsia="Times New Roman" w:hAnsi="Times New Roman" w:cs="Times New Roman"/>
      <w:sz w:val="24"/>
      <w:szCs w:val="24"/>
      <w:lang w:eastAsia="ru-RU"/>
    </w:rPr>
  </w:style>
  <w:style w:type="character" w:customStyle="1" w:styleId="38">
    <w:name w:val="Стиль3 Знак"/>
    <w:link w:val="37"/>
    <w:uiPriority w:val="99"/>
    <w:locked/>
    <w:rsid w:val="003E7367"/>
    <w:rPr>
      <w:rFonts w:ascii="Times New Roman" w:eastAsia="Times New Roman" w:hAnsi="Times New Roman" w:cs="Times New Roman"/>
      <w:sz w:val="24"/>
      <w:szCs w:val="24"/>
      <w:lang w:eastAsia="ru-RU"/>
    </w:rPr>
  </w:style>
  <w:style w:type="paragraph" w:styleId="1fa">
    <w:name w:val="toc 1"/>
    <w:basedOn w:val="a"/>
    <w:next w:val="a"/>
    <w:autoRedefine/>
    <w:uiPriority w:val="99"/>
    <w:rsid w:val="003E7367"/>
    <w:pPr>
      <w:tabs>
        <w:tab w:val="right" w:leader="dot" w:pos="9360"/>
      </w:tabs>
      <w:spacing w:after="0" w:line="240" w:lineRule="auto"/>
    </w:pPr>
    <w:rPr>
      <w:rFonts w:ascii="Times New Roman" w:eastAsia="Times New Roman" w:hAnsi="Times New Roman" w:cs="Times New Roman"/>
      <w:b/>
      <w:bCs/>
      <w:noProof/>
      <w:sz w:val="26"/>
      <w:szCs w:val="26"/>
      <w:lang w:val="en-US" w:eastAsia="ru-RU"/>
    </w:rPr>
  </w:style>
  <w:style w:type="character" w:styleId="affff">
    <w:name w:val="line number"/>
    <w:uiPriority w:val="99"/>
    <w:rsid w:val="003E7367"/>
    <w:rPr>
      <w:rFonts w:cs="Times New Roman"/>
    </w:rPr>
  </w:style>
  <w:style w:type="table" w:customStyle="1" w:styleId="3111">
    <w:name w:val="Сетка таблицы311"/>
    <w:basedOn w:val="a1"/>
    <w:next w:val="a9"/>
    <w:uiPriority w:val="99"/>
    <w:rsid w:val="003E73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Revision"/>
    <w:hidden/>
    <w:uiPriority w:val="99"/>
    <w:semiHidden/>
    <w:rsid w:val="003E7367"/>
    <w:pPr>
      <w:spacing w:after="0" w:line="240" w:lineRule="auto"/>
    </w:pPr>
    <w:rPr>
      <w:rFonts w:ascii="Times New Roman" w:eastAsia="Times New Roman" w:hAnsi="Times New Roman" w:cs="Times New Roman"/>
      <w:sz w:val="28"/>
    </w:rPr>
  </w:style>
  <w:style w:type="character" w:customStyle="1" w:styleId="extended-textshort">
    <w:name w:val="extended-text__short"/>
    <w:rsid w:val="003E7367"/>
  </w:style>
  <w:style w:type="table" w:customStyle="1" w:styleId="4111">
    <w:name w:val="Сетка таблицы411"/>
    <w:basedOn w:val="a1"/>
    <w:next w:val="a9"/>
    <w:rsid w:val="003E73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1"/>
    <w:next w:val="a9"/>
    <w:uiPriority w:val="59"/>
    <w:rsid w:val="003E73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uiPriority w:val="99"/>
    <w:semiHidden/>
    <w:unhideWhenUsed/>
    <w:rsid w:val="003E7367"/>
  </w:style>
  <w:style w:type="table" w:customStyle="1" w:styleId="612">
    <w:name w:val="Сетка таблицы61"/>
    <w:basedOn w:val="a1"/>
    <w:next w:val="a9"/>
    <w:uiPriority w:val="5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1"/>
    <w:uiPriority w:val="59"/>
    <w:rsid w:val="003E7367"/>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3E7367"/>
  </w:style>
  <w:style w:type="table" w:customStyle="1" w:styleId="73">
    <w:name w:val="Сетка таблицы7"/>
    <w:basedOn w:val="a1"/>
    <w:next w:val="a9"/>
    <w:uiPriority w:val="9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Текст информации об изменениях"/>
    <w:basedOn w:val="a"/>
    <w:next w:val="a"/>
    <w:uiPriority w:val="99"/>
    <w:rsid w:val="003E7367"/>
    <w:pPr>
      <w:autoSpaceDE w:val="0"/>
      <w:autoSpaceDN w:val="0"/>
      <w:adjustRightInd w:val="0"/>
      <w:spacing w:after="0" w:line="240" w:lineRule="auto"/>
      <w:ind w:firstLine="720"/>
      <w:jc w:val="both"/>
    </w:pPr>
    <w:rPr>
      <w:rFonts w:ascii="Arial" w:eastAsia="Calibri" w:hAnsi="Arial" w:cs="Arial"/>
      <w:color w:val="353842"/>
      <w:sz w:val="18"/>
      <w:szCs w:val="18"/>
    </w:rPr>
  </w:style>
  <w:style w:type="paragraph" w:customStyle="1" w:styleId="affff2">
    <w:name w:val="Текст (справка)"/>
    <w:basedOn w:val="a"/>
    <w:next w:val="a"/>
    <w:uiPriority w:val="99"/>
    <w:rsid w:val="003E7367"/>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f3">
    <w:name w:val="Информация об изменениях документа"/>
    <w:basedOn w:val="afffc"/>
    <w:next w:val="a"/>
    <w:uiPriority w:val="99"/>
    <w:rsid w:val="003E7367"/>
    <w:rPr>
      <w:i/>
      <w:iCs/>
    </w:rPr>
  </w:style>
  <w:style w:type="paragraph" w:customStyle="1" w:styleId="affff4">
    <w:name w:val="Подзаголовок для информации об изменениях"/>
    <w:basedOn w:val="affff1"/>
    <w:next w:val="a"/>
    <w:uiPriority w:val="99"/>
    <w:rsid w:val="003E7367"/>
    <w:rPr>
      <w:b/>
      <w:bCs/>
    </w:rPr>
  </w:style>
  <w:style w:type="character" w:customStyle="1" w:styleId="affff5">
    <w:name w:val="Цветовое выделение для Текст"/>
    <w:uiPriority w:val="99"/>
    <w:rsid w:val="003E7367"/>
  </w:style>
  <w:style w:type="character" w:styleId="affff6">
    <w:name w:val="endnote reference"/>
    <w:rsid w:val="003E7367"/>
    <w:rPr>
      <w:vertAlign w:val="superscript"/>
    </w:rPr>
  </w:style>
  <w:style w:type="character" w:customStyle="1" w:styleId="affff7">
    <w:name w:val="Активная гипертекстовая ссылка"/>
    <w:uiPriority w:val="99"/>
    <w:rsid w:val="003E7367"/>
    <w:rPr>
      <w:rFonts w:cs="Times New Roman"/>
      <w:b/>
      <w:bCs w:val="0"/>
      <w:color w:val="106BBE"/>
      <w:sz w:val="26"/>
      <w:szCs w:val="26"/>
      <w:u w:val="single"/>
    </w:rPr>
  </w:style>
  <w:style w:type="paragraph" w:customStyle="1" w:styleId="affff8">
    <w:name w:val="Внимание"/>
    <w:basedOn w:val="a"/>
    <w:next w:val="a"/>
    <w:uiPriority w:val="99"/>
    <w:rsid w:val="003E7367"/>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9">
    <w:name w:val="Внимание: криминал!!"/>
    <w:basedOn w:val="affff8"/>
    <w:next w:val="a"/>
    <w:uiPriority w:val="99"/>
    <w:rsid w:val="003E7367"/>
  </w:style>
  <w:style w:type="paragraph" w:customStyle="1" w:styleId="affffa">
    <w:name w:val="Внимание: недобросовестность!"/>
    <w:basedOn w:val="affff8"/>
    <w:next w:val="a"/>
    <w:uiPriority w:val="99"/>
    <w:rsid w:val="003E7367"/>
  </w:style>
  <w:style w:type="character" w:customStyle="1" w:styleId="affffb">
    <w:name w:val="Выделение для Базового Поиска"/>
    <w:uiPriority w:val="99"/>
    <w:rsid w:val="003E7367"/>
    <w:rPr>
      <w:rFonts w:cs="Times New Roman"/>
      <w:b/>
      <w:bCs/>
      <w:color w:val="0058A9"/>
    </w:rPr>
  </w:style>
  <w:style w:type="character" w:customStyle="1" w:styleId="affffc">
    <w:name w:val="Выделение для Базового Поиска (курсив)"/>
    <w:uiPriority w:val="99"/>
    <w:rsid w:val="003E7367"/>
    <w:rPr>
      <w:rFonts w:cs="Times New Roman"/>
      <w:b/>
      <w:bCs/>
      <w:i/>
      <w:iCs/>
      <w:color w:val="0058A9"/>
    </w:rPr>
  </w:style>
  <w:style w:type="paragraph" w:customStyle="1" w:styleId="affffd">
    <w:name w:val="Дочерний элемент списка"/>
    <w:basedOn w:val="a"/>
    <w:next w:val="a"/>
    <w:uiPriority w:val="99"/>
    <w:rsid w:val="003E7367"/>
    <w:pPr>
      <w:widowControl w:val="0"/>
      <w:autoSpaceDE w:val="0"/>
      <w:autoSpaceDN w:val="0"/>
      <w:adjustRightInd w:val="0"/>
      <w:spacing w:after="0" w:line="240" w:lineRule="auto"/>
      <w:ind w:left="240" w:right="300"/>
      <w:jc w:val="both"/>
    </w:pPr>
    <w:rPr>
      <w:rFonts w:ascii="Arial" w:eastAsia="Times New Roman" w:hAnsi="Arial" w:cs="Arial"/>
      <w:color w:val="868381"/>
      <w:lang w:eastAsia="ru-RU"/>
    </w:rPr>
  </w:style>
  <w:style w:type="paragraph" w:customStyle="1" w:styleId="affffe">
    <w:name w:val="Основное меню (преемственное)"/>
    <w:basedOn w:val="a"/>
    <w:next w:val="a"/>
    <w:uiPriority w:val="99"/>
    <w:rsid w:val="003E7367"/>
    <w:pPr>
      <w:widowControl w:val="0"/>
      <w:autoSpaceDE w:val="0"/>
      <w:autoSpaceDN w:val="0"/>
      <w:adjustRightInd w:val="0"/>
      <w:spacing w:after="0" w:line="240" w:lineRule="auto"/>
      <w:ind w:firstLine="720"/>
      <w:jc w:val="both"/>
    </w:pPr>
    <w:rPr>
      <w:rFonts w:ascii="Verdana" w:eastAsia="Times New Roman" w:hAnsi="Verdana" w:cs="Verdana"/>
      <w:sz w:val="24"/>
      <w:szCs w:val="24"/>
      <w:lang w:eastAsia="ru-RU"/>
    </w:rPr>
  </w:style>
  <w:style w:type="paragraph" w:customStyle="1" w:styleId="afffff">
    <w:name w:val="Заголовок"/>
    <w:basedOn w:val="affffe"/>
    <w:next w:val="a"/>
    <w:uiPriority w:val="99"/>
    <w:rsid w:val="003E7367"/>
    <w:rPr>
      <w:b/>
      <w:bCs/>
      <w:color w:val="0058A9"/>
      <w:shd w:val="clear" w:color="auto" w:fill="F0F0F0"/>
    </w:rPr>
  </w:style>
  <w:style w:type="paragraph" w:customStyle="1" w:styleId="afffff0">
    <w:name w:val="Заголовок группы контролов"/>
    <w:basedOn w:val="a"/>
    <w:next w:val="a"/>
    <w:uiPriority w:val="99"/>
    <w:rsid w:val="003E7367"/>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f1">
    <w:name w:val="Заголовок для информации об изменениях"/>
    <w:basedOn w:val="1"/>
    <w:next w:val="a"/>
    <w:uiPriority w:val="99"/>
    <w:rsid w:val="003E7367"/>
    <w:pPr>
      <w:keepNext w:val="0"/>
      <w:widowControl w:val="0"/>
      <w:autoSpaceDE w:val="0"/>
      <w:autoSpaceDN w:val="0"/>
      <w:adjustRightInd w:val="0"/>
      <w:spacing w:after="108"/>
      <w:outlineLvl w:val="9"/>
    </w:pPr>
    <w:rPr>
      <w:rFonts w:ascii="Arial" w:hAnsi="Arial" w:cs="Arial"/>
      <w:b w:val="0"/>
      <w:color w:val="26282F"/>
      <w:sz w:val="24"/>
      <w:szCs w:val="24"/>
      <w:shd w:val="clear" w:color="auto" w:fill="FFFFFF"/>
    </w:rPr>
  </w:style>
  <w:style w:type="paragraph" w:customStyle="1" w:styleId="afffff2">
    <w:name w:val="Заголовок распахивающейся части диалога"/>
    <w:basedOn w:val="a"/>
    <w:next w:val="a"/>
    <w:uiPriority w:val="99"/>
    <w:rsid w:val="003E7367"/>
    <w:pPr>
      <w:widowControl w:val="0"/>
      <w:autoSpaceDE w:val="0"/>
      <w:autoSpaceDN w:val="0"/>
      <w:adjustRightInd w:val="0"/>
      <w:spacing w:after="0" w:line="240" w:lineRule="auto"/>
      <w:ind w:firstLine="720"/>
      <w:jc w:val="both"/>
    </w:pPr>
    <w:rPr>
      <w:rFonts w:ascii="Arial" w:eastAsia="Times New Roman" w:hAnsi="Arial" w:cs="Arial"/>
      <w:i/>
      <w:iCs/>
      <w:color w:val="000080"/>
      <w:sz w:val="18"/>
      <w:szCs w:val="18"/>
      <w:lang w:eastAsia="ru-RU"/>
    </w:rPr>
  </w:style>
  <w:style w:type="character" w:customStyle="1" w:styleId="afffff3">
    <w:name w:val="Заголовок своего сообщения"/>
    <w:uiPriority w:val="99"/>
    <w:rsid w:val="003E7367"/>
    <w:rPr>
      <w:rFonts w:cs="Times New Roman"/>
      <w:b/>
      <w:bCs/>
      <w:color w:val="26282F"/>
    </w:rPr>
  </w:style>
  <w:style w:type="character" w:customStyle="1" w:styleId="afffff4">
    <w:name w:val="Заголовок чужого сообщения"/>
    <w:uiPriority w:val="99"/>
    <w:rsid w:val="003E7367"/>
    <w:rPr>
      <w:rFonts w:cs="Times New Roman"/>
      <w:b/>
      <w:bCs/>
      <w:color w:val="FF0000"/>
    </w:rPr>
  </w:style>
  <w:style w:type="paragraph" w:customStyle="1" w:styleId="afffff5">
    <w:name w:val="Заголовок ЭР (левое окно)"/>
    <w:basedOn w:val="a"/>
    <w:next w:val="a"/>
    <w:uiPriority w:val="99"/>
    <w:rsid w:val="003E7367"/>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ff6">
    <w:name w:val="Заголовок ЭР (правое окно)"/>
    <w:basedOn w:val="afffff5"/>
    <w:next w:val="a"/>
    <w:uiPriority w:val="99"/>
    <w:rsid w:val="003E7367"/>
  </w:style>
  <w:style w:type="paragraph" w:customStyle="1" w:styleId="afffff7">
    <w:name w:val="Интерактивный заголовок"/>
    <w:basedOn w:val="afffff"/>
    <w:next w:val="a"/>
    <w:uiPriority w:val="99"/>
    <w:rsid w:val="003E7367"/>
  </w:style>
  <w:style w:type="paragraph" w:customStyle="1" w:styleId="afffff8">
    <w:name w:val="Текст (лев. подпись)"/>
    <w:basedOn w:val="a"/>
    <w:next w:val="a"/>
    <w:uiPriority w:val="99"/>
    <w:rsid w:val="003E736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9">
    <w:name w:val="Колонтитул (левый)"/>
    <w:basedOn w:val="afffff8"/>
    <w:next w:val="a"/>
    <w:uiPriority w:val="99"/>
    <w:rsid w:val="003E7367"/>
  </w:style>
  <w:style w:type="paragraph" w:customStyle="1" w:styleId="afffffa">
    <w:name w:val="Текст (прав. подпись)"/>
    <w:basedOn w:val="a"/>
    <w:next w:val="a"/>
    <w:uiPriority w:val="99"/>
    <w:rsid w:val="003E7367"/>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b">
    <w:name w:val="Колонтитул (правый)"/>
    <w:basedOn w:val="afffffa"/>
    <w:next w:val="a"/>
    <w:uiPriority w:val="99"/>
    <w:rsid w:val="003E7367"/>
  </w:style>
  <w:style w:type="paragraph" w:customStyle="1" w:styleId="afffffc">
    <w:name w:val="Комментарий пользователя"/>
    <w:basedOn w:val="afffc"/>
    <w:next w:val="a"/>
    <w:uiPriority w:val="99"/>
    <w:rsid w:val="003E7367"/>
    <w:pPr>
      <w:widowControl w:val="0"/>
      <w:jc w:val="left"/>
    </w:pPr>
    <w:rPr>
      <w:rFonts w:eastAsia="Times New Roman"/>
      <w:i/>
      <w:iCs/>
      <w:shd w:val="clear" w:color="auto" w:fill="FFDFE0"/>
      <w:lang w:eastAsia="ru-RU"/>
    </w:rPr>
  </w:style>
  <w:style w:type="paragraph" w:customStyle="1" w:styleId="afffffd">
    <w:name w:val="Куда обратиться?"/>
    <w:basedOn w:val="affff8"/>
    <w:next w:val="a"/>
    <w:uiPriority w:val="99"/>
    <w:rsid w:val="003E7367"/>
  </w:style>
  <w:style w:type="paragraph" w:customStyle="1" w:styleId="afffffe">
    <w:name w:val="Моноширинный"/>
    <w:basedOn w:val="a"/>
    <w:next w:val="a"/>
    <w:uiPriority w:val="99"/>
    <w:rsid w:val="003E7367"/>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f">
    <w:name w:val="Найденные слова"/>
    <w:uiPriority w:val="99"/>
    <w:rsid w:val="003E7367"/>
    <w:rPr>
      <w:rFonts w:cs="Times New Roman"/>
      <w:b/>
      <w:bCs w:val="0"/>
      <w:color w:val="26282F"/>
      <w:shd w:val="clear" w:color="auto" w:fill="FFF580"/>
    </w:rPr>
  </w:style>
  <w:style w:type="paragraph" w:customStyle="1" w:styleId="affffff0">
    <w:name w:val="Напишите нам"/>
    <w:basedOn w:val="a"/>
    <w:next w:val="a"/>
    <w:uiPriority w:val="99"/>
    <w:rsid w:val="003E7367"/>
    <w:pPr>
      <w:widowControl w:val="0"/>
      <w:autoSpaceDE w:val="0"/>
      <w:autoSpaceDN w:val="0"/>
      <w:adjustRightInd w:val="0"/>
      <w:spacing w:before="90" w:after="90" w:line="240" w:lineRule="auto"/>
      <w:ind w:left="180" w:right="180"/>
      <w:jc w:val="both"/>
    </w:pPr>
    <w:rPr>
      <w:rFonts w:ascii="Arial" w:eastAsia="Times New Roman" w:hAnsi="Arial" w:cs="Arial"/>
      <w:shd w:val="clear" w:color="auto" w:fill="EFFFAD"/>
      <w:lang w:eastAsia="ru-RU"/>
    </w:rPr>
  </w:style>
  <w:style w:type="character" w:customStyle="1" w:styleId="affffff1">
    <w:name w:val="Не вступил в силу"/>
    <w:uiPriority w:val="99"/>
    <w:rsid w:val="003E7367"/>
    <w:rPr>
      <w:rFonts w:cs="Times New Roman"/>
      <w:b/>
      <w:bCs w:val="0"/>
      <w:color w:val="000000"/>
      <w:shd w:val="clear" w:color="auto" w:fill="D8EDE8"/>
    </w:rPr>
  </w:style>
  <w:style w:type="paragraph" w:customStyle="1" w:styleId="affffff2">
    <w:name w:val="Необходимые документы"/>
    <w:basedOn w:val="affff8"/>
    <w:next w:val="a"/>
    <w:uiPriority w:val="99"/>
    <w:rsid w:val="003E7367"/>
  </w:style>
  <w:style w:type="paragraph" w:customStyle="1" w:styleId="affffff3">
    <w:name w:val="Оглавление"/>
    <w:basedOn w:val="ac"/>
    <w:next w:val="a"/>
    <w:uiPriority w:val="99"/>
    <w:rsid w:val="003E7367"/>
    <w:pPr>
      <w:jc w:val="left"/>
    </w:pPr>
    <w:rPr>
      <w:sz w:val="24"/>
      <w:szCs w:val="24"/>
    </w:rPr>
  </w:style>
  <w:style w:type="character" w:customStyle="1" w:styleId="affffff4">
    <w:name w:val="Опечатки"/>
    <w:uiPriority w:val="99"/>
    <w:rsid w:val="003E7367"/>
    <w:rPr>
      <w:color w:val="FF0000"/>
    </w:rPr>
  </w:style>
  <w:style w:type="paragraph" w:customStyle="1" w:styleId="affffff5">
    <w:name w:val="Переменная часть"/>
    <w:basedOn w:val="affffe"/>
    <w:next w:val="a"/>
    <w:uiPriority w:val="99"/>
    <w:rsid w:val="003E7367"/>
    <w:rPr>
      <w:sz w:val="20"/>
      <w:szCs w:val="20"/>
    </w:rPr>
  </w:style>
  <w:style w:type="paragraph" w:customStyle="1" w:styleId="affffff6">
    <w:name w:val="Подвал для информации об изменениях"/>
    <w:basedOn w:val="1"/>
    <w:next w:val="a"/>
    <w:uiPriority w:val="99"/>
    <w:rsid w:val="003E7367"/>
    <w:pPr>
      <w:keepNext w:val="0"/>
      <w:widowControl w:val="0"/>
      <w:autoSpaceDE w:val="0"/>
      <w:autoSpaceDN w:val="0"/>
      <w:adjustRightInd w:val="0"/>
      <w:spacing w:before="108" w:after="108"/>
      <w:outlineLvl w:val="9"/>
    </w:pPr>
    <w:rPr>
      <w:rFonts w:ascii="Arial" w:hAnsi="Arial" w:cs="Arial"/>
      <w:b w:val="0"/>
      <w:color w:val="26282F"/>
      <w:sz w:val="20"/>
    </w:rPr>
  </w:style>
  <w:style w:type="paragraph" w:customStyle="1" w:styleId="affffff7">
    <w:name w:val="Подчёркнутый текст"/>
    <w:basedOn w:val="a"/>
    <w:next w:val="a"/>
    <w:uiPriority w:val="99"/>
    <w:rsid w:val="003E7367"/>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8">
    <w:name w:val="Постоянная часть"/>
    <w:basedOn w:val="affffe"/>
    <w:next w:val="a"/>
    <w:uiPriority w:val="99"/>
    <w:rsid w:val="003E7367"/>
    <w:rPr>
      <w:sz w:val="22"/>
      <w:szCs w:val="22"/>
    </w:rPr>
  </w:style>
  <w:style w:type="paragraph" w:customStyle="1" w:styleId="affffff9">
    <w:name w:val="Пример."/>
    <w:basedOn w:val="affff8"/>
    <w:next w:val="a"/>
    <w:uiPriority w:val="99"/>
    <w:rsid w:val="003E7367"/>
  </w:style>
  <w:style w:type="paragraph" w:customStyle="1" w:styleId="affffffa">
    <w:name w:val="Примечание."/>
    <w:basedOn w:val="affff8"/>
    <w:next w:val="a"/>
    <w:uiPriority w:val="99"/>
    <w:rsid w:val="003E7367"/>
  </w:style>
  <w:style w:type="character" w:customStyle="1" w:styleId="affffffb">
    <w:name w:val="Продолжение ссылки"/>
    <w:uiPriority w:val="99"/>
    <w:rsid w:val="003E7367"/>
    <w:rPr>
      <w:rFonts w:cs="Times New Roman"/>
      <w:b/>
      <w:bCs w:val="0"/>
      <w:color w:val="106BBE"/>
      <w:sz w:val="26"/>
      <w:szCs w:val="26"/>
    </w:rPr>
  </w:style>
  <w:style w:type="paragraph" w:customStyle="1" w:styleId="affffffc">
    <w:name w:val="Словарная статья"/>
    <w:basedOn w:val="a"/>
    <w:next w:val="a"/>
    <w:uiPriority w:val="99"/>
    <w:rsid w:val="003E7367"/>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d">
    <w:name w:val="Сравнение редакций"/>
    <w:uiPriority w:val="99"/>
    <w:rsid w:val="003E7367"/>
    <w:rPr>
      <w:rFonts w:cs="Times New Roman"/>
      <w:b/>
      <w:bCs w:val="0"/>
      <w:color w:val="26282F"/>
    </w:rPr>
  </w:style>
  <w:style w:type="character" w:customStyle="1" w:styleId="affffffe">
    <w:name w:val="Сравнение редакций. Добавленный фрагмент"/>
    <w:uiPriority w:val="99"/>
    <w:rsid w:val="003E7367"/>
    <w:rPr>
      <w:color w:val="000000"/>
      <w:shd w:val="clear" w:color="auto" w:fill="C1D7FF"/>
    </w:rPr>
  </w:style>
  <w:style w:type="character" w:customStyle="1" w:styleId="afffffff">
    <w:name w:val="Сравнение редакций. Удаленный фрагмент"/>
    <w:uiPriority w:val="99"/>
    <w:rsid w:val="003E7367"/>
    <w:rPr>
      <w:color w:val="000000"/>
      <w:shd w:val="clear" w:color="auto" w:fill="C4C413"/>
    </w:rPr>
  </w:style>
  <w:style w:type="paragraph" w:customStyle="1" w:styleId="afffffff0">
    <w:name w:val="Ссылка на официальную публикацию"/>
    <w:basedOn w:val="a"/>
    <w:next w:val="a"/>
    <w:uiPriority w:val="99"/>
    <w:rsid w:val="003E7367"/>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f1">
    <w:name w:val="Ссылка на утративший силу документ"/>
    <w:uiPriority w:val="99"/>
    <w:rsid w:val="003E7367"/>
    <w:rPr>
      <w:rFonts w:cs="Times New Roman"/>
      <w:b/>
      <w:bCs w:val="0"/>
      <w:color w:val="749232"/>
      <w:sz w:val="26"/>
      <w:szCs w:val="26"/>
    </w:rPr>
  </w:style>
  <w:style w:type="paragraph" w:customStyle="1" w:styleId="afffffff2">
    <w:name w:val="Текст в таблице"/>
    <w:basedOn w:val="afff7"/>
    <w:next w:val="a"/>
    <w:uiPriority w:val="99"/>
    <w:rsid w:val="003E7367"/>
  </w:style>
  <w:style w:type="paragraph" w:customStyle="1" w:styleId="afffffff3">
    <w:name w:val="Текст ЭР (см. также)"/>
    <w:basedOn w:val="a"/>
    <w:next w:val="a"/>
    <w:uiPriority w:val="99"/>
    <w:rsid w:val="003E7367"/>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ffff4">
    <w:name w:val="Технический комментарий"/>
    <w:basedOn w:val="a"/>
    <w:next w:val="a"/>
    <w:uiPriority w:val="99"/>
    <w:rsid w:val="003E7367"/>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f5">
    <w:name w:val="Утратил силу"/>
    <w:uiPriority w:val="99"/>
    <w:rsid w:val="003E7367"/>
    <w:rPr>
      <w:rFonts w:cs="Times New Roman"/>
      <w:b/>
      <w:bCs w:val="0"/>
      <w:strike/>
      <w:color w:val="666600"/>
    </w:rPr>
  </w:style>
  <w:style w:type="paragraph" w:customStyle="1" w:styleId="afffffff6">
    <w:name w:val="Формула"/>
    <w:basedOn w:val="a"/>
    <w:next w:val="a"/>
    <w:uiPriority w:val="99"/>
    <w:rsid w:val="003E7367"/>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7">
    <w:name w:val="Центрированный (таблица)"/>
    <w:basedOn w:val="afff7"/>
    <w:next w:val="a"/>
    <w:uiPriority w:val="99"/>
    <w:rsid w:val="003E7367"/>
  </w:style>
  <w:style w:type="paragraph" w:customStyle="1" w:styleId="-">
    <w:name w:val="ЭР-содержание (правое окно)"/>
    <w:basedOn w:val="a"/>
    <w:next w:val="a"/>
    <w:uiPriority w:val="99"/>
    <w:rsid w:val="003E7367"/>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table" w:customStyle="1" w:styleId="100">
    <w:name w:val="Сетка таблицы10"/>
    <w:basedOn w:val="a1"/>
    <w:next w:val="a9"/>
    <w:uiPriority w:val="39"/>
    <w:rsid w:val="003E7367"/>
    <w:pPr>
      <w:spacing w:after="0" w:line="240" w:lineRule="auto"/>
    </w:pPr>
    <w:rPr>
      <w:rFonts w:ascii="Times New Roman" w:eastAsia="Courier New"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9"/>
    <w:uiPriority w:val="3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3E7367"/>
    <w:pPr>
      <w:spacing w:after="300" w:line="240" w:lineRule="auto"/>
    </w:pPr>
    <w:rPr>
      <w:rFonts w:ascii="Times New Roman" w:eastAsia="Times New Roman" w:hAnsi="Times New Roman" w:cs="Times New Roman"/>
      <w:sz w:val="24"/>
      <w:szCs w:val="24"/>
      <w:lang w:eastAsia="ru-RU"/>
    </w:rPr>
  </w:style>
  <w:style w:type="character" w:styleId="HTML2">
    <w:name w:val="HTML Cite"/>
    <w:uiPriority w:val="99"/>
    <w:unhideWhenUsed/>
    <w:rsid w:val="003E7367"/>
    <w:rPr>
      <w:rFonts w:cs="Times New Roman"/>
      <w:i/>
    </w:rPr>
  </w:style>
  <w:style w:type="paragraph" w:customStyle="1" w:styleId="CharChar1CharChar1CharChar">
    <w:name w:val="Char Char Знак Знак1 Char Char1 Знак Знак Char Char"/>
    <w:basedOn w:val="a"/>
    <w:rsid w:val="003E736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msonormalcxspmiddle">
    <w:name w:val="msonormalcxspmiddle"/>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erp-urlitem1">
    <w:name w:val="b-serp-url__item1"/>
    <w:rsid w:val="003E7367"/>
    <w:rPr>
      <w:vanish/>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E7367"/>
    <w:pPr>
      <w:spacing w:before="100" w:beforeAutospacing="1" w:after="100" w:afterAutospacing="1" w:line="240" w:lineRule="auto"/>
    </w:pPr>
    <w:rPr>
      <w:rFonts w:ascii="Tahoma" w:eastAsia="Times New Roman" w:hAnsi="Tahoma" w:cs="Times New Roman"/>
      <w:sz w:val="20"/>
      <w:szCs w:val="20"/>
      <w:lang w:val="en-US"/>
    </w:rPr>
  </w:style>
  <w:style w:type="table" w:customStyle="1" w:styleId="93">
    <w:name w:val="Сетка таблицы9"/>
    <w:basedOn w:val="a1"/>
    <w:next w:val="a9"/>
    <w:uiPriority w:val="39"/>
    <w:rsid w:val="003E73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3E7367"/>
  </w:style>
  <w:style w:type="paragraph" w:customStyle="1" w:styleId="s16">
    <w:name w:val="s_16"/>
    <w:basedOn w:val="a"/>
    <w:rsid w:val="003E73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20">
    <w:name w:val="Сетка таблицы92"/>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9"/>
    <w:uiPriority w:val="39"/>
    <w:rsid w:val="003E7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89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182661/b6cb723e03231cd3029bbe4a271c3554c68ab8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33</Pages>
  <Words>7811</Words>
  <Characters>44529</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Прокопюк</dc:creator>
  <cp:keywords/>
  <dc:description/>
  <cp:lastModifiedBy>Рузалия Байчурина</cp:lastModifiedBy>
  <cp:revision>6</cp:revision>
  <dcterms:created xsi:type="dcterms:W3CDTF">2026-03-12T04:59:00Z</dcterms:created>
  <dcterms:modified xsi:type="dcterms:W3CDTF">2026-04-29T10:39:00Z</dcterms:modified>
</cp:coreProperties>
</file>