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0A" w:rsidRDefault="004D720A" w:rsidP="004D720A">
      <w:pPr>
        <w:spacing w:after="0" w:line="240" w:lineRule="auto"/>
        <w:rPr>
          <w:rFonts w:ascii="Times New Roman" w:eastAsiaTheme="minorEastAsia" w:hAnsi="Times New Roman"/>
          <w:sz w:val="26"/>
          <w:szCs w:val="26"/>
        </w:rPr>
      </w:pPr>
    </w:p>
    <w:p w:rsidR="004D720A" w:rsidRPr="00DD27C9" w:rsidRDefault="004D720A" w:rsidP="004D72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BD17D7">
        <w:rPr>
          <w:rFonts w:ascii="Times New Roman" w:eastAsia="Times New Roman" w:hAnsi="Times New Roman" w:cs="Arial"/>
          <w:color w:val="FFFFFF" w:themeColor="background1"/>
          <w:sz w:val="20"/>
          <w:szCs w:val="20"/>
          <w:lang w:eastAsia="ru-RU"/>
        </w:rPr>
        <w:t xml:space="preserve">  </w:t>
      </w:r>
      <w:r w:rsidRPr="00F033F3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1BCDF88" wp14:editId="15D824B3">
            <wp:extent cx="563451" cy="714375"/>
            <wp:effectExtent l="0" t="0" r="8255" b="0"/>
            <wp:docPr id="6" name="Рисунок 6" descr="C:\Users\OMS2\Desktop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S2\Desktop\гер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8" cy="71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20A" w:rsidRPr="00F033F3" w:rsidRDefault="004D720A" w:rsidP="004D72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 xml:space="preserve">АДМИНИСТРАЦИЯ </w:t>
      </w:r>
    </w:p>
    <w:p w:rsidR="004D720A" w:rsidRPr="00F033F3" w:rsidRDefault="004D720A" w:rsidP="004D72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ГОРОДСКОГО ПОСЕЛЕНИЯ ФЕДОРОВСКИЙ</w:t>
      </w:r>
    </w:p>
    <w:p w:rsidR="004D720A" w:rsidRPr="00F033F3" w:rsidRDefault="004D720A" w:rsidP="004D72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СУРГУТСКОГО   РАЙОНА</w:t>
      </w:r>
    </w:p>
    <w:p w:rsidR="004D720A" w:rsidRPr="00F033F3" w:rsidRDefault="004D720A" w:rsidP="004D720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  <w:r w:rsidRPr="00F033F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>ХАНТЫ-МАНСИЙСКОГО АВТОНОМНОГО ОКРУГА - ЮГРЫ</w:t>
      </w:r>
    </w:p>
    <w:p w:rsidR="00F83E76" w:rsidRDefault="00F83E76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83E76" w:rsidRDefault="00F83E76" w:rsidP="00F83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 О С Т А Н О В Л Е Н 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Е </w:t>
      </w:r>
    </w:p>
    <w:p w:rsidR="00F83E76" w:rsidRDefault="00F83E76" w:rsidP="00F83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от 04.03.2026 №123-п</w:t>
      </w:r>
    </w:p>
    <w:p w:rsidR="005C4C48" w:rsidRDefault="005C4C48" w:rsidP="00F83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5C4C48" w:rsidRDefault="005C4C48" w:rsidP="00F83E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городского поселения Федоровский «Благоустройство территории городского поселения Федоровский»</w:t>
      </w:r>
    </w:p>
    <w:p w:rsidR="00FE4198" w:rsidRPr="00F033F3" w:rsidRDefault="00FE4198" w:rsidP="00F83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</w:p>
    <w:p w:rsidR="00F83E76" w:rsidRPr="00123BE3" w:rsidRDefault="00F83E76" w:rsidP="00F83E76">
      <w:pPr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r w:rsidRPr="00123BE3">
        <w:t xml:space="preserve">         </w:t>
      </w:r>
      <w:r w:rsidRPr="00123BE3">
        <w:rPr>
          <w:rFonts w:ascii="Times New Roman" w:eastAsia="Times New Roman" w:hAnsi="Times New Roman" w:cs="Times New Roman"/>
          <w:lang w:eastAsia="ru-RU"/>
        </w:rPr>
        <w:t xml:space="preserve">(в редакции постановлений администрации городского поселения Федоровский от 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123BE3">
        <w:rPr>
          <w:rFonts w:ascii="Times New Roman" w:eastAsia="Times New Roman" w:hAnsi="Times New Roman" w:cs="Times New Roman"/>
          <w:lang w:eastAsia="ru-RU"/>
        </w:rPr>
        <w:t>.0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123BE3">
        <w:rPr>
          <w:rFonts w:ascii="Times New Roman" w:eastAsia="Times New Roman" w:hAnsi="Times New Roman" w:cs="Times New Roman"/>
          <w:lang w:eastAsia="ru-RU"/>
        </w:rPr>
        <w:t xml:space="preserve">.2026 № </w:t>
      </w:r>
      <w:r>
        <w:rPr>
          <w:rFonts w:ascii="Times New Roman" w:eastAsia="Times New Roman" w:hAnsi="Times New Roman" w:cs="Times New Roman"/>
          <w:lang w:eastAsia="ru-RU"/>
        </w:rPr>
        <w:t>263</w:t>
      </w:r>
      <w:r w:rsidRPr="00123BE3">
        <w:rPr>
          <w:rFonts w:ascii="Times New Roman" w:eastAsia="Times New Roman" w:hAnsi="Times New Roman" w:cs="Times New Roman"/>
          <w:lang w:eastAsia="ru-RU"/>
        </w:rPr>
        <w:t>-п</w:t>
      </w:r>
      <w:r w:rsidR="00347FF9">
        <w:rPr>
          <w:rFonts w:ascii="Times New Roman" w:eastAsia="Times New Roman" w:hAnsi="Times New Roman" w:cs="Times New Roman"/>
          <w:lang w:eastAsia="ru-RU"/>
        </w:rPr>
        <w:t>; от 12.10.2026 №479-п</w:t>
      </w:r>
      <w:r w:rsidRPr="00123BE3">
        <w:rPr>
          <w:rFonts w:ascii="Times New Roman" w:eastAsia="Times New Roman" w:hAnsi="Times New Roman" w:cs="Times New Roman"/>
          <w:lang w:eastAsia="ru-RU"/>
        </w:rPr>
        <w:t>)</w:t>
      </w:r>
    </w:p>
    <w:p w:rsidR="00F83E76" w:rsidRPr="00976089" w:rsidRDefault="00F83E76" w:rsidP="00F83E76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976089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Постановлением администрации городского поселения Федоровский от 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22.05.2026</w:t>
      </w:r>
      <w:r w:rsidRPr="00976089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№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263</w:t>
      </w:r>
      <w:r w:rsidRPr="00976089">
        <w:rPr>
          <w:rFonts w:ascii="Times New Roman" w:hAnsi="Times New Roman" w:cs="Times New Roman"/>
          <w:i/>
          <w:iCs/>
          <w:color w:val="FF0000"/>
          <w:sz w:val="24"/>
          <w:szCs w:val="24"/>
        </w:rPr>
        <w:t>-п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наименование постановления администрации городского поселения Федоровский от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04.03.2026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123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-п </w:t>
      </w:r>
      <w:r w:rsidRPr="00593482">
        <w:rPr>
          <w:rFonts w:ascii="Times New Roman" w:hAnsi="Times New Roman" w:cs="Times New Roman"/>
          <w:i/>
          <w:color w:val="FF0000"/>
          <w:sz w:val="24"/>
          <w:szCs w:val="24"/>
        </w:rPr>
        <w:t>«Об утверждении муниципальной программы городского поселения Федоровский «</w:t>
      </w:r>
      <w:r w:rsidR="005C4C48" w:rsidRPr="005C4C48">
        <w:rPr>
          <w:rFonts w:ascii="Times New Roman" w:hAnsi="Times New Roman" w:cs="Times New Roman"/>
          <w:i/>
          <w:color w:val="FF0000"/>
          <w:sz w:val="24"/>
          <w:szCs w:val="24"/>
        </w:rPr>
        <w:t>Благоустройство территории городского поселения Федоровский» и о признании утратившим силу постановлений администрации городского поселения Федоровский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>внесены следующие изменения</w:t>
      </w:r>
      <w:r w:rsidR="005C4C48">
        <w:rPr>
          <w:rFonts w:ascii="Times New Roman" w:hAnsi="Times New Roman" w:cs="Times New Roman"/>
          <w:i/>
          <w:color w:val="FF0000"/>
          <w:sz w:val="24"/>
          <w:szCs w:val="24"/>
        </w:rPr>
        <w:t>: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4D720A" w:rsidRDefault="004D720A" w:rsidP="004D72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</w:tblGrid>
      <w:tr w:rsidR="004D720A" w:rsidRPr="00983A6A" w:rsidTr="00F83E76">
        <w:tc>
          <w:tcPr>
            <w:tcW w:w="5495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ind w:right="11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муниципальной программы городского поселения Федоровский «Благоустройство территории городского поселения Федоровский» </w:t>
            </w:r>
            <w:r w:rsidRPr="00F83E76"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  <w:t>и о признании утратившим силу постановлений администрации городского поселения Федоровский</w:t>
            </w:r>
          </w:p>
        </w:tc>
      </w:tr>
    </w:tbl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20A" w:rsidRPr="00983A6A" w:rsidRDefault="004D720A" w:rsidP="004D7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статьёй 179 Бюджетного кодекса Российской Федерации, постановлением администрации городского поселения Федоровский от 27.08.2025 № 683-п «Об утверждении порядка принятия решений о разработке, формировании и реализации муниципальных программ городского поселения Федоровский», в связи с переходом муниципальных программ городского поселения Федоровский на новую систему управления:</w:t>
      </w:r>
    </w:p>
    <w:p w:rsidR="004D720A" w:rsidRPr="00983A6A" w:rsidRDefault="004D720A" w:rsidP="004D7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муниципальную программу городского поселения Федоровский «Благоустройство территории городского поселения Федоровский» согласно приложению к настоящему постановлению.</w:t>
      </w:r>
    </w:p>
    <w:p w:rsidR="004D720A" w:rsidRPr="00983A6A" w:rsidRDefault="004D720A" w:rsidP="004D7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Назначить управление ЖКХ, земельных и имущественных отношений   администрации городского поселения Федоровский координатором муниципальной программы.</w:t>
      </w:r>
    </w:p>
    <w:p w:rsidR="004D720A" w:rsidRPr="00983A6A" w:rsidRDefault="004D720A" w:rsidP="004D7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Обнародовать настоящее постановление и разместить на официальном сайте органов местного самоуправления городского поселения Федоровский.</w:t>
      </w:r>
    </w:p>
    <w:p w:rsidR="004D720A" w:rsidRPr="00983A6A" w:rsidRDefault="004D720A" w:rsidP="004D7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Признать у тратившими силу: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22.10.2013 № 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14.01.2014 № 6-п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24.06.2014 № 269-п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18.08.2014 № 340-п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08.10.2014 № 415-п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27.10.2014 № 445-п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01.12.2014 № 499-п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29.12.2014 № 567-п «О внесении изменений в постановление администрации городского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26.03.2015 № 135-п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05.05.2015 № 215-п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04.08.2015 № 387-п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24.11.2015 № 626-п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28.12.2015 № 730-п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25.03.2016 № 169-п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17.05.2016 № 302-п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17.05.2016 № 306-п «О внесении изменений в постановление администрации городского поселения Федоровский от 22.10.2013 №399-п «О муниципальной программе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22.06.2016 № 429-п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15.07.2016 № 498-п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02.08.2016 № 545-п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31.08.2016 № 607-п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30.09.2016 № 664-п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09.11.2016 № 798-п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27.12.2016 № 985-п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01.02.2017 № 40-п «О внесении изменений в постановление администрации городского поселения Федоровский от 22.10.2013 №399-п «О муниципальной программе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27.03.2017 № 184-п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30.03.2017 № 195-п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15.05.2017 № 294-п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26.05.2017 № 317-п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31.05.2017 № 322-п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04.12.2017 № 828-п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29.12.2017 № 910-п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19.02.2018 № 123-п «О внесении изменений в постановление администрации городского поселения Федоровский от 22.10.2013 №399-п «О муниципальной программе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24.05.2018 № 338-п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28.06.2018 № 419-п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27.09.2018 № 618-п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01.11.2018 № 711-п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28.11.2018 № 798-п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27.12.2018 № 871-п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25.01.2019 № 42-п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 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27.03.2019 № 213-п «О внесении изменений в постановление администрации городского поселения Федоровский от 22.10.2013 №399-п «О муниципальной программе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18.04.2019 № 269-п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22.05.2019 № 334-п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27.06.2019 № 410-п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28.06.2019 № 421-п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постановление администрации городского поселения Федоровский от 30.07.2019 № 483-п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25.09.2019 № 579-п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24.10.2019 № 640-п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26.12.2019 № 802-п «О внесении изменений в постановление администрации городского поселения Федоровский от 22.10.2013 №399-п «О муниципальной программе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17.01.2020 № 23-п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30.03.2020 № 172-п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01.10.2020 № 447-п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26.11.2020 № 547-п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30.11.2020 № 569-п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29.12.2020 № 661-п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03.02.2021 № 32-п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25.03.2021 № 121-п «О внесении изменений в постановление администрации городского поселения Федоровский от 22.10.2013 №399-п «О муниципальной программе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13.05.2021 № 251-п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21.05.2021 № 265-п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30.06.2021 № 344-п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16.07.2021 № 374-п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30.09.2021 № 534-п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12.10.2021 № 566-п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26.11.2021 № 662-п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28.12.2021 № 759-п «О внесении изменений в постановление администрации городского поселения Федоровский от 22.10.2013 №399-п «О муниципальной программе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29.12.2021 № 782-п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09.02.2022 № 46-п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15.02.2022 № 60-п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04.04.2022 № 176-п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25.04.2022 № 230-п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05.07.2022 № 376-п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25.08.2022 № 480-п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05.10.2022 № 551-п «О внесении изменений в постановление администрации городского поселения Федоровский от 22.10.2013 №399-п «О муниципальной программе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29.12.2022 № 689-п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10.03.2023 № 64-п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13.03.2023 № 67-п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31.03.2023 № 109-п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08.06.2023 № 215-п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29.06.2023 № 334-п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28.09.2023 № 541-п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19.10.2023 № 606-п «О внесении изменений в постановление администрации городского поселения Федоровский от 22.10.2013 №399-п «О муниципальной программе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30.11.2023 № 711-п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29.12.2023 № 812-п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19.03.2024 № 136-п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29.03.2024 № 193-п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27.06.2024 № 387-п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07.10.2024 № 534-п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28.12.2024 № 721-п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17.03.2025 № 205-п «О внесении изменений в постановление администрации городского поселения Федоровский от 22.10.2013 №399-п «О муниципальной программе 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22.04.2025 № 301-п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городского поселения Федоровский от 09.10.2025 № 830-п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Федоровский»;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городского поселения Федоровский от 26.12.2025 № 1062-п «О внесении изменений в постановление администрации городского поселения Федоровский от 22.10.2013 №399-п «О муниципальной программе городского поселения Федоровский «Благоустройство территории городского поселения Федоровский». </w:t>
      </w:r>
    </w:p>
    <w:p w:rsidR="004D720A" w:rsidRPr="00983A6A" w:rsidRDefault="004D720A" w:rsidP="004D7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постановление вступает в силу с даты подписания и распространяет свои действия на правоотношения, возникшие с 01 января 2026 года.</w:t>
      </w:r>
    </w:p>
    <w:p w:rsidR="004D720A" w:rsidRPr="00983A6A" w:rsidRDefault="004D720A" w:rsidP="004D7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выполнением настоящего постановления возложить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8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главы городского поселения Федоровский – начальника управления ЖКХ, земельных и имущественных отношений администрации городского поселения Федоровский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Велычко А.А.</w:t>
      </w:r>
    </w:p>
    <w:p w:rsidR="004D720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20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20A" w:rsidRPr="00BA5D29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С.Г. Болотов</w:t>
      </w:r>
    </w:p>
    <w:p w:rsidR="004D720A" w:rsidRDefault="004D720A" w:rsidP="004D720A">
      <w:pPr>
        <w:spacing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Федоровский  </w:t>
      </w:r>
    </w:p>
    <w:p w:rsidR="004D720A" w:rsidRDefault="004D720A" w:rsidP="004D720A">
      <w:pPr>
        <w:spacing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720A" w:rsidRPr="004F1C09" w:rsidRDefault="004D720A" w:rsidP="004D720A">
      <w:pPr>
        <w:spacing w:after="0" w:line="259" w:lineRule="auto"/>
        <w:rPr>
          <w:rFonts w:ascii="Times New Roman" w:eastAsia="Times New Roman" w:hAnsi="Times New Roman" w:cs="Times New Roman"/>
          <w:color w:val="FFFFFF" w:themeColor="background1"/>
          <w:lang w:eastAsia="ru-RU"/>
        </w:rPr>
      </w:pPr>
      <w:r w:rsidRPr="004F1C09">
        <w:rPr>
          <w:rFonts w:ascii="Times New Roman" w:eastAsia="Times New Roman" w:hAnsi="Times New Roman" w:cs="Times New Roman"/>
          <w:color w:val="FFFFFF" w:themeColor="background1"/>
          <w:lang w:eastAsia="ru-RU"/>
        </w:rPr>
        <w:t>Исполнитель:</w:t>
      </w:r>
    </w:p>
    <w:p w:rsidR="004D720A" w:rsidRPr="004F1C09" w:rsidRDefault="004D720A" w:rsidP="004D720A">
      <w:pPr>
        <w:spacing w:after="0" w:line="259" w:lineRule="auto"/>
        <w:rPr>
          <w:rFonts w:ascii="Times New Roman" w:eastAsia="Times New Roman" w:hAnsi="Times New Roman" w:cs="Times New Roman"/>
          <w:color w:val="FFFFFF" w:themeColor="background1"/>
          <w:lang w:eastAsia="ru-RU"/>
        </w:rPr>
      </w:pPr>
      <w:r w:rsidRPr="004F1C09">
        <w:rPr>
          <w:rFonts w:ascii="Times New Roman" w:eastAsia="Times New Roman" w:hAnsi="Times New Roman" w:cs="Times New Roman"/>
          <w:color w:val="FFFFFF" w:themeColor="background1"/>
          <w:lang w:eastAsia="ru-RU"/>
        </w:rPr>
        <w:t>начальник службы</w:t>
      </w:r>
    </w:p>
    <w:p w:rsidR="004D720A" w:rsidRDefault="004D720A" w:rsidP="004D720A">
      <w:pPr>
        <w:spacing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C09">
        <w:rPr>
          <w:rFonts w:ascii="Times New Roman" w:eastAsia="Times New Roman" w:hAnsi="Times New Roman" w:cs="Times New Roman"/>
          <w:color w:val="FFFFFF" w:themeColor="background1"/>
          <w:lang w:eastAsia="ru-RU"/>
        </w:rPr>
        <w:t xml:space="preserve">                         Шаповал С.А.</w:t>
      </w:r>
      <w:r w:rsidRPr="00983A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4D720A" w:rsidRPr="00983A6A" w:rsidRDefault="004D720A" w:rsidP="004D72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3A6A">
        <w:rPr>
          <w:rFonts w:ascii="Times New Roman" w:eastAsia="Times New Roman" w:hAnsi="Times New Roman" w:cs="Times New Roman"/>
          <w:lang w:eastAsia="ru-RU"/>
        </w:rPr>
        <w:lastRenderedPageBreak/>
        <w:t>Приложение к постановлению</w:t>
      </w:r>
    </w:p>
    <w:p w:rsidR="004D720A" w:rsidRPr="00983A6A" w:rsidRDefault="004D720A" w:rsidP="004D72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3A6A">
        <w:rPr>
          <w:rFonts w:ascii="Times New Roman" w:eastAsia="Times New Roman" w:hAnsi="Times New Roman" w:cs="Times New Roman"/>
          <w:lang w:eastAsia="ru-RU"/>
        </w:rPr>
        <w:t xml:space="preserve">администрации городского поселения </w:t>
      </w:r>
    </w:p>
    <w:p w:rsidR="004D720A" w:rsidRPr="00983A6A" w:rsidRDefault="004D720A" w:rsidP="004D72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3A6A">
        <w:rPr>
          <w:rFonts w:ascii="Times New Roman" w:eastAsia="Times New Roman" w:hAnsi="Times New Roman" w:cs="Times New Roman"/>
          <w:lang w:eastAsia="ru-RU"/>
        </w:rPr>
        <w:t>Федоровский</w:t>
      </w:r>
    </w:p>
    <w:p w:rsidR="004D720A" w:rsidRPr="00983A6A" w:rsidRDefault="004D720A" w:rsidP="004D72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 «04</w:t>
      </w:r>
      <w:r w:rsidRPr="00983A6A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марта</w:t>
      </w:r>
      <w:r w:rsidRPr="00983A6A">
        <w:rPr>
          <w:rFonts w:ascii="Times New Roman" w:eastAsia="Times New Roman" w:hAnsi="Times New Roman" w:cs="Times New Roman"/>
          <w:lang w:eastAsia="ru-RU"/>
        </w:rPr>
        <w:t xml:space="preserve"> 2026 г. № </w:t>
      </w:r>
      <w:r>
        <w:rPr>
          <w:rFonts w:ascii="Times New Roman" w:eastAsia="Times New Roman" w:hAnsi="Times New Roman" w:cs="Times New Roman"/>
          <w:lang w:eastAsia="ru-RU"/>
        </w:rPr>
        <w:t>123-п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D720A" w:rsidRPr="00983A6A" w:rsidRDefault="004D720A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83A6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Муниципальная программа городского поселения Федоровский</w:t>
      </w:r>
    </w:p>
    <w:p w:rsidR="004D720A" w:rsidRPr="00983A6A" w:rsidRDefault="004D720A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83A6A">
        <w:rPr>
          <w:rFonts w:ascii="Times New Roman" w:eastAsia="Times New Roman" w:hAnsi="Times New Roman" w:cs="Times New Roman"/>
          <w:sz w:val="27"/>
          <w:szCs w:val="27"/>
          <w:lang w:eastAsia="ru-RU"/>
        </w:rPr>
        <w:t>«Благоустройство территории городского поселения Федоровский»</w:t>
      </w:r>
    </w:p>
    <w:p w:rsidR="004D720A" w:rsidRPr="00983A6A" w:rsidRDefault="004D720A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83A6A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(далее – муниципальная программа)</w:t>
      </w:r>
    </w:p>
    <w:p w:rsidR="004D720A" w:rsidRPr="000A209E" w:rsidRDefault="004D720A" w:rsidP="000A209E">
      <w:pPr>
        <w:spacing w:after="0"/>
        <w:jc w:val="both"/>
        <w:rPr>
          <w:rFonts w:ascii="Times New Roman" w:hAnsi="Times New Roman" w:cs="Times New Roman"/>
          <w:i/>
          <w:iCs/>
          <w:color w:val="C00000"/>
        </w:rPr>
      </w:pPr>
      <w:r w:rsidRPr="00983A6A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="000A209E" w:rsidRPr="00976089">
        <w:rPr>
          <w:rFonts w:ascii="Times New Roman" w:hAnsi="Times New Roman" w:cs="Times New Roman"/>
          <w:i/>
          <w:iCs/>
          <w:color w:val="C00000"/>
        </w:rPr>
        <w:t xml:space="preserve">Постановлением администрации городского поселения Федоровский </w:t>
      </w:r>
      <w:r w:rsidR="000A209E">
        <w:rPr>
          <w:rFonts w:ascii="Times New Roman" w:hAnsi="Times New Roman" w:cs="Times New Roman"/>
          <w:i/>
          <w:iCs/>
          <w:color w:val="C00000"/>
        </w:rPr>
        <w:t>от 22.05.2026 №263-п</w:t>
      </w:r>
      <w:r w:rsidR="000A209E" w:rsidRPr="00976089">
        <w:t xml:space="preserve"> </w:t>
      </w:r>
      <w:r w:rsidR="000A209E" w:rsidRPr="00976089">
        <w:rPr>
          <w:rFonts w:ascii="Times New Roman" w:hAnsi="Times New Roman" w:cs="Times New Roman"/>
          <w:i/>
          <w:iCs/>
          <w:color w:val="C00000"/>
        </w:rPr>
        <w:t xml:space="preserve">паспорт </w:t>
      </w:r>
      <w:r w:rsidR="000A209E">
        <w:rPr>
          <w:rFonts w:ascii="Times New Roman" w:hAnsi="Times New Roman" w:cs="Times New Roman"/>
          <w:i/>
          <w:iCs/>
          <w:color w:val="C00000"/>
        </w:rPr>
        <w:t>м</w:t>
      </w:r>
      <w:r w:rsidR="000A209E" w:rsidRPr="00976089">
        <w:rPr>
          <w:rFonts w:ascii="Times New Roman" w:hAnsi="Times New Roman" w:cs="Times New Roman"/>
          <w:i/>
          <w:iCs/>
          <w:color w:val="C00000"/>
        </w:rPr>
        <w:t>униципальной программы изложен в новой редакции</w:t>
      </w:r>
      <w:r w:rsidR="000A209E">
        <w:rPr>
          <w:rFonts w:ascii="Times New Roman" w:hAnsi="Times New Roman" w:cs="Times New Roman"/>
          <w:i/>
          <w:iCs/>
          <w:color w:val="C00000"/>
        </w:rPr>
        <w:t>:</w:t>
      </w:r>
    </w:p>
    <w:p w:rsidR="004D720A" w:rsidRPr="00983A6A" w:rsidRDefault="004D720A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83A6A">
        <w:rPr>
          <w:rFonts w:ascii="Times New Roman" w:eastAsia="Times New Roman" w:hAnsi="Times New Roman" w:cs="Times New Roman"/>
          <w:sz w:val="27"/>
          <w:szCs w:val="27"/>
          <w:lang w:eastAsia="ru-RU"/>
        </w:rPr>
        <w:t>1. Паспорт муниципальной программы</w:t>
      </w:r>
    </w:p>
    <w:p w:rsidR="004D720A" w:rsidRPr="00983A6A" w:rsidRDefault="004D720A" w:rsidP="004D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698"/>
      </w:tblGrid>
      <w:tr w:rsidR="004D720A" w:rsidRPr="00983A6A" w:rsidTr="00F83E76">
        <w:trPr>
          <w:trHeight w:val="950"/>
        </w:trPr>
        <w:tc>
          <w:tcPr>
            <w:tcW w:w="3936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Куратор муниципальной программы</w:t>
            </w:r>
          </w:p>
        </w:tc>
        <w:tc>
          <w:tcPr>
            <w:tcW w:w="5698" w:type="dxa"/>
            <w:shd w:val="clear" w:color="auto" w:fill="auto"/>
          </w:tcPr>
          <w:p w:rsidR="004D720A" w:rsidRPr="00983A6A" w:rsidRDefault="004D720A" w:rsidP="00885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Велычко Алина Александровна – исполняющий обязанности заместителя главы поселения - начальника управления жилищно-коммунального хозяйства, земельных и имущественных отношений администрации городского поселения Федоровский  </w:t>
            </w:r>
          </w:p>
        </w:tc>
      </w:tr>
      <w:tr w:rsidR="004D720A" w:rsidRPr="00983A6A" w:rsidTr="00F83E76">
        <w:tc>
          <w:tcPr>
            <w:tcW w:w="3936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vertAlign w:val="superscript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5698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</w:tr>
      <w:tr w:rsidR="004D720A" w:rsidRPr="00983A6A" w:rsidTr="00F83E76">
        <w:tc>
          <w:tcPr>
            <w:tcW w:w="3936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Период реализации</w:t>
            </w:r>
          </w:p>
        </w:tc>
        <w:tc>
          <w:tcPr>
            <w:tcW w:w="5698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– 2028 годы</w:t>
            </w:r>
          </w:p>
        </w:tc>
      </w:tr>
      <w:tr w:rsidR="004D720A" w:rsidRPr="00983A6A" w:rsidTr="00F83E76">
        <w:tc>
          <w:tcPr>
            <w:tcW w:w="3936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Цель (цели) муниципальной программы</w:t>
            </w:r>
          </w:p>
        </w:tc>
        <w:tc>
          <w:tcPr>
            <w:tcW w:w="5698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 Повышение общего уровня благоустройства городского поселения Федоровский.</w:t>
            </w:r>
          </w:p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2. Создание условий для беспрепятственного доступа людей с ограниченными возможностями к объектам жилищного фонда. </w:t>
            </w:r>
          </w:p>
        </w:tc>
      </w:tr>
      <w:tr w:rsidR="004D720A" w:rsidRPr="00983A6A" w:rsidTr="00F83E76">
        <w:tc>
          <w:tcPr>
            <w:tcW w:w="3936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Направление (подпрограммы) муниципальной программы</w:t>
            </w:r>
          </w:p>
        </w:tc>
        <w:tc>
          <w:tcPr>
            <w:tcW w:w="5698" w:type="dxa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 Благоустройство территории городского поселения Федоровский.</w:t>
            </w:r>
          </w:p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 Доступная среда.</w:t>
            </w:r>
          </w:p>
        </w:tc>
      </w:tr>
      <w:tr w:rsidR="004D720A" w:rsidRPr="00983A6A" w:rsidTr="00F83E76">
        <w:tc>
          <w:tcPr>
            <w:tcW w:w="3936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5698" w:type="dxa"/>
            <w:shd w:val="clear" w:color="auto" w:fill="auto"/>
          </w:tcPr>
          <w:p w:rsidR="004D720A" w:rsidRPr="00983A6A" w:rsidRDefault="008858E2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56 254,52</w:t>
            </w:r>
          </w:p>
        </w:tc>
      </w:tr>
      <w:tr w:rsidR="004D720A" w:rsidRPr="00983A6A" w:rsidTr="00F83E76">
        <w:tc>
          <w:tcPr>
            <w:tcW w:w="3936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Связь с национальными целями развития Российской Федерации/государственными программами Российской Федерации/государственными программами Ханты-Мансийского автономного округа – Югры</w:t>
            </w:r>
          </w:p>
        </w:tc>
        <w:tc>
          <w:tcPr>
            <w:tcW w:w="5698" w:type="dxa"/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отсутствует</w:t>
            </w:r>
          </w:p>
        </w:tc>
      </w:tr>
    </w:tbl>
    <w:p w:rsidR="004D720A" w:rsidRPr="00983A6A" w:rsidRDefault="004D720A" w:rsidP="004D72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4D720A" w:rsidRPr="00983A6A" w:rsidRDefault="004D720A" w:rsidP="004D720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4D720A" w:rsidRPr="00983A6A" w:rsidSect="00F83E76">
          <w:headerReference w:type="default" r:id="rId7"/>
          <w:headerReference w:type="first" r:id="rId8"/>
          <w:pgSz w:w="11906" w:h="16838" w:code="9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  <w:r w:rsidRPr="00983A6A">
        <w:rPr>
          <w:rFonts w:ascii="Times New Roman" w:eastAsia="Calibri" w:hAnsi="Times New Roman" w:cs="Times New Roman"/>
          <w:spacing w:val="-6"/>
          <w:sz w:val="20"/>
          <w:szCs w:val="20"/>
          <w:vertAlign w:val="superscript"/>
          <w:lang w:eastAsia="ru-RU"/>
        </w:rPr>
        <w:t xml:space="preserve"> </w:t>
      </w:r>
    </w:p>
    <w:p w:rsidR="004D720A" w:rsidRDefault="004D720A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83A6A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2. Показатели муниципальной программы</w:t>
      </w:r>
    </w:p>
    <w:p w:rsidR="00F647CC" w:rsidRPr="00983A6A" w:rsidRDefault="00F647CC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</w:p>
    <w:tbl>
      <w:tblPr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992"/>
        <w:gridCol w:w="992"/>
        <w:gridCol w:w="851"/>
        <w:gridCol w:w="850"/>
        <w:gridCol w:w="709"/>
        <w:gridCol w:w="709"/>
        <w:gridCol w:w="709"/>
        <w:gridCol w:w="3118"/>
        <w:gridCol w:w="1559"/>
        <w:gridCol w:w="2410"/>
      </w:tblGrid>
      <w:tr w:rsidR="004D720A" w:rsidRPr="00983A6A" w:rsidTr="00F83E76">
        <w:trPr>
          <w:trHeight w:val="529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</w:t>
            </w:r>
          </w:p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</w:p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достижение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с показателями национальных целей</w:t>
            </w:r>
          </w:p>
        </w:tc>
      </w:tr>
      <w:tr w:rsidR="004D720A" w:rsidRPr="00983A6A" w:rsidTr="00F83E76">
        <w:trPr>
          <w:trHeight w:val="358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720A" w:rsidRPr="00983A6A" w:rsidTr="00F83E7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4D720A" w:rsidRPr="00983A6A" w:rsidTr="00F83E76">
        <w:tc>
          <w:tcPr>
            <w:tcW w:w="158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1. Повышение общего уровня благоустройства городского поселения Федоровский  </w:t>
            </w:r>
          </w:p>
        </w:tc>
      </w:tr>
      <w:tr w:rsidR="004D720A" w:rsidRPr="00983A6A" w:rsidTr="00F83E7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объектов благоустройства, содержание которых осуществляется круглогодично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благоустройство не менее чем 30 тыс. </w:t>
            </w:r>
            <w:r w:rsidR="006E06F2" w:rsidRPr="00983A6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общественных территорий,</w:t>
            </w:r>
            <w:r w:rsidRPr="00983A6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  <w:tr w:rsidR="004D720A" w:rsidRPr="00983A6A" w:rsidTr="00F83E7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сохранности зеленых насаждений и скверов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199 761,1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199 800,0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199 810,00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200 000,00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Совета депутатов городского поселения Федоровский от 25.03.2023 №36 «О Правилах благоустройства территории городского поселения Федоровский»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D720A" w:rsidRPr="00983A6A" w:rsidTr="00F83E76">
        <w:tc>
          <w:tcPr>
            <w:tcW w:w="158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2. Создание условий для беспрепятственного доступа людей с ограниченными возможностями к объектам жилищного фонда  </w:t>
            </w:r>
          </w:p>
        </w:tc>
      </w:tr>
      <w:tr w:rsidR="004D720A" w:rsidRPr="00983A6A" w:rsidTr="00F83E7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людей с ограниченными возможностями, обеспеченных беспрепятственным доступом к жилищному фонду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жилищно-коммунального хозяйства, земельных и имущественных отношений администрации городского </w:t>
            </w: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поселения Федоровский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</w:tbl>
    <w:p w:rsidR="004D720A" w:rsidRPr="00983A6A" w:rsidRDefault="004D720A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83A6A">
        <w:rPr>
          <w:rFonts w:ascii="Calibri" w:eastAsia="Times New Roman" w:hAnsi="Calibri" w:cs="Times New Roman"/>
          <w:lang w:eastAsia="ru-RU"/>
        </w:rPr>
        <w:lastRenderedPageBreak/>
        <w:br w:type="page"/>
      </w:r>
      <w:r w:rsidRPr="00983A6A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3. Структура муниципальной программы</w:t>
      </w:r>
    </w:p>
    <w:p w:rsidR="004D720A" w:rsidRPr="00983A6A" w:rsidRDefault="004D720A" w:rsidP="004D72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5245"/>
        <w:gridCol w:w="5103"/>
      </w:tblGrid>
      <w:tr w:rsidR="004D720A" w:rsidRPr="00983A6A" w:rsidTr="00F83E7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4D720A" w:rsidRPr="00983A6A" w:rsidTr="00F83E7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D720A" w:rsidRPr="00983A6A" w:rsidTr="00F83E76">
        <w:trPr>
          <w:trHeight w:val="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Направление (подпрограмма) 1 «Благоустройство территории городского поселения Федоровский»</w:t>
            </w:r>
          </w:p>
        </w:tc>
      </w:tr>
      <w:tr w:rsidR="004D720A" w:rsidRPr="00983A6A" w:rsidTr="00F83E7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реализацию: 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реализации: 2026 – 2028</w:t>
            </w:r>
          </w:p>
        </w:tc>
      </w:tr>
      <w:tr w:rsidR="004D720A" w:rsidRPr="00983A6A" w:rsidTr="00F83E7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1.1. «Создание условий для комфортного и безопасного проживания граждан, организация и обустройство мест отдыха, в том числе и благоустройство дворовых территорий и детских игровых площадок»</w:t>
            </w:r>
          </w:p>
        </w:tc>
      </w:tr>
      <w:tr w:rsidR="004D720A" w:rsidRPr="00983A6A" w:rsidTr="00F83E7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безопасной, удобной и привлекательной среды на территории городского поселения Федоровский для проживания и отдыха жителей, организация и обустройство дворовых территорий и детских игровых площадок, обеспечение сохранности объектов внешнего благоустройства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благоустройство мест общего пользования  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и содержание прочих объектов благоустройства;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3A6A">
              <w:rPr>
                <w:rFonts w:ascii="Times New Roman" w:eastAsia="Calibri" w:hAnsi="Times New Roman" w:cs="Times New Roman"/>
                <w:sz w:val="20"/>
                <w:szCs w:val="20"/>
              </w:rPr>
              <w:t>- обустройство скверов, детских площадок, дворовых территорий с установкой малых архитектурных форм;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содержание и ремонт малых архитектурных форм 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объектов благоустройства, содержание которых осуществляется круглогодично</w:t>
            </w:r>
          </w:p>
        </w:tc>
      </w:tr>
      <w:tr w:rsidR="004D720A" w:rsidRPr="00983A6A" w:rsidTr="00F83E7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Озеленение территории городского поселения Федоровский.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3A6A">
              <w:rPr>
                <w:rFonts w:ascii="Times New Roman" w:eastAsia="Calibri" w:hAnsi="Times New Roman" w:cs="Times New Roman"/>
                <w:sz w:val="20"/>
                <w:szCs w:val="20"/>
              </w:rPr>
              <w:t>- сезонное содержание скверов и зеленых насаждений с уборкой мусора и выкашиванием травы;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приобретение и высадка деревьев, травы и цветочной рассады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сохранности зеленых насаждений и скверов</w:t>
            </w:r>
          </w:p>
        </w:tc>
      </w:tr>
      <w:tr w:rsidR="004D720A" w:rsidRPr="00983A6A" w:rsidTr="00F83E76">
        <w:trPr>
          <w:trHeight w:val="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Направление (подпрограмма) 2</w:t>
            </w: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983A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Доступная среда»</w:t>
            </w:r>
          </w:p>
        </w:tc>
      </w:tr>
      <w:tr w:rsidR="004D720A" w:rsidRPr="00983A6A" w:rsidTr="00F83E7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реализацию: управление жилищно-коммунального хозяйства, земельных и имущественных отношений администрации городского поселения Федоровский          </w:t>
            </w:r>
          </w:p>
        </w:tc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реализации: 2026 – 2028</w:t>
            </w:r>
          </w:p>
        </w:tc>
      </w:tr>
      <w:tr w:rsidR="004D720A" w:rsidRPr="00983A6A" w:rsidTr="00F83E7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5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2.1. «Повышение качества жизни людей с ограниченными возможностями, уровень их удовлетворённости степенью доступности к объектам жилищного фонда»</w:t>
            </w:r>
          </w:p>
        </w:tc>
      </w:tr>
      <w:tr w:rsidR="004D720A" w:rsidRPr="00983A6A" w:rsidTr="00F83E76">
        <w:trPr>
          <w:trHeight w:val="4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Улучшение качества жизни людей с ограниченными возможностями, организация доступности к объектам жилищного фонда  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Приспособление жилых помещений инвалидов и общего имущества в многоквартирных домах, в которых проживают инвалиды, с учётом их потребностей: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установка пандусов на объектах жилищного фонда, где проживают граждане с ограниченными возможностями;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</w:t>
            </w:r>
            <w:r w:rsidRPr="00983A6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роведение обследований по определению потребностей маломобильных групп населения, обеспеченных беспрепятственным доступом к жилому фонду;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мониторинг в беспрепятственном доступе к объектам социальной, транспортной инфраструктуры и жилищного </w:t>
            </w:r>
            <w:r w:rsidRPr="00983A6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фонда, для обеспечения возможности свободного передвижения и отдыха маломобильных групп населения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0A" w:rsidRPr="00983A6A" w:rsidRDefault="004D720A" w:rsidP="00F83E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Количество людей с ограниченными возможностями, обеспеченных беспрепятственным доступом к жилищному фонду </w:t>
            </w: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4D720A" w:rsidRPr="00983A6A" w:rsidRDefault="004D720A" w:rsidP="00F83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A6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</w:tr>
    </w:tbl>
    <w:p w:rsidR="004D720A" w:rsidRPr="00983A6A" w:rsidRDefault="004D720A" w:rsidP="004D72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274B" w:rsidRDefault="004D720A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3A6A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CD274B" w:rsidRPr="00E93507" w:rsidRDefault="00CD274B" w:rsidP="00CD274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</w:pPr>
      <w:r w:rsidRPr="00E93507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lastRenderedPageBreak/>
        <w:t xml:space="preserve">Постановлением администрации городского поселения Федоровский от </w:t>
      </w:r>
      <w:r w:rsidR="00347FF9" w:rsidRPr="00347FF9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12.10.2026 №479-п</w:t>
      </w:r>
      <w:r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, т</w:t>
      </w:r>
      <w:r w:rsidRPr="00E93507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аблиц</w:t>
      </w:r>
      <w:r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а</w:t>
      </w:r>
      <w:r w:rsidRPr="00E93507"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 xml:space="preserve"> 4. «Финансовое обеспечение муниципальной программы»</w:t>
      </w:r>
      <w:r>
        <w:rPr>
          <w:rFonts w:ascii="Times New Roman" w:eastAsia="Times New Roman" w:hAnsi="Times New Roman" w:cs="Times New Roman"/>
          <w:i/>
          <w:iCs/>
          <w:color w:val="C00000"/>
          <w:sz w:val="20"/>
          <w:szCs w:val="20"/>
          <w:lang w:eastAsia="ru-RU"/>
        </w:rPr>
        <w:t>, изложена в новой редакции</w:t>
      </w:r>
    </w:p>
    <w:p w:rsidR="00CD274B" w:rsidRDefault="00CD274B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720A" w:rsidRPr="00983A6A" w:rsidRDefault="004D720A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83A6A">
        <w:rPr>
          <w:rFonts w:ascii="Times New Roman" w:eastAsia="Times New Roman" w:hAnsi="Times New Roman" w:cs="Times New Roman"/>
          <w:sz w:val="27"/>
          <w:szCs w:val="27"/>
          <w:lang w:eastAsia="ru-RU"/>
        </w:rPr>
        <w:t>4. Финансовое обеспечение муниципальной программы</w:t>
      </w:r>
    </w:p>
    <w:p w:rsidR="004D720A" w:rsidRPr="00983A6A" w:rsidRDefault="004D720A" w:rsidP="004D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D720A" w:rsidRDefault="004D720A" w:rsidP="004D720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Cs/>
          <w:sz w:val="18"/>
          <w:szCs w:val="26"/>
          <w:lang w:eastAsia="ru-RU"/>
        </w:rPr>
      </w:pPr>
    </w:p>
    <w:tbl>
      <w:tblPr>
        <w:tblW w:w="15417" w:type="dxa"/>
        <w:tblInd w:w="-431" w:type="dxa"/>
        <w:tblLook w:val="04A0" w:firstRow="1" w:lastRow="0" w:firstColumn="1" w:lastColumn="0" w:noHBand="0" w:noVBand="1"/>
      </w:tblPr>
      <w:tblGrid>
        <w:gridCol w:w="710"/>
        <w:gridCol w:w="8505"/>
        <w:gridCol w:w="1622"/>
        <w:gridCol w:w="1540"/>
        <w:gridCol w:w="1500"/>
        <w:gridCol w:w="1540"/>
      </w:tblGrid>
      <w:tr w:rsidR="00347FF9" w:rsidRPr="00026A2A" w:rsidTr="00784B72">
        <w:trPr>
          <w:trHeight w:val="38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8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2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Объем финансового обеспечения по годам, рублей</w:t>
            </w:r>
          </w:p>
        </w:tc>
      </w:tr>
      <w:tr w:rsidR="00347FF9" w:rsidRPr="00026A2A" w:rsidTr="00784B72">
        <w:trPr>
          <w:trHeight w:val="3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</w:tr>
      <w:tr w:rsidR="00347FF9" w:rsidRPr="00026A2A" w:rsidTr="00784B72">
        <w:trPr>
          <w:trHeight w:val="11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47FF9" w:rsidRPr="00026A2A" w:rsidTr="00784B72">
        <w:trPr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Муниципальная программа «Благоустройство территории городского поселения Федоровский» (всего), в том числе: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21 775 607,97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17 402 455,16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17 402 455,16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56 580 518,29</w:t>
            </w:r>
          </w:p>
        </w:tc>
      </w:tr>
      <w:tr w:rsidR="00347FF9" w:rsidRPr="00026A2A" w:rsidTr="00784B72">
        <w:trPr>
          <w:trHeight w:val="24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2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27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3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За счет средств бюджета поселения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sz w:val="20"/>
                <w:szCs w:val="20"/>
              </w:rPr>
              <w:t>21 775 607,97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17 402 455,16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17 402 455,16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56 580 518,29</w:t>
            </w:r>
          </w:p>
        </w:tc>
      </w:tr>
      <w:tr w:rsidR="00347FF9" w:rsidRPr="00026A2A" w:rsidTr="00784B72">
        <w:trPr>
          <w:trHeight w:val="46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Направление (подпрограмма) 1 «Благоустройство территории городского поселения Федоровский» (всего), в том числе: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sz w:val="20"/>
                <w:szCs w:val="20"/>
              </w:rPr>
              <w:t>21 410 607,97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17 402 455,16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17 402 455,16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56 215 518,29</w:t>
            </w:r>
          </w:p>
        </w:tc>
      </w:tr>
      <w:tr w:rsidR="00347FF9" w:rsidRPr="00026A2A" w:rsidTr="00784B72">
        <w:trPr>
          <w:trHeight w:val="12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22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 бюджета поселения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21 410 607,97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17 402 455,16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17 402 455,16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56 215 518,29</w:t>
            </w:r>
          </w:p>
        </w:tc>
      </w:tr>
      <w:tr w:rsidR="00347FF9" w:rsidRPr="00026A2A" w:rsidTr="00784B72">
        <w:trPr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47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Комплекс процессных мероприятий 1.1. «Создание условий для комфортного и безопасного проживания граждан, организация и обустройство мест отдыха, в том числе и благоустройство дворовых территорий и детских игровых площадок»</w:t>
            </w:r>
          </w:p>
        </w:tc>
      </w:tr>
      <w:tr w:rsidR="00347FF9" w:rsidRPr="00026A2A" w:rsidTr="00784B72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1.1.1.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Основное мероприятие 1.1.1. «Содержание и ремонт объектов внешнего благоустройства» (всего), в том числе: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18 117 019,29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16 438 929,08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16 438 929,08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50 994 877,45</w:t>
            </w:r>
          </w:p>
        </w:tc>
      </w:tr>
      <w:tr w:rsidR="00347FF9" w:rsidRPr="00026A2A" w:rsidTr="00784B72">
        <w:trPr>
          <w:trHeight w:val="21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1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6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 бюджета поселения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18 117 019,29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16 438 929,08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16 438 929,08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50 994 877,45</w:t>
            </w:r>
          </w:p>
        </w:tc>
      </w:tr>
      <w:tr w:rsidR="00347FF9" w:rsidRPr="00026A2A" w:rsidTr="00784B72">
        <w:trPr>
          <w:trHeight w:val="39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1.1.2.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Основное мероприятие 1.1.2. «Озеленение территории городского поселения Федоровский» (всего), в том числе: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</w:tr>
      <w:tr w:rsidR="00347FF9" w:rsidRPr="00026A2A" w:rsidTr="00784B72">
        <w:trPr>
          <w:trHeight w:val="2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3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 бюджета поселения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300 000,00</w:t>
            </w:r>
          </w:p>
        </w:tc>
      </w:tr>
      <w:tr w:rsidR="00347FF9" w:rsidRPr="00026A2A" w:rsidTr="00784B72">
        <w:trPr>
          <w:trHeight w:val="4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1.1.3.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Основное мероприятие 1.1.3. «Праздничное оформление городского поселения Федоровский к праздничным и юбилейным датам» (всего), в том числе: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1 497 001,33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903 526,08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903 526,08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3 304 053,49</w:t>
            </w:r>
          </w:p>
        </w:tc>
      </w:tr>
      <w:tr w:rsidR="00347FF9" w:rsidRPr="00026A2A" w:rsidTr="00784B72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8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 бюджета поселения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1 497 001,33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903 526,08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903 526,08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3 304 053,49</w:t>
            </w:r>
          </w:p>
        </w:tc>
      </w:tr>
      <w:tr w:rsidR="00347FF9" w:rsidRPr="00026A2A" w:rsidTr="00784B72">
        <w:trPr>
          <w:trHeight w:val="5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1.1.4.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Основное мероприятие 1.1.4. «Обеспечение проведения мероприятий по благоустройству, очистке территории городского поселения Федоровский» (всего), в том </w:t>
            </w:r>
            <w:proofErr w:type="gramStart"/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числе:  </w:t>
            </w:r>
            <w:proofErr w:type="gramEnd"/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1 496 587,35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1 616 587,35</w:t>
            </w:r>
          </w:p>
        </w:tc>
      </w:tr>
      <w:tr w:rsidR="00347FF9" w:rsidRPr="00026A2A" w:rsidTr="00784B72">
        <w:trPr>
          <w:trHeight w:val="1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 бюджета поселения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1 496 587,35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1 616 587,35</w:t>
            </w:r>
          </w:p>
        </w:tc>
      </w:tr>
      <w:tr w:rsidR="00347FF9" w:rsidRPr="00026A2A" w:rsidTr="00784B72">
        <w:trPr>
          <w:trHeight w:val="1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Направление (подпрограмма) 2 «Доступная среда» (всего), в том числе:</w:t>
            </w: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365 000,00</w:t>
            </w:r>
          </w:p>
        </w:tc>
      </w:tr>
      <w:tr w:rsidR="00347FF9" w:rsidRPr="00026A2A" w:rsidTr="00784B72">
        <w:trPr>
          <w:trHeight w:val="2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 бюджета поселения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365 000,00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365 000,00</w:t>
            </w:r>
          </w:p>
        </w:tc>
      </w:tr>
      <w:tr w:rsidR="00347FF9" w:rsidRPr="00026A2A" w:rsidTr="00784B72">
        <w:trPr>
          <w:trHeight w:val="22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47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Комплекс процессных мероприятий «Повышение качества жизни людей с ограниченными возможностями, уровень их удовлетворённости степенью доступности к объектам жилищного фонда»</w:t>
            </w:r>
          </w:p>
        </w:tc>
      </w:tr>
      <w:tr w:rsidR="00347FF9" w:rsidRPr="00026A2A" w:rsidTr="00784B72">
        <w:trPr>
          <w:trHeight w:val="9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2.1.1.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Основное мероприятие 2.1.1. «Обустройство объектов жизнедеятельности, жилищного фонда и улично-дорожной сети средствами для обеспечения возможности свободного передвижения и отдыха маломобильных групп населения» (всего), в том числе: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365 000,00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365 000,00</w:t>
            </w:r>
          </w:p>
        </w:tc>
      </w:tr>
      <w:tr w:rsidR="00347FF9" w:rsidRPr="00026A2A" w:rsidTr="00784B72">
        <w:trPr>
          <w:trHeight w:val="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2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2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FF9" w:rsidRPr="00026A2A" w:rsidTr="00784B72">
        <w:trPr>
          <w:trHeight w:val="1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За счет средств бюджета поселения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026A2A">
              <w:rPr>
                <w:rFonts w:ascii="Times New Roman" w:hAnsi="Times New Roman"/>
                <w:bCs/>
                <w:iCs/>
                <w:sz w:val="20"/>
                <w:szCs w:val="20"/>
              </w:rPr>
              <w:t>365 000,00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F9" w:rsidRPr="00026A2A" w:rsidRDefault="00347FF9" w:rsidP="00784B72">
            <w:pPr>
              <w:pStyle w:val="a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A2A">
              <w:rPr>
                <w:rFonts w:ascii="Times New Roman" w:hAnsi="Times New Roman"/>
                <w:color w:val="000000"/>
                <w:sz w:val="20"/>
                <w:szCs w:val="20"/>
              </w:rPr>
              <w:t>365 000,00</w:t>
            </w:r>
          </w:p>
        </w:tc>
      </w:tr>
    </w:tbl>
    <w:p w:rsidR="00347FF9" w:rsidRDefault="00347FF9" w:rsidP="004D720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Cs/>
          <w:sz w:val="18"/>
          <w:szCs w:val="26"/>
          <w:lang w:eastAsia="ru-RU"/>
        </w:rPr>
      </w:pPr>
    </w:p>
    <w:p w:rsidR="00347FF9" w:rsidRPr="00347FF9" w:rsidRDefault="00347FF9" w:rsidP="00347FF9">
      <w:pPr>
        <w:rPr>
          <w:rFonts w:ascii="Times New Roman CYR" w:eastAsia="Times New Roman" w:hAnsi="Times New Roman CYR" w:cs="Times New Roman CYR"/>
          <w:sz w:val="18"/>
          <w:szCs w:val="26"/>
          <w:lang w:eastAsia="ru-RU"/>
        </w:rPr>
      </w:pPr>
    </w:p>
    <w:p w:rsidR="00347FF9" w:rsidRPr="00347FF9" w:rsidRDefault="00347FF9" w:rsidP="00347FF9">
      <w:pPr>
        <w:rPr>
          <w:rFonts w:ascii="Times New Roman CYR" w:eastAsia="Times New Roman" w:hAnsi="Times New Roman CYR" w:cs="Times New Roman CYR"/>
          <w:sz w:val="18"/>
          <w:szCs w:val="26"/>
          <w:lang w:eastAsia="ru-RU"/>
        </w:rPr>
      </w:pPr>
    </w:p>
    <w:p w:rsidR="00347FF9" w:rsidRPr="00347FF9" w:rsidRDefault="00347FF9" w:rsidP="00347FF9">
      <w:pPr>
        <w:rPr>
          <w:rFonts w:ascii="Times New Roman CYR" w:eastAsia="Times New Roman" w:hAnsi="Times New Roman CYR" w:cs="Times New Roman CYR"/>
          <w:sz w:val="18"/>
          <w:szCs w:val="26"/>
          <w:lang w:eastAsia="ru-RU"/>
        </w:rPr>
      </w:pPr>
    </w:p>
    <w:p w:rsidR="00347FF9" w:rsidRDefault="00347FF9" w:rsidP="00347FF9">
      <w:pPr>
        <w:rPr>
          <w:rFonts w:ascii="Times New Roman CYR" w:eastAsia="Times New Roman" w:hAnsi="Times New Roman CYR" w:cs="Times New Roman CYR"/>
          <w:sz w:val="18"/>
          <w:szCs w:val="26"/>
          <w:lang w:eastAsia="ru-RU"/>
        </w:rPr>
      </w:pPr>
    </w:p>
    <w:p w:rsidR="00347FF9" w:rsidRPr="00347FF9" w:rsidRDefault="00347FF9" w:rsidP="00347FF9">
      <w:pPr>
        <w:tabs>
          <w:tab w:val="left" w:pos="3210"/>
        </w:tabs>
        <w:rPr>
          <w:rFonts w:ascii="Times New Roman CYR" w:eastAsia="Times New Roman" w:hAnsi="Times New Roman CYR" w:cs="Times New Roman CYR"/>
          <w:sz w:val="18"/>
          <w:szCs w:val="26"/>
          <w:lang w:eastAsia="ru-RU"/>
        </w:rPr>
        <w:sectPr w:rsidR="00347FF9" w:rsidRPr="00347FF9" w:rsidSect="00F83E76">
          <w:pgSz w:w="16838" w:h="11906" w:orient="landscape"/>
          <w:pgMar w:top="568" w:right="851" w:bottom="567" w:left="851" w:header="709" w:footer="709" w:gutter="0"/>
          <w:cols w:space="708"/>
          <w:docGrid w:linePitch="360"/>
        </w:sectPr>
      </w:pPr>
      <w:r>
        <w:rPr>
          <w:rFonts w:ascii="Times New Roman CYR" w:eastAsia="Times New Roman" w:hAnsi="Times New Roman CYR" w:cs="Times New Roman CYR"/>
          <w:sz w:val="18"/>
          <w:szCs w:val="26"/>
          <w:lang w:eastAsia="ru-RU"/>
        </w:rPr>
        <w:tab/>
      </w:r>
    </w:p>
    <w:p w:rsidR="00D52930" w:rsidRDefault="00D52930"/>
    <w:sectPr w:rsidR="00D52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079" w:rsidRDefault="001C7079" w:rsidP="00F83E76">
      <w:pPr>
        <w:spacing w:after="0" w:line="240" w:lineRule="auto"/>
      </w:pPr>
      <w:r>
        <w:separator/>
      </w:r>
    </w:p>
  </w:endnote>
  <w:endnote w:type="continuationSeparator" w:id="0">
    <w:p w:rsidR="001C7079" w:rsidRDefault="001C7079" w:rsidP="00F83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079" w:rsidRDefault="001C7079" w:rsidP="00F83E76">
      <w:pPr>
        <w:spacing w:after="0" w:line="240" w:lineRule="auto"/>
      </w:pPr>
      <w:r>
        <w:separator/>
      </w:r>
    </w:p>
  </w:footnote>
  <w:footnote w:type="continuationSeparator" w:id="0">
    <w:p w:rsidR="001C7079" w:rsidRDefault="001C7079" w:rsidP="00F83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F98" w:rsidRDefault="00530F98" w:rsidP="00530F98">
    <w:pPr>
      <w:tabs>
        <w:tab w:val="center" w:pos="4677"/>
        <w:tab w:val="right" w:pos="9355"/>
      </w:tabs>
      <w:spacing w:after="0" w:line="240" w:lineRule="auto"/>
      <w:jc w:val="both"/>
      <w:rPr>
        <w:rFonts w:ascii="Times New Roman" w:eastAsia="Times New Roman" w:hAnsi="Times New Roman" w:cs="Times New Roman"/>
        <w:lang w:eastAsia="ru-RU"/>
      </w:rPr>
    </w:pPr>
    <w:r w:rsidRPr="00D57784">
      <w:rPr>
        <w:rFonts w:ascii="Times New Roman" w:eastAsia="Times New Roman" w:hAnsi="Times New Roman" w:cs="Times New Roman"/>
        <w:lang w:eastAsia="ru-RU"/>
      </w:rPr>
      <w:t xml:space="preserve">Постановление администрации городского поселения </w:t>
    </w:r>
    <w:r>
      <w:rPr>
        <w:rFonts w:ascii="Times New Roman" w:eastAsia="Times New Roman" w:hAnsi="Times New Roman" w:cs="Times New Roman"/>
        <w:lang w:eastAsia="ru-RU"/>
      </w:rPr>
      <w:t>Федоровский от 04.03.2026 г. № 123</w:t>
    </w:r>
    <w:r w:rsidRPr="00D57784">
      <w:rPr>
        <w:rFonts w:ascii="Times New Roman" w:eastAsia="Times New Roman" w:hAnsi="Times New Roman" w:cs="Times New Roman"/>
        <w:lang w:eastAsia="ru-RU"/>
      </w:rPr>
      <w:t xml:space="preserve">-п </w:t>
    </w:r>
    <w:r>
      <w:rPr>
        <w:rFonts w:ascii="Times New Roman" w:eastAsia="Times New Roman" w:hAnsi="Times New Roman" w:cs="Times New Roman"/>
        <w:lang w:eastAsia="ru-RU"/>
      </w:rPr>
      <w:t>«</w:t>
    </w:r>
    <w:r w:rsidRPr="006D7648">
      <w:rPr>
        <w:rFonts w:ascii="Times New Roman" w:eastAsia="Times New Roman" w:hAnsi="Times New Roman" w:cs="Times New Roman"/>
        <w:lang w:eastAsia="ru-RU"/>
      </w:rPr>
      <w:t>Об утверждении муниципальной программы городского поселения Федоровский «</w:t>
    </w:r>
    <w:r>
      <w:rPr>
        <w:rFonts w:ascii="Times New Roman" w:eastAsia="Times New Roman" w:hAnsi="Times New Roman" w:cs="Times New Roman"/>
        <w:lang w:eastAsia="ru-RU"/>
      </w:rPr>
      <w:t xml:space="preserve">Благоустройство территории городского поселения Федоровский» </w:t>
    </w:r>
    <w:r w:rsidRPr="006D7648">
      <w:rPr>
        <w:rFonts w:ascii="Times New Roman" w:eastAsia="Times New Roman" w:hAnsi="Times New Roman" w:cs="Times New Roman"/>
        <w:lang w:eastAsia="ru-RU"/>
      </w:rPr>
      <w:t>и о признании утратившим силу постановлений администрации городского поселения Федоровский</w:t>
    </w:r>
    <w:r>
      <w:rPr>
        <w:rFonts w:ascii="Times New Roman" w:eastAsia="Times New Roman" w:hAnsi="Times New Roman" w:cs="Times New Roman"/>
        <w:lang w:eastAsia="ru-RU"/>
      </w:rPr>
      <w:t>» (в редакции</w:t>
    </w:r>
    <w:r w:rsidRPr="00123BE3">
      <w:rPr>
        <w:rFonts w:ascii="Times New Roman" w:eastAsia="Times New Roman" w:hAnsi="Times New Roman" w:cs="Times New Roman"/>
        <w:lang w:eastAsia="ru-RU"/>
      </w:rPr>
      <w:t xml:space="preserve"> от </w:t>
    </w:r>
    <w:r>
      <w:rPr>
        <w:rFonts w:ascii="Times New Roman" w:eastAsia="Times New Roman" w:hAnsi="Times New Roman" w:cs="Times New Roman"/>
        <w:lang w:eastAsia="ru-RU"/>
      </w:rPr>
      <w:t>22.05.2026</w:t>
    </w:r>
    <w:r w:rsidRPr="00123BE3">
      <w:rPr>
        <w:rFonts w:ascii="Times New Roman" w:eastAsia="Times New Roman" w:hAnsi="Times New Roman" w:cs="Times New Roman"/>
        <w:lang w:eastAsia="ru-RU"/>
      </w:rPr>
      <w:t xml:space="preserve"> №</w:t>
    </w:r>
    <w:r>
      <w:rPr>
        <w:rFonts w:ascii="Times New Roman" w:eastAsia="Times New Roman" w:hAnsi="Times New Roman" w:cs="Times New Roman"/>
        <w:lang w:eastAsia="ru-RU"/>
      </w:rPr>
      <w:t>263</w:t>
    </w:r>
    <w:r w:rsidRPr="00123BE3">
      <w:rPr>
        <w:rFonts w:ascii="Times New Roman" w:eastAsia="Times New Roman" w:hAnsi="Times New Roman" w:cs="Times New Roman"/>
        <w:lang w:eastAsia="ru-RU"/>
      </w:rPr>
      <w:t>-п</w:t>
    </w:r>
    <w:r w:rsidR="00347FF9">
      <w:rPr>
        <w:rFonts w:ascii="Times New Roman" w:eastAsia="Times New Roman" w:hAnsi="Times New Roman" w:cs="Times New Roman"/>
        <w:lang w:eastAsia="ru-RU"/>
      </w:rPr>
      <w:t>;</w:t>
    </w:r>
    <w:r w:rsidR="00347FF9" w:rsidRPr="00347FF9">
      <w:t xml:space="preserve"> </w:t>
    </w:r>
    <w:r w:rsidR="00347FF9" w:rsidRPr="00347FF9">
      <w:rPr>
        <w:rFonts w:ascii="Times New Roman" w:eastAsia="Times New Roman" w:hAnsi="Times New Roman" w:cs="Times New Roman"/>
        <w:lang w:eastAsia="ru-RU"/>
      </w:rPr>
      <w:t>от 12.10.2026 №479-п</w:t>
    </w:r>
    <w:r>
      <w:rPr>
        <w:rFonts w:ascii="Times New Roman" w:eastAsia="Times New Roman" w:hAnsi="Times New Roman" w:cs="Times New Roman"/>
        <w:lang w:eastAsia="ru-RU"/>
      </w:rPr>
      <w:t>)</w:t>
    </w:r>
  </w:p>
  <w:p w:rsidR="00AC444C" w:rsidRPr="00530F98" w:rsidRDefault="00AC444C" w:rsidP="00530F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E76" w:rsidRDefault="00F83E76" w:rsidP="00F83E76">
    <w:pPr>
      <w:tabs>
        <w:tab w:val="center" w:pos="4677"/>
        <w:tab w:val="right" w:pos="9355"/>
      </w:tabs>
      <w:spacing w:after="0" w:line="240" w:lineRule="auto"/>
      <w:jc w:val="both"/>
      <w:rPr>
        <w:rFonts w:ascii="Times New Roman" w:eastAsia="Times New Roman" w:hAnsi="Times New Roman" w:cs="Times New Roman"/>
        <w:lang w:eastAsia="ru-RU"/>
      </w:rPr>
    </w:pPr>
    <w:r w:rsidRPr="00D57784">
      <w:rPr>
        <w:rFonts w:ascii="Times New Roman" w:eastAsia="Times New Roman" w:hAnsi="Times New Roman" w:cs="Times New Roman"/>
        <w:lang w:eastAsia="ru-RU"/>
      </w:rPr>
      <w:t xml:space="preserve">Постановление администрации городского поселения </w:t>
    </w:r>
    <w:r>
      <w:rPr>
        <w:rFonts w:ascii="Times New Roman" w:eastAsia="Times New Roman" w:hAnsi="Times New Roman" w:cs="Times New Roman"/>
        <w:lang w:eastAsia="ru-RU"/>
      </w:rPr>
      <w:t>Федоровский от 04.03.2026 г. № 123</w:t>
    </w:r>
    <w:r w:rsidRPr="00D57784">
      <w:rPr>
        <w:rFonts w:ascii="Times New Roman" w:eastAsia="Times New Roman" w:hAnsi="Times New Roman" w:cs="Times New Roman"/>
        <w:lang w:eastAsia="ru-RU"/>
      </w:rPr>
      <w:t xml:space="preserve">-п </w:t>
    </w:r>
    <w:r>
      <w:rPr>
        <w:rFonts w:ascii="Times New Roman" w:eastAsia="Times New Roman" w:hAnsi="Times New Roman" w:cs="Times New Roman"/>
        <w:lang w:eastAsia="ru-RU"/>
      </w:rPr>
      <w:t>«</w:t>
    </w:r>
    <w:r w:rsidRPr="006D7648">
      <w:rPr>
        <w:rFonts w:ascii="Times New Roman" w:eastAsia="Times New Roman" w:hAnsi="Times New Roman" w:cs="Times New Roman"/>
        <w:lang w:eastAsia="ru-RU"/>
      </w:rPr>
      <w:t>Об утверждении муниципальной программы городского поселения Федоровский «</w:t>
    </w:r>
    <w:r>
      <w:rPr>
        <w:rFonts w:ascii="Times New Roman" w:eastAsia="Times New Roman" w:hAnsi="Times New Roman" w:cs="Times New Roman"/>
        <w:lang w:eastAsia="ru-RU"/>
      </w:rPr>
      <w:t xml:space="preserve">Благоустройство территории городского поселения Федоровский» </w:t>
    </w:r>
    <w:r w:rsidRPr="006D7648">
      <w:rPr>
        <w:rFonts w:ascii="Times New Roman" w:eastAsia="Times New Roman" w:hAnsi="Times New Roman" w:cs="Times New Roman"/>
        <w:lang w:eastAsia="ru-RU"/>
      </w:rPr>
      <w:t>и о признании утратившим силу постановлений администрации городского поселения Федоровский</w:t>
    </w:r>
    <w:r>
      <w:rPr>
        <w:rFonts w:ascii="Times New Roman" w:eastAsia="Times New Roman" w:hAnsi="Times New Roman" w:cs="Times New Roman"/>
        <w:lang w:eastAsia="ru-RU"/>
      </w:rPr>
      <w:t>» (в редакции</w:t>
    </w:r>
    <w:r w:rsidRPr="00123BE3">
      <w:rPr>
        <w:rFonts w:ascii="Times New Roman" w:eastAsia="Times New Roman" w:hAnsi="Times New Roman" w:cs="Times New Roman"/>
        <w:lang w:eastAsia="ru-RU"/>
      </w:rPr>
      <w:t xml:space="preserve"> от </w:t>
    </w:r>
    <w:r>
      <w:rPr>
        <w:rFonts w:ascii="Times New Roman" w:eastAsia="Times New Roman" w:hAnsi="Times New Roman" w:cs="Times New Roman"/>
        <w:lang w:eastAsia="ru-RU"/>
      </w:rPr>
      <w:t>22.05.2026</w:t>
    </w:r>
    <w:r w:rsidRPr="00123BE3">
      <w:rPr>
        <w:rFonts w:ascii="Times New Roman" w:eastAsia="Times New Roman" w:hAnsi="Times New Roman" w:cs="Times New Roman"/>
        <w:lang w:eastAsia="ru-RU"/>
      </w:rPr>
      <w:t xml:space="preserve"> №</w:t>
    </w:r>
    <w:r>
      <w:rPr>
        <w:rFonts w:ascii="Times New Roman" w:eastAsia="Times New Roman" w:hAnsi="Times New Roman" w:cs="Times New Roman"/>
        <w:lang w:eastAsia="ru-RU"/>
      </w:rPr>
      <w:t>263</w:t>
    </w:r>
    <w:r w:rsidRPr="00123BE3">
      <w:rPr>
        <w:rFonts w:ascii="Times New Roman" w:eastAsia="Times New Roman" w:hAnsi="Times New Roman" w:cs="Times New Roman"/>
        <w:lang w:eastAsia="ru-RU"/>
      </w:rPr>
      <w:t>-п</w:t>
    </w:r>
    <w:r w:rsidR="00347FF9">
      <w:rPr>
        <w:rFonts w:ascii="Times New Roman" w:eastAsia="Times New Roman" w:hAnsi="Times New Roman" w:cs="Times New Roman"/>
        <w:lang w:eastAsia="ru-RU"/>
      </w:rPr>
      <w:t>; от 12.10.2026 №479-п</w:t>
    </w:r>
    <w:r>
      <w:rPr>
        <w:rFonts w:ascii="Times New Roman" w:eastAsia="Times New Roman" w:hAnsi="Times New Roman" w:cs="Times New Roman"/>
        <w:lang w:eastAsia="ru-RU"/>
      </w:rPr>
      <w:t>)</w:t>
    </w:r>
  </w:p>
  <w:p w:rsidR="00F83E76" w:rsidRDefault="00F83E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AC7"/>
    <w:rsid w:val="00046AC7"/>
    <w:rsid w:val="000A209E"/>
    <w:rsid w:val="0011778F"/>
    <w:rsid w:val="001C7079"/>
    <w:rsid w:val="00347FF9"/>
    <w:rsid w:val="004D720A"/>
    <w:rsid w:val="00530F98"/>
    <w:rsid w:val="00557B35"/>
    <w:rsid w:val="005C4C48"/>
    <w:rsid w:val="006C1E63"/>
    <w:rsid w:val="006E06F2"/>
    <w:rsid w:val="008858E2"/>
    <w:rsid w:val="00A0083C"/>
    <w:rsid w:val="00AC444C"/>
    <w:rsid w:val="00CD274B"/>
    <w:rsid w:val="00D52930"/>
    <w:rsid w:val="00DF236D"/>
    <w:rsid w:val="00EE000A"/>
    <w:rsid w:val="00F647CC"/>
    <w:rsid w:val="00F83E76"/>
    <w:rsid w:val="00FC53D2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CE89A0-7AA1-4B39-B3A9-806CC386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0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3E76"/>
  </w:style>
  <w:style w:type="paragraph" w:styleId="a5">
    <w:name w:val="footer"/>
    <w:basedOn w:val="a"/>
    <w:link w:val="a6"/>
    <w:uiPriority w:val="99"/>
    <w:unhideWhenUsed/>
    <w:rsid w:val="00F83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3E76"/>
  </w:style>
  <w:style w:type="paragraph" w:styleId="a7">
    <w:name w:val="No Spacing"/>
    <w:uiPriority w:val="1"/>
    <w:qFormat/>
    <w:rsid w:val="00347FF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6356</Words>
  <Characters>36235</Characters>
  <Application>Microsoft Office Word</Application>
  <DocSecurity>0</DocSecurity>
  <Lines>301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Прокопюк</dc:creator>
  <cp:keywords/>
  <dc:description/>
  <cp:lastModifiedBy>Алексей Басников</cp:lastModifiedBy>
  <cp:revision>33</cp:revision>
  <dcterms:created xsi:type="dcterms:W3CDTF">2026-04-21T04:12:00Z</dcterms:created>
  <dcterms:modified xsi:type="dcterms:W3CDTF">2026-10-20T12:43:00Z</dcterms:modified>
</cp:coreProperties>
</file>