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0A" w:rsidRDefault="004D720A" w:rsidP="004D720A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p w:rsidR="004D720A" w:rsidRPr="00DD27C9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BCDF88" wp14:editId="15D824B3">
            <wp:extent cx="563451" cy="714375"/>
            <wp:effectExtent l="0" t="0" r="8255" b="0"/>
            <wp:docPr id="6" name="Рисунок 6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F83E76" w:rsidRDefault="00F83E76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83E76" w:rsidRDefault="00F83E76" w:rsidP="00F8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 </w:t>
      </w:r>
    </w:p>
    <w:p w:rsidR="00F83E76" w:rsidRDefault="00F83E76" w:rsidP="00F8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04.03.2026 №123-п</w:t>
      </w:r>
    </w:p>
    <w:p w:rsidR="005C4C48" w:rsidRDefault="005C4C48" w:rsidP="00F8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4C48" w:rsidRDefault="005C4C48" w:rsidP="00F8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городского поселения Федоровский «Благоустройство территории городского поселения Федоровский»</w:t>
      </w:r>
    </w:p>
    <w:p w:rsidR="00FE4198" w:rsidRPr="00F033F3" w:rsidRDefault="00FE4198" w:rsidP="00F8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F83E76" w:rsidRPr="00123BE3" w:rsidRDefault="00F83E76" w:rsidP="00F83E76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23BE3">
        <w:t xml:space="preserve">         </w:t>
      </w:r>
      <w:r w:rsidRPr="00123BE3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городского поселения Федоровский от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123BE3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123BE3">
        <w:rPr>
          <w:rFonts w:ascii="Times New Roman" w:eastAsia="Times New Roman" w:hAnsi="Times New Roman" w:cs="Times New Roman"/>
          <w:lang w:eastAsia="ru-RU"/>
        </w:rPr>
        <w:t xml:space="preserve">.2026 № </w:t>
      </w:r>
      <w:r>
        <w:rPr>
          <w:rFonts w:ascii="Times New Roman" w:eastAsia="Times New Roman" w:hAnsi="Times New Roman" w:cs="Times New Roman"/>
          <w:lang w:eastAsia="ru-RU"/>
        </w:rPr>
        <w:t>263</w:t>
      </w:r>
      <w:r w:rsidRPr="00123BE3">
        <w:rPr>
          <w:rFonts w:ascii="Times New Roman" w:eastAsia="Times New Roman" w:hAnsi="Times New Roman" w:cs="Times New Roman"/>
          <w:lang w:eastAsia="ru-RU"/>
        </w:rPr>
        <w:t>-п)</w:t>
      </w:r>
    </w:p>
    <w:p w:rsidR="00F83E76" w:rsidRPr="00976089" w:rsidRDefault="00F83E76" w:rsidP="00F83E7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Постановлением администрации городского поселения Федоровский от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22.05.2026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263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-п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наименование постановления администрации городского поселения Федоровский от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04.03.2026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123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-п </w:t>
      </w:r>
      <w:r w:rsidRPr="00593482">
        <w:rPr>
          <w:rFonts w:ascii="Times New Roman" w:hAnsi="Times New Roman" w:cs="Times New Roman"/>
          <w:i/>
          <w:color w:val="FF0000"/>
          <w:sz w:val="24"/>
          <w:szCs w:val="24"/>
        </w:rPr>
        <w:t>«Об утверждении муниципальной программы городского поселения Федоровский «</w:t>
      </w:r>
      <w:r w:rsidR="005C4C48" w:rsidRPr="005C4C48">
        <w:rPr>
          <w:rFonts w:ascii="Times New Roman" w:hAnsi="Times New Roman" w:cs="Times New Roman"/>
          <w:i/>
          <w:color w:val="FF0000"/>
          <w:sz w:val="24"/>
          <w:szCs w:val="24"/>
        </w:rPr>
        <w:t>Благоустройство территории городского поселения Федоровский» и о признании утратившим силу постановлений администрации городского поселения Федоровский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>внесены следующие изменения</w:t>
      </w:r>
      <w:r w:rsidR="005C4C48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4D720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4D720A" w:rsidRPr="00983A6A" w:rsidTr="00F83E76">
        <w:tc>
          <w:tcPr>
            <w:tcW w:w="5495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муниципальной программы городского поселения Федоровский «Благоустройство территории городского поселения Федоровский» </w:t>
            </w:r>
            <w:r w:rsidRPr="00F83E7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и о признании утратившим силу постановлений администрации городского поселения Федоровский</w:t>
            </w:r>
          </w:p>
        </w:tc>
      </w:tr>
    </w:tbl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городского поселения Федоровский «Благоустройство территории городского поселения Федоровский» согласно приложению к настоящему постановлению.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 тратившими силу: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22.10.2013 № 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14.01.2014 № 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24.06.2014 № 269-п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18.08.2014 № 340-п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08.10.2014 № 415-п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27.10.2014 № 445-п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01.12.2014 № 499-п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29.12.2014 № 567-п «О внесении изменений в постановление администрации городского поселения Федоровский от 22.10.2013 №399-п «О муниципальной программе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26.03.2015 № 135-п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05.05.2015 № 215-п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04.08.2015 № 387-п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24.11.2015 № 626-п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28.12.2015 № 730-п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25.03.2016 № 169-п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17.05.2016 № 302-п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17.05.2016 № 306-п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22.06.2016 № 429-п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15.07.2016 № 498-п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02.08.2016 № 545-п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31.08.2016 № 607-п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30.09.2016 № 664-п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09.11.2016 № 798-п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27.12.2016 № 985-п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01.02.2017 № 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27.03.2017 № 184-п «О внесении изменений в постановление администрации городского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30.03.2017 № 195-п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15.05.2017 № 294-п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26.05.2017 № 317-п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  <w:bookmarkStart w:id="0" w:name="_GoBack"/>
      <w:bookmarkEnd w:id="0"/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31.05.2017 № 322-п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04.12.2017 № 828-п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29.12.2017 № 910-п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19.02.2018 № 123-п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24.05.2018 № 338-п «О внесении изменений в постановление администрации городского поселения Федоровский от 22.10.2013 №399-п «О муниципальной программе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28.06.2018 № 419-п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27.09.2018 № 618-п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01.11.2018 № 711-п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28.11.2018 № 798-п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27.12.2018 № 871-п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25.01.2019 № 42-п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 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27.03.2019 № 213-п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18.04.2019 № 269-п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22.05.2019 № 334-п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27.06.2019 № 410-п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28.06.2019 № 421-п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администрации городского поселения Федоровский от 30.07.2019 № 483-п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25.09.2019 № 579-п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24.10.2019 № 640-п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26.12.2019 № 802-п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17.01.2020 № 23-п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30.03.2020 № 172-п «О внесении изменений в постановление администрации городского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01.10.2020 № 447-п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26.11.2020 № 547-п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30.11.2020 № 569-п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29.12.2020 № 661-п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03.02.2021 № 32-п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25.03.2021 № 121-п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13.05.2021 № 251-п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21.05.2021 № 265-п «О внесении изменений в постановление администрации городского поселения Федоровский от 22.10.2013 №399-п «О муниципальной программе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30.06.2021 № 344-п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16.07.2021 № 374-п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30.09.2021 № 534-п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12.10.2021 № 566-п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26.11.2021 № 662-п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28.12.2021 № 759-п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29.12.2021 № 782-п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09.02.2022 № 46-п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15.02.2022 № 60-п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04.04.2022 № 176-п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25.04.2022 № 230-п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05.07.2022 № 376-п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25.08.2022 № 480-п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05.10.2022 № 551-п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29.12.2022 № 689-п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10.03.2023 № 64-п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13.03.2023 № 67-п «О внесении изменений в постановление администрации городского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31.03.2023 № 109-п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08.06.2023 № 215-п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29.06.2023 № 334-п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28.09.2023 № 541-п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19.10.2023 № 606-п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30.11.2023 № 711-п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29.12.2023 № 812-п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19.03.2024 № 136-п «О внесении изменений в постановление администрации городского поселения Федоровский от 22.10.2013 №399-п «О муниципальной программе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29.03.2024 № 193-п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27.06.2024 № 387-п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07.10.2024 № 534-п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28.12.2024 № 721-п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17.03.2025 № 205-п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22.04.2025 № 301-п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09.10.2025 № 830-п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26.12.2025 № 1062-п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Федоровский». 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Велычко А.А.</w:t>
      </w:r>
    </w:p>
    <w:p w:rsidR="004D720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BA5D29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С.Г. Болотов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Федоровский  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20A" w:rsidRPr="004F1C09" w:rsidRDefault="004D720A" w:rsidP="004D720A">
      <w:pPr>
        <w:spacing w:after="0" w:line="259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>Исполнитель:</w:t>
      </w:r>
    </w:p>
    <w:p w:rsidR="004D720A" w:rsidRPr="004F1C09" w:rsidRDefault="004D720A" w:rsidP="004D720A">
      <w:pPr>
        <w:spacing w:after="0" w:line="259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 службы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                        Шаповал С.А.</w:t>
      </w:r>
      <w:r w:rsidRPr="0098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>Приложение к постановлению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 xml:space="preserve">администрации городского поселения 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>Федоровский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«04</w:t>
      </w:r>
      <w:r w:rsidRPr="00983A6A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марта</w:t>
      </w:r>
      <w:r w:rsidRPr="00983A6A">
        <w:rPr>
          <w:rFonts w:ascii="Times New Roman" w:eastAsia="Times New Roman" w:hAnsi="Times New Roman" w:cs="Times New Roman"/>
          <w:lang w:eastAsia="ru-RU"/>
        </w:rPr>
        <w:t xml:space="preserve"> 2026 г. № </w:t>
      </w:r>
      <w:r>
        <w:rPr>
          <w:rFonts w:ascii="Times New Roman" w:eastAsia="Times New Roman" w:hAnsi="Times New Roman" w:cs="Times New Roman"/>
          <w:lang w:eastAsia="ru-RU"/>
        </w:rPr>
        <w:t>123-п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Муниципальная программа городского поселения Федоровский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«Благоустройство территории городского поселения Федоровский»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муниципальная программа)</w:t>
      </w:r>
    </w:p>
    <w:p w:rsidR="004D720A" w:rsidRPr="000A209E" w:rsidRDefault="004D720A" w:rsidP="000A209E">
      <w:pPr>
        <w:spacing w:after="0"/>
        <w:jc w:val="both"/>
        <w:rPr>
          <w:rFonts w:ascii="Times New Roman" w:hAnsi="Times New Roman" w:cs="Times New Roman"/>
          <w:i/>
          <w:iCs/>
          <w:color w:val="C00000"/>
        </w:rPr>
      </w:pPr>
      <w:r w:rsidRPr="00983A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0A209E" w:rsidRPr="00976089">
        <w:rPr>
          <w:rFonts w:ascii="Times New Roman" w:hAnsi="Times New Roman" w:cs="Times New Roman"/>
          <w:i/>
          <w:iCs/>
          <w:color w:val="C00000"/>
        </w:rPr>
        <w:t xml:space="preserve">Постановлением администрации городского поселения Федоровский </w:t>
      </w:r>
      <w:r w:rsidR="000A209E">
        <w:rPr>
          <w:rFonts w:ascii="Times New Roman" w:hAnsi="Times New Roman" w:cs="Times New Roman"/>
          <w:i/>
          <w:iCs/>
          <w:color w:val="C00000"/>
        </w:rPr>
        <w:t xml:space="preserve">от </w:t>
      </w:r>
      <w:r w:rsidR="000A209E">
        <w:rPr>
          <w:rFonts w:ascii="Times New Roman" w:hAnsi="Times New Roman" w:cs="Times New Roman"/>
          <w:i/>
          <w:iCs/>
          <w:color w:val="C00000"/>
        </w:rPr>
        <w:t>22.05</w:t>
      </w:r>
      <w:r w:rsidR="000A209E">
        <w:rPr>
          <w:rFonts w:ascii="Times New Roman" w:hAnsi="Times New Roman" w:cs="Times New Roman"/>
          <w:i/>
          <w:iCs/>
          <w:color w:val="C00000"/>
        </w:rPr>
        <w:t>.2026 №</w:t>
      </w:r>
      <w:r w:rsidR="000A209E">
        <w:rPr>
          <w:rFonts w:ascii="Times New Roman" w:hAnsi="Times New Roman" w:cs="Times New Roman"/>
          <w:i/>
          <w:iCs/>
          <w:color w:val="C00000"/>
        </w:rPr>
        <w:t>263</w:t>
      </w:r>
      <w:r w:rsidR="000A209E">
        <w:rPr>
          <w:rFonts w:ascii="Times New Roman" w:hAnsi="Times New Roman" w:cs="Times New Roman"/>
          <w:i/>
          <w:iCs/>
          <w:color w:val="C00000"/>
        </w:rPr>
        <w:t>-п</w:t>
      </w:r>
      <w:r w:rsidR="000A209E" w:rsidRPr="00976089">
        <w:t xml:space="preserve"> </w:t>
      </w:r>
      <w:r w:rsidR="000A209E" w:rsidRPr="00976089">
        <w:rPr>
          <w:rFonts w:ascii="Times New Roman" w:hAnsi="Times New Roman" w:cs="Times New Roman"/>
          <w:i/>
          <w:iCs/>
          <w:color w:val="C00000"/>
        </w:rPr>
        <w:t xml:space="preserve">паспорт </w:t>
      </w:r>
      <w:r w:rsidR="000A209E">
        <w:rPr>
          <w:rFonts w:ascii="Times New Roman" w:hAnsi="Times New Roman" w:cs="Times New Roman"/>
          <w:i/>
          <w:iCs/>
          <w:color w:val="C00000"/>
        </w:rPr>
        <w:t>м</w:t>
      </w:r>
      <w:r w:rsidR="000A209E" w:rsidRPr="00976089">
        <w:rPr>
          <w:rFonts w:ascii="Times New Roman" w:hAnsi="Times New Roman" w:cs="Times New Roman"/>
          <w:i/>
          <w:iCs/>
          <w:color w:val="C00000"/>
        </w:rPr>
        <w:t>униципальной программы изложен в новой редакции</w:t>
      </w:r>
      <w:r w:rsidR="000A209E">
        <w:rPr>
          <w:rFonts w:ascii="Times New Roman" w:hAnsi="Times New Roman" w:cs="Times New Roman"/>
          <w:i/>
          <w:iCs/>
          <w:color w:val="C00000"/>
        </w:rPr>
        <w:t>: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Паспорт муниципальной программы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98"/>
      </w:tblGrid>
      <w:tr w:rsidR="004D720A" w:rsidRPr="00983A6A" w:rsidTr="00F83E76">
        <w:trPr>
          <w:trHeight w:val="950"/>
        </w:trPr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Куратор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885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Велычко Алина Александровна – исполняющий обязанности заместителя главы поселения - начальника управления жилищно-коммунального хозяйства, земельных и имущественных отношений администрации городского поселения Федоровский  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Координатор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Период реализации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 – 2028 годы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 (цели)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Повышение общего уровня благоустройства городского поселения Федоровский.</w:t>
            </w:r>
          </w:p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Создание условий для беспрепятственного доступа людей с ограниченными возможностями к объектам жилищного фонда. 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Направление (подпрограммы) муниципальной программы</w:t>
            </w:r>
          </w:p>
        </w:tc>
        <w:tc>
          <w:tcPr>
            <w:tcW w:w="5698" w:type="dxa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Благоустройство территории городского поселения Федоровский.</w:t>
            </w:r>
          </w:p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Доступная среда.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8858E2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56 254,52</w:t>
            </w:r>
          </w:p>
        </w:tc>
      </w:tr>
      <w:tr w:rsidR="004D720A" w:rsidRPr="00983A6A" w:rsidTr="00F83E76">
        <w:tc>
          <w:tcPr>
            <w:tcW w:w="3936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отсутствует</w:t>
            </w:r>
          </w:p>
        </w:tc>
      </w:tr>
    </w:tbl>
    <w:p w:rsidR="004D720A" w:rsidRPr="00983A6A" w:rsidRDefault="004D720A" w:rsidP="004D7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720A" w:rsidRPr="00983A6A" w:rsidSect="00F83E76">
          <w:headerReference w:type="default" r:id="rId7"/>
          <w:headerReference w:type="first" r:id="rId8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983A6A"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  <w:lastRenderedPageBreak/>
        <w:t xml:space="preserve"> 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Показатели муниципальной программы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992"/>
        <w:gridCol w:w="851"/>
        <w:gridCol w:w="850"/>
        <w:gridCol w:w="709"/>
        <w:gridCol w:w="709"/>
        <w:gridCol w:w="709"/>
        <w:gridCol w:w="3118"/>
        <w:gridCol w:w="1559"/>
        <w:gridCol w:w="2410"/>
      </w:tblGrid>
      <w:tr w:rsidR="004D720A" w:rsidRPr="00983A6A" w:rsidTr="00F83E76">
        <w:trPr>
          <w:trHeight w:val="5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4D720A" w:rsidRPr="00983A6A" w:rsidTr="00F83E76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20A" w:rsidRPr="00983A6A" w:rsidTr="00F83E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D720A" w:rsidRPr="00983A6A" w:rsidTr="00F83E76"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1. Повышение общего уровня благоустройства городского поселения Федоровский  </w:t>
            </w:r>
          </w:p>
        </w:tc>
      </w:tr>
      <w:tr w:rsidR="004D720A" w:rsidRPr="00983A6A" w:rsidTr="00F83E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благоустройства, содержание которых осуществляется круглогодично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r w:rsidR="006E06F2"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территорий,</w:t>
            </w:r>
            <w:r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4D720A" w:rsidRPr="00983A6A" w:rsidTr="00F83E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зеленых насаждений и скверов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199 761,1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199 810,00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Совета депутатов городского поселения Федоровский от 25.03.2023 №36 «О Правилах благоустройства территории городского поселения Федоровский»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720A" w:rsidRPr="00983A6A" w:rsidTr="00F83E76"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2. Создание условий для беспрепятственного доступа людей с ограниченными возможностями к объектам жилищного фонда  </w:t>
            </w:r>
          </w:p>
        </w:tc>
      </w:tr>
      <w:tr w:rsidR="004D720A" w:rsidRPr="00983A6A" w:rsidTr="00F83E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людей с ограниченными возможностями, обеспеченных беспрепятственным доступом к жилищному фонду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</w:t>
            </w: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Calibri" w:eastAsia="Times New Roman" w:hAnsi="Calibri" w:cs="Times New Roman"/>
          <w:lang w:eastAsia="ru-RU"/>
        </w:rPr>
        <w:lastRenderedPageBreak/>
        <w:br w:type="page"/>
      </w: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 Структура муниципальной программы</w:t>
      </w:r>
    </w:p>
    <w:p w:rsidR="004D720A" w:rsidRPr="00983A6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245"/>
        <w:gridCol w:w="5103"/>
      </w:tblGrid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D720A" w:rsidRPr="00983A6A" w:rsidTr="00F83E76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(подпрограмма) 1 «Благоустройство территории городского поселения Федоровский»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1.1. «Создание условий для комфортного и безопасного проживания граждан, организация и обустройство мест отдыха, в том числе и благоустройство дворовых территорий и детских игровых площадок»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безопасной, удобной и привлекательной среды на территории городского поселения Федоровский для проживания и отдыха жителей, организация и обустройство дворовых территорий и детских игровых площадок, обеспечение сохранности объектов внешнего благоустройства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благоустройство мест общего пользования  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и содержание прочих объектов благоустройства;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- обустройство скверов, детских площадок, дворовых территорий с установкой малых архитектурных форм;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содержание и ремонт малых архитектурных форм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благоустройства, содержание которых осуществляется круглогодично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 городского поселения Федоровский.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- сезонное содержание скверов и зеленых насаждений с уборкой мусора и выкашиванием травы;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приобретение и высадка деревьев, травы и цветочной рассады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зеленых насаждений и скверов</w:t>
            </w:r>
          </w:p>
        </w:tc>
      </w:tr>
      <w:tr w:rsidR="004D720A" w:rsidRPr="00983A6A" w:rsidTr="00F83E76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Доступная среда»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       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4D720A" w:rsidRPr="00983A6A" w:rsidTr="00F83E7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2.1. «Повышение качества жизни людей с ограниченными возможностями, уровень их удовлетворённости степенью доступности к объектам жилищного фонда»</w:t>
            </w:r>
          </w:p>
        </w:tc>
      </w:tr>
      <w:tr w:rsidR="004D720A" w:rsidRPr="00983A6A" w:rsidTr="00F83E76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качества жизни людей с ограниченными возможностями, организация доступности к объектам жилищного фонда  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Приспособление жилых помещений инвалидов и общего имущества в многоквартирных домах, в которых проживают инвалиды, с учётом их потребностей: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 пандусов на объектах жилищного фонда, где проживают граждане с ограниченными возможностями;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роведение обследований по определению потребностей маломобильных групп населения, обеспеченных беспрепятственным доступом к жилому фонду;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мониторинг в беспрепятственном доступе к объектам социальной, транспортной инфраструктуры и жилищного </w:t>
            </w: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фонда, для обеспечения возможности свободного передвижения и отдыха маломобильных групп населения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людей с ограниченными возможностями, обеспеченных беспрепятственным доступом к жилищному фонду </w:t>
            </w: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720A" w:rsidRPr="00983A6A" w:rsidRDefault="004D720A" w:rsidP="00F8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4D720A" w:rsidRPr="00983A6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74B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D274B" w:rsidRPr="00E93507" w:rsidRDefault="00CD274B" w:rsidP="00CD27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</w:pP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lastRenderedPageBreak/>
        <w:t xml:space="preserve">Постановлением администрации городского поселения Федоровский от 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22.05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.2026 №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263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-п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, т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аблиц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а</w:t>
      </w:r>
      <w:r w:rsidRPr="00E93507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 xml:space="preserve"> 4. «Финансовое обеспечение муниципальной программы»</w:t>
      </w:r>
      <w:r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ru-RU"/>
        </w:rPr>
        <w:t>, изложена в новой редакции</w:t>
      </w:r>
    </w:p>
    <w:p w:rsidR="00CD274B" w:rsidRDefault="00CD274B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4. Финансовое обеспечение муниципальной программы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553" w:type="dxa"/>
        <w:tblLook w:val="04A0" w:firstRow="1" w:lastRow="0" w:firstColumn="1" w:lastColumn="0" w:noHBand="0" w:noVBand="1"/>
      </w:tblPr>
      <w:tblGrid>
        <w:gridCol w:w="960"/>
        <w:gridCol w:w="8533"/>
        <w:gridCol w:w="1480"/>
        <w:gridCol w:w="1540"/>
        <w:gridCol w:w="1500"/>
        <w:gridCol w:w="1540"/>
      </w:tblGrid>
      <w:tr w:rsidR="00DF236D" w:rsidRPr="00397C65" w:rsidTr="00DF236D">
        <w:trPr>
          <w:trHeight w:val="3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DF236D" w:rsidRPr="00397C65" w:rsidTr="00DF23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F236D" w:rsidRPr="00397C65" w:rsidTr="00DF236D">
        <w:trPr>
          <w:trHeight w:val="1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236D" w:rsidRPr="00397C65" w:rsidTr="00DF236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городского поселения Федоровский»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21 449 607,97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56 254 518,29</w:t>
            </w:r>
          </w:p>
        </w:tc>
      </w:tr>
      <w:tr w:rsidR="00DF236D" w:rsidRPr="00397C65" w:rsidTr="00DF236D">
        <w:trPr>
          <w:trHeight w:val="2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2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2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счет средств бюджета поселения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21 449 607,97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56 254 518,29</w:t>
            </w:r>
          </w:p>
        </w:tc>
      </w:tr>
      <w:tr w:rsidR="00DF236D" w:rsidRPr="00397C65" w:rsidTr="00DF236D">
        <w:trPr>
          <w:trHeight w:val="4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1 «Благоустройство территории городского поселения Федоровский»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21 184 607,97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55 989 518,29</w:t>
            </w:r>
          </w:p>
        </w:tc>
      </w:tr>
      <w:tr w:rsidR="00DF236D" w:rsidRPr="00397C65" w:rsidTr="00DF236D">
        <w:trPr>
          <w:trHeight w:val="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2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21 184 607,97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55 989 518,29</w:t>
            </w:r>
          </w:p>
        </w:tc>
      </w:tr>
      <w:tr w:rsidR="00DF236D" w:rsidRPr="00397C65" w:rsidTr="00DF236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1.1. «Создание условий для комфортного и безопасного проживания граждан, организация и обустройство мест отдыха, в том числе и благоустройство дворовых территорий и детских игровых площадок»</w:t>
            </w:r>
          </w:p>
        </w:tc>
      </w:tr>
      <w:tr w:rsidR="00DF236D" w:rsidRPr="00397C65" w:rsidTr="00DF236D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1.1.1. «Содержание и ремонт объектов внешнего благоустройства»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17 891 019,29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16 438 929,08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16 438 929,08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50 768 877,45</w:t>
            </w:r>
          </w:p>
        </w:tc>
      </w:tr>
      <w:tr w:rsidR="00DF236D" w:rsidRPr="00397C65" w:rsidTr="00DF236D">
        <w:trPr>
          <w:trHeight w:val="2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17 891 019,29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16 438 929,08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16 438 929,08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50 768 877,45</w:t>
            </w:r>
          </w:p>
        </w:tc>
      </w:tr>
      <w:tr w:rsidR="00DF236D" w:rsidRPr="00397C65" w:rsidTr="00DF236D">
        <w:trPr>
          <w:trHeight w:val="3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1.1.2. «Озеленение территории городского поселения Федоровский»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F236D" w:rsidRPr="00397C65" w:rsidTr="00DF236D">
        <w:trPr>
          <w:trHeight w:val="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F236D" w:rsidRPr="00397C65" w:rsidTr="00DF236D">
        <w:trPr>
          <w:trHeight w:val="4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1.1.3. «Праздничное оформление городского поселения Федоровский к праздничным и юбилейным датам» (всего), в том числе: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1 497 001,33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903 526,08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903 526,08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3 304 053,49</w:t>
            </w:r>
          </w:p>
        </w:tc>
      </w:tr>
      <w:tr w:rsidR="00DF236D" w:rsidRPr="00397C65" w:rsidTr="00DF236D">
        <w:trPr>
          <w:trHeight w:val="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1 497 001,33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903 526,08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903 526,08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3 304 053,49</w:t>
            </w:r>
          </w:p>
        </w:tc>
      </w:tr>
      <w:tr w:rsidR="00DF236D" w:rsidRPr="00397C65" w:rsidTr="00CD274B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1.1.4. «Обеспечение проведения мероприятий по благоустройству, очистке территории городского поселения Федоровский» (всего), в том </w:t>
            </w:r>
            <w:proofErr w:type="gramStart"/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числе: 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1 496 587,35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1 616 587,35</w:t>
            </w:r>
          </w:p>
        </w:tc>
      </w:tr>
      <w:tr w:rsidR="00DF236D" w:rsidRPr="00397C65" w:rsidTr="00CD274B">
        <w:trPr>
          <w:trHeight w:val="1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1 496 587,35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1 616 587,35</w:t>
            </w:r>
          </w:p>
        </w:tc>
      </w:tr>
      <w:tr w:rsidR="00DF236D" w:rsidRPr="00397C65" w:rsidTr="00DF236D">
        <w:trPr>
          <w:trHeight w:val="1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«Доступная среда» (всего), в том числе:</w:t>
            </w: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DF236D" w:rsidRPr="00397C65" w:rsidTr="00DF236D">
        <w:trPr>
          <w:trHeight w:val="2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DF236D" w:rsidRPr="00397C65" w:rsidTr="00DF236D">
        <w:trPr>
          <w:trHeight w:val="2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качества жизни людей с ограниченными возможностями, уровень их удовлетворённости степенью доступности к объектам жилищного фонда»</w:t>
            </w:r>
          </w:p>
        </w:tc>
      </w:tr>
      <w:tr w:rsidR="00DF236D" w:rsidRPr="00397C65" w:rsidTr="00DF236D">
        <w:trPr>
          <w:trHeight w:val="9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2.1.1. «Обустройство объектов жизнедеятельности, жилищного фонда и улично-дорожной сети средствами для обеспечения возможности свободного передвижения и отдыха маломобильных групп населения»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DF236D" w:rsidRPr="00397C65" w:rsidTr="00DF236D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36D" w:rsidRPr="00397C65" w:rsidTr="00DF236D">
        <w:trPr>
          <w:trHeight w:val="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6D" w:rsidRPr="00397C65" w:rsidRDefault="00DF236D" w:rsidP="0081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</w:tbl>
    <w:p w:rsidR="004D720A" w:rsidRPr="00983A6A" w:rsidRDefault="004D720A" w:rsidP="004D72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  <w:sectPr w:rsidR="004D720A" w:rsidRPr="00983A6A" w:rsidSect="00F83E76">
          <w:pgSz w:w="16838" w:h="11906" w:orient="landscape"/>
          <w:pgMar w:top="568" w:right="851" w:bottom="567" w:left="851" w:header="709" w:footer="709" w:gutter="0"/>
          <w:cols w:space="708"/>
          <w:docGrid w:linePitch="360"/>
        </w:sectPr>
      </w:pPr>
    </w:p>
    <w:p w:rsidR="00D52930" w:rsidRDefault="00D52930"/>
    <w:sectPr w:rsidR="00D5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D2" w:rsidRDefault="00FC53D2" w:rsidP="00F83E76">
      <w:pPr>
        <w:spacing w:after="0" w:line="240" w:lineRule="auto"/>
      </w:pPr>
      <w:r>
        <w:separator/>
      </w:r>
    </w:p>
  </w:endnote>
  <w:endnote w:type="continuationSeparator" w:id="0">
    <w:p w:rsidR="00FC53D2" w:rsidRDefault="00FC53D2" w:rsidP="00F8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D2" w:rsidRDefault="00FC53D2" w:rsidP="00F83E76">
      <w:pPr>
        <w:spacing w:after="0" w:line="240" w:lineRule="auto"/>
      </w:pPr>
      <w:r>
        <w:separator/>
      </w:r>
    </w:p>
  </w:footnote>
  <w:footnote w:type="continuationSeparator" w:id="0">
    <w:p w:rsidR="00FC53D2" w:rsidRDefault="00FC53D2" w:rsidP="00F8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98" w:rsidRDefault="00530F98" w:rsidP="00530F98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lang w:eastAsia="ru-RU"/>
      </w:rPr>
    </w:pPr>
    <w:r w:rsidRPr="00D57784">
      <w:rPr>
        <w:rFonts w:ascii="Times New Roman" w:eastAsia="Times New Roman" w:hAnsi="Times New Roman" w:cs="Times New Roman"/>
        <w:lang w:eastAsia="ru-RU"/>
      </w:rPr>
      <w:t xml:space="preserve">Постановление администрации городского поселения </w:t>
    </w:r>
    <w:r>
      <w:rPr>
        <w:rFonts w:ascii="Times New Roman" w:eastAsia="Times New Roman" w:hAnsi="Times New Roman" w:cs="Times New Roman"/>
        <w:lang w:eastAsia="ru-RU"/>
      </w:rPr>
      <w:t>Федоровский от 04.03.2026 г. № 123</w:t>
    </w:r>
    <w:r w:rsidRPr="00D57784">
      <w:rPr>
        <w:rFonts w:ascii="Times New Roman" w:eastAsia="Times New Roman" w:hAnsi="Times New Roman" w:cs="Times New Roman"/>
        <w:lang w:eastAsia="ru-RU"/>
      </w:rPr>
      <w:t xml:space="preserve">-п </w:t>
    </w:r>
    <w:r>
      <w:rPr>
        <w:rFonts w:ascii="Times New Roman" w:eastAsia="Times New Roman" w:hAnsi="Times New Roman" w:cs="Times New Roman"/>
        <w:lang w:eastAsia="ru-RU"/>
      </w:rPr>
      <w:t>«</w:t>
    </w:r>
    <w:r w:rsidRPr="006D7648">
      <w:rPr>
        <w:rFonts w:ascii="Times New Roman" w:eastAsia="Times New Roman" w:hAnsi="Times New Roman" w:cs="Times New Roman"/>
        <w:lang w:eastAsia="ru-RU"/>
      </w:rPr>
      <w:t>Об утверждении муниципальной программы городского поселения Федоровский «</w:t>
    </w:r>
    <w:r>
      <w:rPr>
        <w:rFonts w:ascii="Times New Roman" w:eastAsia="Times New Roman" w:hAnsi="Times New Roman" w:cs="Times New Roman"/>
        <w:lang w:eastAsia="ru-RU"/>
      </w:rPr>
      <w:t xml:space="preserve">Благоустройство территории городского поселения Федоровский» </w:t>
    </w:r>
    <w:r w:rsidRPr="006D7648">
      <w:rPr>
        <w:rFonts w:ascii="Times New Roman" w:eastAsia="Times New Roman" w:hAnsi="Times New Roman" w:cs="Times New Roman"/>
        <w:lang w:eastAsia="ru-RU"/>
      </w:rPr>
      <w:t>и о признании утратившим силу постановлений администрации городского поселения Федоровский</w:t>
    </w:r>
    <w:r>
      <w:rPr>
        <w:rFonts w:ascii="Times New Roman" w:eastAsia="Times New Roman" w:hAnsi="Times New Roman" w:cs="Times New Roman"/>
        <w:lang w:eastAsia="ru-RU"/>
      </w:rPr>
      <w:t>» (в редакции</w:t>
    </w:r>
    <w:r w:rsidRPr="00123BE3">
      <w:rPr>
        <w:rFonts w:ascii="Times New Roman" w:eastAsia="Times New Roman" w:hAnsi="Times New Roman" w:cs="Times New Roman"/>
        <w:lang w:eastAsia="ru-RU"/>
      </w:rPr>
      <w:t xml:space="preserve"> от </w:t>
    </w:r>
    <w:r>
      <w:rPr>
        <w:rFonts w:ascii="Times New Roman" w:eastAsia="Times New Roman" w:hAnsi="Times New Roman" w:cs="Times New Roman"/>
        <w:lang w:eastAsia="ru-RU"/>
      </w:rPr>
      <w:t>22.05.2026</w:t>
    </w:r>
    <w:r w:rsidRPr="00123BE3">
      <w:rPr>
        <w:rFonts w:ascii="Times New Roman" w:eastAsia="Times New Roman" w:hAnsi="Times New Roman" w:cs="Times New Roman"/>
        <w:lang w:eastAsia="ru-RU"/>
      </w:rPr>
      <w:t xml:space="preserve"> №</w:t>
    </w:r>
    <w:r>
      <w:rPr>
        <w:rFonts w:ascii="Times New Roman" w:eastAsia="Times New Roman" w:hAnsi="Times New Roman" w:cs="Times New Roman"/>
        <w:lang w:eastAsia="ru-RU"/>
      </w:rPr>
      <w:t>263</w:t>
    </w:r>
    <w:r w:rsidRPr="00123BE3">
      <w:rPr>
        <w:rFonts w:ascii="Times New Roman" w:eastAsia="Times New Roman" w:hAnsi="Times New Roman" w:cs="Times New Roman"/>
        <w:lang w:eastAsia="ru-RU"/>
      </w:rPr>
      <w:t>-п</w:t>
    </w:r>
    <w:r>
      <w:rPr>
        <w:rFonts w:ascii="Times New Roman" w:eastAsia="Times New Roman" w:hAnsi="Times New Roman" w:cs="Times New Roman"/>
        <w:lang w:eastAsia="ru-RU"/>
      </w:rPr>
      <w:t>)</w:t>
    </w:r>
  </w:p>
  <w:p w:rsidR="00AC444C" w:rsidRPr="00530F98" w:rsidRDefault="00AC444C" w:rsidP="00530F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E76" w:rsidRDefault="00F83E76" w:rsidP="00F83E76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lang w:eastAsia="ru-RU"/>
      </w:rPr>
    </w:pPr>
    <w:r w:rsidRPr="00D57784">
      <w:rPr>
        <w:rFonts w:ascii="Times New Roman" w:eastAsia="Times New Roman" w:hAnsi="Times New Roman" w:cs="Times New Roman"/>
        <w:lang w:eastAsia="ru-RU"/>
      </w:rPr>
      <w:t xml:space="preserve">Постановление администрации городского поселения </w:t>
    </w:r>
    <w:r>
      <w:rPr>
        <w:rFonts w:ascii="Times New Roman" w:eastAsia="Times New Roman" w:hAnsi="Times New Roman" w:cs="Times New Roman"/>
        <w:lang w:eastAsia="ru-RU"/>
      </w:rPr>
      <w:t>Федоровский от 04.03.2026 г. № 123</w:t>
    </w:r>
    <w:r w:rsidRPr="00D57784">
      <w:rPr>
        <w:rFonts w:ascii="Times New Roman" w:eastAsia="Times New Roman" w:hAnsi="Times New Roman" w:cs="Times New Roman"/>
        <w:lang w:eastAsia="ru-RU"/>
      </w:rPr>
      <w:t xml:space="preserve">-п </w:t>
    </w:r>
    <w:r>
      <w:rPr>
        <w:rFonts w:ascii="Times New Roman" w:eastAsia="Times New Roman" w:hAnsi="Times New Roman" w:cs="Times New Roman"/>
        <w:lang w:eastAsia="ru-RU"/>
      </w:rPr>
      <w:t>«</w:t>
    </w:r>
    <w:r w:rsidRPr="006D7648">
      <w:rPr>
        <w:rFonts w:ascii="Times New Roman" w:eastAsia="Times New Roman" w:hAnsi="Times New Roman" w:cs="Times New Roman"/>
        <w:lang w:eastAsia="ru-RU"/>
      </w:rPr>
      <w:t>Об утверждении муниципальной программы городского поселения Федоровский «</w:t>
    </w:r>
    <w:r>
      <w:rPr>
        <w:rFonts w:ascii="Times New Roman" w:eastAsia="Times New Roman" w:hAnsi="Times New Roman" w:cs="Times New Roman"/>
        <w:lang w:eastAsia="ru-RU"/>
      </w:rPr>
      <w:t xml:space="preserve">Благоустройство территории городского поселения Федоровский» </w:t>
    </w:r>
    <w:r w:rsidRPr="006D7648">
      <w:rPr>
        <w:rFonts w:ascii="Times New Roman" w:eastAsia="Times New Roman" w:hAnsi="Times New Roman" w:cs="Times New Roman"/>
        <w:lang w:eastAsia="ru-RU"/>
      </w:rPr>
      <w:t>и о признании утратившим силу постановлений администрации городского поселения Федоровский</w:t>
    </w:r>
    <w:r>
      <w:rPr>
        <w:rFonts w:ascii="Times New Roman" w:eastAsia="Times New Roman" w:hAnsi="Times New Roman" w:cs="Times New Roman"/>
        <w:lang w:eastAsia="ru-RU"/>
      </w:rPr>
      <w:t>» (в редакции</w:t>
    </w:r>
    <w:r w:rsidRPr="00123BE3">
      <w:rPr>
        <w:rFonts w:ascii="Times New Roman" w:eastAsia="Times New Roman" w:hAnsi="Times New Roman" w:cs="Times New Roman"/>
        <w:lang w:eastAsia="ru-RU"/>
      </w:rPr>
      <w:t xml:space="preserve"> от </w:t>
    </w:r>
    <w:r>
      <w:rPr>
        <w:rFonts w:ascii="Times New Roman" w:eastAsia="Times New Roman" w:hAnsi="Times New Roman" w:cs="Times New Roman"/>
        <w:lang w:eastAsia="ru-RU"/>
      </w:rPr>
      <w:t>22.05.2026</w:t>
    </w:r>
    <w:r w:rsidRPr="00123BE3">
      <w:rPr>
        <w:rFonts w:ascii="Times New Roman" w:eastAsia="Times New Roman" w:hAnsi="Times New Roman" w:cs="Times New Roman"/>
        <w:lang w:eastAsia="ru-RU"/>
      </w:rPr>
      <w:t xml:space="preserve"> №</w:t>
    </w:r>
    <w:r>
      <w:rPr>
        <w:rFonts w:ascii="Times New Roman" w:eastAsia="Times New Roman" w:hAnsi="Times New Roman" w:cs="Times New Roman"/>
        <w:lang w:eastAsia="ru-RU"/>
      </w:rPr>
      <w:t>263</w:t>
    </w:r>
    <w:r w:rsidRPr="00123BE3">
      <w:rPr>
        <w:rFonts w:ascii="Times New Roman" w:eastAsia="Times New Roman" w:hAnsi="Times New Roman" w:cs="Times New Roman"/>
        <w:lang w:eastAsia="ru-RU"/>
      </w:rPr>
      <w:t>-п</w:t>
    </w:r>
    <w:r>
      <w:rPr>
        <w:rFonts w:ascii="Times New Roman" w:eastAsia="Times New Roman" w:hAnsi="Times New Roman" w:cs="Times New Roman"/>
        <w:lang w:eastAsia="ru-RU"/>
      </w:rPr>
      <w:t>)</w:t>
    </w:r>
  </w:p>
  <w:p w:rsidR="00F83E76" w:rsidRDefault="00F83E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C7"/>
    <w:rsid w:val="00046AC7"/>
    <w:rsid w:val="000A209E"/>
    <w:rsid w:val="0011778F"/>
    <w:rsid w:val="004D720A"/>
    <w:rsid w:val="00530F98"/>
    <w:rsid w:val="00557B35"/>
    <w:rsid w:val="005C4C48"/>
    <w:rsid w:val="006C1E63"/>
    <w:rsid w:val="006E06F2"/>
    <w:rsid w:val="008858E2"/>
    <w:rsid w:val="00A0083C"/>
    <w:rsid w:val="00AC444C"/>
    <w:rsid w:val="00CD274B"/>
    <w:rsid w:val="00D52930"/>
    <w:rsid w:val="00DF236D"/>
    <w:rsid w:val="00F83E76"/>
    <w:rsid w:val="00FC53D2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89A0-7AA1-4B39-B3A9-806CC386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E76"/>
  </w:style>
  <w:style w:type="paragraph" w:styleId="a5">
    <w:name w:val="footer"/>
    <w:basedOn w:val="a"/>
    <w:link w:val="a6"/>
    <w:uiPriority w:val="99"/>
    <w:unhideWhenUsed/>
    <w:rsid w:val="00F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Алина Велычко</cp:lastModifiedBy>
  <cp:revision>30</cp:revision>
  <dcterms:created xsi:type="dcterms:W3CDTF">2026-04-21T04:12:00Z</dcterms:created>
  <dcterms:modified xsi:type="dcterms:W3CDTF">2026-06-01T09:09:00Z</dcterms:modified>
</cp:coreProperties>
</file>