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0A" w:rsidRDefault="004D720A" w:rsidP="004D720A">
      <w:pPr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</w:p>
    <w:p w:rsidR="004D720A" w:rsidRPr="00DD27C9" w:rsidRDefault="004D720A" w:rsidP="004D72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</w:t>
      </w:r>
      <w:r w:rsidRPr="00F033F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1BCDF88" wp14:editId="15D824B3">
            <wp:extent cx="563451" cy="714375"/>
            <wp:effectExtent l="0" t="0" r="8255" b="0"/>
            <wp:docPr id="6" name="Рисунок 6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20A" w:rsidRPr="00F033F3" w:rsidRDefault="004D720A" w:rsidP="004D72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АДМИНИСТРАЦИЯ </w:t>
      </w:r>
    </w:p>
    <w:p w:rsidR="004D720A" w:rsidRPr="00F033F3" w:rsidRDefault="004D720A" w:rsidP="004D72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ГОРОДСКОГО ПОСЕЛЕНИЯ ФЕДОРОВСКИЙ</w:t>
      </w:r>
    </w:p>
    <w:p w:rsidR="004D720A" w:rsidRPr="00F033F3" w:rsidRDefault="004D720A" w:rsidP="004D72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4D720A" w:rsidRPr="00F033F3" w:rsidRDefault="004D720A" w:rsidP="004D72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- ЮГРЫ</w:t>
      </w:r>
    </w:p>
    <w:p w:rsidR="004D720A" w:rsidRPr="00F033F3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</w:t>
      </w:r>
    </w:p>
    <w:p w:rsidR="004D720A" w:rsidRDefault="004D720A" w:rsidP="004D7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«04</w:t>
      </w: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марта</w:t>
      </w: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26</w:t>
      </w: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года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                         </w:t>
      </w: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123-п</w:t>
      </w:r>
    </w:p>
    <w:p w:rsidR="004D720A" w:rsidRDefault="004D720A" w:rsidP="004D7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пгт. Федоровский</w:t>
      </w:r>
    </w:p>
    <w:p w:rsidR="004D720A" w:rsidRDefault="004D720A" w:rsidP="004D7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4D720A" w:rsidRPr="00983A6A" w:rsidTr="002969E5">
        <w:tc>
          <w:tcPr>
            <w:tcW w:w="549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муниципальной программы городского поселения Федоровский «Благоустройство территории городского поселения Федоровский» и о признании утратившим силу постановлений администрации городского поселения Федоровский</w:t>
            </w:r>
          </w:p>
        </w:tc>
      </w:tr>
    </w:tbl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179 Бюджетного кодекса Российской Федерации,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Федоровский», в связи с переходом муниципальных программ городского поселения Федоровский на новую систему управления: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муниципальную программу городского поселения Федоровский «Благоустройство территории городского поселения Федоровский» согласно приложению к настоящему постановлению.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управление ЖКХ, земельных и имущественных отношений   администрации городского поселения Федоровский координатором муниципальной программы.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постановление и разместить на официальном сайте органов местного самоуправления городского поселения Федоровский.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 тратившими силу: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22.10.2013 № 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14.01.2014 № 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24.06.2014 № 269-п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18.08.2014 № 340-п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08.10.2014 № 415-п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27.10.2014 № 445-п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01.12.2014 № 499-п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29.12.2014 № 567-п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26.03.2015 № 135-п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05.05.2015 № 215-п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04.08.2015 № 387-п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24.11.2015 № 626-п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28.12.2015 № 730-п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25.03.2016 № 169-п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17.05.2016 № 302-п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17.05.2016 № 306-п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22.06.2016 № 429-п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15.07.2016 № 498-п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02.08.2016 № 545-п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31.08.2016 № 607-п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30.09.2016 № 664-п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09.11.2016 № 798-п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27.12.2016 № 985-п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01.02.2017 № 40-п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27.03.2017 № 184-п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30.03.2017 № 195-п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15.05.2017 № 294-п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26.05.2017 № 317-п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31.05.2017 № 322-п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04.12.2017 № 828-п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29.12.2017 № 910-п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19.02.2018 № 123-п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24.05.2018 № 338-п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28.06.2018 № 419-п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27.09.2018 № 618-п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01.11.2018 № 711-п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28.11.2018 № 798-п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27.12.2018 № 871-п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постановление администрации городского поселения Федоровский от 25.01.2019 № 42-п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 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27.03.2019 № 213-п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18.04.2019 № 269-п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22.05.2019 № 334-п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27.06.2019 № 410-п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28.06.2019 № 421-п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администрации городского поселения Федоровский от 30.07.2019 № 483-п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25.09.2019 № 579-п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24.10.2019 № 640-п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26.12.2019 № 802-п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17.01.2020 № 23-п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30.03.2020 № 172-п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01.10.2020 № 447-п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26.11.2020 № 547-п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30.11.2020 № 569-п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29.12.2020 № 661-п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03.02.2021 № 32-п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25.03.2021 № 121-п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13.05.2021 № 251-п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21.05.2021 № 265-п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30.06.2021 № 344-п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16.07.2021 № 374-п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30.09.2021 № 534-п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12.10.2021 № 566-п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26.11.2021 № 662-п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28.12.2021 № 759-п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29.12.2021 № 782-п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09.02.2022 № 46-п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15.02.2022 № 60-п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04.04.2022 № 176-п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25.04.2022 № 230-п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05.07.2022 № 376-п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25.08.2022 № 480-п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05.10.2022 № 551-п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29.12.2022 № 689-п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10.03.2023 № 64-п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13.03.2023 № 67-п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31.03.2023 № 109-п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08.06.2023 № 215-п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29.06.2023 № 334-п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28.09.2023 № 541-п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19.10.2023 № 606-п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30.11.2023 № 711-п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29.12.2023 № 812-п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19.03.2024 № 136-п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администрации городского поселения Федоровский от 29.03.2024 № 193-п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27.06.2024 № 387-п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07.10.2024 № 534-п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28.12.2024 № 721-п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17.03.2025 № 205-п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22.04.2025 № 301-п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поселения Федоровский от 09.10.2025 № 830-п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Федоровский»;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поселения Федоровский от 26.12.2025 № 1062-п «О внесении изменений в постановление администрации городского поселения Федоровский от 22.10.2013 №399-п «О муниципальной программе городского поселения Федоровский «Благоустройство территории городского поселения Федоровский». 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 даты подписания и распространяет свои действия на правоотношения, возникшие с 01 января 2026 года.</w:t>
      </w:r>
    </w:p>
    <w:p w:rsidR="004D720A" w:rsidRPr="00983A6A" w:rsidRDefault="004D720A" w:rsidP="004D7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выполнением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главы городского поселения Федоровский – начальника управления </w:t>
      </w:r>
      <w:r w:rsidRPr="00983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ЖКХ, земельных и имущественных отношений администрации городского поселения Федоровский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Велычко А.А.</w:t>
      </w:r>
    </w:p>
    <w:p w:rsidR="004D720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Pr="00BA5D29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С.Г. Болотов</w:t>
      </w:r>
    </w:p>
    <w:p w:rsidR="004D720A" w:rsidRDefault="004D720A" w:rsidP="004D720A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Федоровский  </w:t>
      </w:r>
    </w:p>
    <w:p w:rsidR="004D720A" w:rsidRDefault="004D720A" w:rsidP="004D720A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20A" w:rsidRPr="004F1C09" w:rsidRDefault="004D720A" w:rsidP="004D720A">
      <w:pPr>
        <w:spacing w:after="0" w:line="259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4F1C09">
        <w:rPr>
          <w:rFonts w:ascii="Times New Roman" w:eastAsia="Times New Roman" w:hAnsi="Times New Roman" w:cs="Times New Roman"/>
          <w:color w:val="FFFFFF" w:themeColor="background1"/>
          <w:lang w:eastAsia="ru-RU"/>
        </w:rPr>
        <w:t>Исполнитель:</w:t>
      </w:r>
    </w:p>
    <w:p w:rsidR="004D720A" w:rsidRPr="004F1C09" w:rsidRDefault="004D720A" w:rsidP="004D720A">
      <w:pPr>
        <w:spacing w:after="0" w:line="259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4F1C09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 службы</w:t>
      </w:r>
    </w:p>
    <w:p w:rsidR="004D720A" w:rsidRDefault="004D720A" w:rsidP="004D720A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C09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                        Шаповал С.А.</w:t>
      </w:r>
      <w:r w:rsidRPr="00983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20A" w:rsidRPr="00983A6A" w:rsidRDefault="004D720A" w:rsidP="004D72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3A6A">
        <w:rPr>
          <w:rFonts w:ascii="Times New Roman" w:eastAsia="Times New Roman" w:hAnsi="Times New Roman" w:cs="Times New Roman"/>
          <w:lang w:eastAsia="ru-RU"/>
        </w:rPr>
        <w:t>Приложение к постановлению</w:t>
      </w:r>
    </w:p>
    <w:p w:rsidR="004D720A" w:rsidRPr="00983A6A" w:rsidRDefault="004D720A" w:rsidP="004D72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3A6A">
        <w:rPr>
          <w:rFonts w:ascii="Times New Roman" w:eastAsia="Times New Roman" w:hAnsi="Times New Roman" w:cs="Times New Roman"/>
          <w:lang w:eastAsia="ru-RU"/>
        </w:rPr>
        <w:t xml:space="preserve">администрации городского поселения </w:t>
      </w:r>
    </w:p>
    <w:p w:rsidR="004D720A" w:rsidRPr="00983A6A" w:rsidRDefault="004D720A" w:rsidP="004D72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3A6A">
        <w:rPr>
          <w:rFonts w:ascii="Times New Roman" w:eastAsia="Times New Roman" w:hAnsi="Times New Roman" w:cs="Times New Roman"/>
          <w:lang w:eastAsia="ru-RU"/>
        </w:rPr>
        <w:t>Федоровский</w:t>
      </w:r>
    </w:p>
    <w:p w:rsidR="004D720A" w:rsidRPr="00983A6A" w:rsidRDefault="004D720A" w:rsidP="004D720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«04</w:t>
      </w:r>
      <w:r w:rsidRPr="00983A6A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марта</w:t>
      </w:r>
      <w:r w:rsidRPr="00983A6A">
        <w:rPr>
          <w:rFonts w:ascii="Times New Roman" w:eastAsia="Times New Roman" w:hAnsi="Times New Roman" w:cs="Times New Roman"/>
          <w:lang w:eastAsia="ru-RU"/>
        </w:rPr>
        <w:t xml:space="preserve"> 2026 г. № </w:t>
      </w:r>
      <w:r>
        <w:rPr>
          <w:rFonts w:ascii="Times New Roman" w:eastAsia="Times New Roman" w:hAnsi="Times New Roman" w:cs="Times New Roman"/>
          <w:lang w:eastAsia="ru-RU"/>
        </w:rPr>
        <w:t>123-п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Муниципальная программа городского поселения Федоровский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«Благоустройство территории городского поселения Федоровский»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– муниципальная программа)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Паспорт муниципальной программы</w:t>
      </w:r>
    </w:p>
    <w:p w:rsidR="004D720A" w:rsidRPr="00983A6A" w:rsidRDefault="004D720A" w:rsidP="004D720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98"/>
      </w:tblGrid>
      <w:tr w:rsidR="004D720A" w:rsidRPr="00983A6A" w:rsidTr="002969E5">
        <w:trPr>
          <w:trHeight w:val="950"/>
        </w:trPr>
        <w:tc>
          <w:tcPr>
            <w:tcW w:w="3936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Куратор муниципальной программы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Велычко Алина Александровна – исполняющий обязанности заместителя главы городского поселения Федоровский - начальника управления жилищно-коммунального хозяйства, земельных и имущественных отношений администрации городского поселения Федоровский  </w:t>
            </w:r>
          </w:p>
        </w:tc>
      </w:tr>
      <w:tr w:rsidR="004D720A" w:rsidRPr="00983A6A" w:rsidTr="002969E5">
        <w:tc>
          <w:tcPr>
            <w:tcW w:w="3936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Координатор муниципальной программы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</w:tr>
      <w:tr w:rsidR="004D720A" w:rsidRPr="00983A6A" w:rsidTr="002969E5">
        <w:tc>
          <w:tcPr>
            <w:tcW w:w="3936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Период реализации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2026 – 2028 годы</w:t>
            </w:r>
          </w:p>
        </w:tc>
      </w:tr>
      <w:tr w:rsidR="004D720A" w:rsidRPr="00983A6A" w:rsidTr="002969E5">
        <w:tc>
          <w:tcPr>
            <w:tcW w:w="3936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Цель (цели) муниципальной программы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Повышение общего уровня благоустройства городского поселения Федоровский.</w:t>
            </w:r>
          </w:p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2. Создание условий для беспрепятственного доступа людей с ограниченными возможностями к объектам жилищного фонда. </w:t>
            </w:r>
          </w:p>
        </w:tc>
      </w:tr>
      <w:tr w:rsidR="004D720A" w:rsidRPr="00983A6A" w:rsidTr="002969E5">
        <w:tc>
          <w:tcPr>
            <w:tcW w:w="3936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Направление (подпрограммы) муниципальной программы</w:t>
            </w:r>
          </w:p>
        </w:tc>
        <w:tc>
          <w:tcPr>
            <w:tcW w:w="5698" w:type="dxa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Благоустройство территории городского поселения Федоровский.</w:t>
            </w:r>
          </w:p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Доступная среда.</w:t>
            </w:r>
          </w:p>
        </w:tc>
      </w:tr>
      <w:tr w:rsidR="004D720A" w:rsidRPr="00983A6A" w:rsidTr="002969E5">
        <w:tc>
          <w:tcPr>
            <w:tcW w:w="3936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54 654,9</w:t>
            </w:r>
          </w:p>
        </w:tc>
      </w:tr>
      <w:tr w:rsidR="004D720A" w:rsidRPr="00983A6A" w:rsidTr="002969E5">
        <w:tc>
          <w:tcPr>
            <w:tcW w:w="3936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5698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отсутствует</w:t>
            </w:r>
          </w:p>
        </w:tc>
      </w:tr>
    </w:tbl>
    <w:p w:rsidR="004D720A" w:rsidRPr="00983A6A" w:rsidRDefault="004D720A" w:rsidP="004D72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4D720A" w:rsidRPr="00983A6A" w:rsidRDefault="004D720A" w:rsidP="004D720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D720A" w:rsidRPr="00983A6A" w:rsidSect="00522B7F"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983A6A"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  <w:t xml:space="preserve"> 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Показатели муниципальной программы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992"/>
        <w:gridCol w:w="851"/>
        <w:gridCol w:w="850"/>
        <w:gridCol w:w="709"/>
        <w:gridCol w:w="709"/>
        <w:gridCol w:w="709"/>
        <w:gridCol w:w="3118"/>
        <w:gridCol w:w="1559"/>
        <w:gridCol w:w="2410"/>
      </w:tblGrid>
      <w:tr w:rsidR="004D720A" w:rsidRPr="00983A6A" w:rsidTr="002969E5">
        <w:trPr>
          <w:trHeight w:val="52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достижение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4D720A" w:rsidRPr="00983A6A" w:rsidTr="002969E5">
        <w:trPr>
          <w:trHeight w:val="35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20A" w:rsidRPr="00983A6A" w:rsidTr="002969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D720A" w:rsidRPr="00983A6A" w:rsidTr="002969E5"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1. Повышение общего уровня благоустройства городского поселения Федоровский  </w:t>
            </w:r>
          </w:p>
        </w:tc>
      </w:tr>
      <w:tr w:rsidR="004D720A" w:rsidRPr="00983A6A" w:rsidTr="002969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благоустройства, содержание которых осуществляется круглогодично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благоустройство не менее чем 30 тыс. </w:t>
            </w:r>
            <w:proofErr w:type="gramStart"/>
            <w:r w:rsidRPr="00983A6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общественных территорий</w:t>
            </w:r>
            <w:proofErr w:type="gramEnd"/>
            <w:r w:rsidRPr="00983A6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4D720A" w:rsidRPr="00983A6A" w:rsidTr="002969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сохранности зеленых насаждений и скверов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199 761,1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199 800,0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199 810,00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Совета депутатов городского поселения Федоровский от 25.03.2023 №36 «О Правилах благоустройства территории городского поселения Федоровский»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720A" w:rsidRPr="00983A6A" w:rsidTr="002969E5">
        <w:tc>
          <w:tcPr>
            <w:tcW w:w="15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2. Создание условий для беспрепятственного доступа людей с ограниченными возможностями к объектам жилищного фонда  </w:t>
            </w:r>
          </w:p>
        </w:tc>
      </w:tr>
      <w:tr w:rsidR="004D720A" w:rsidRPr="00983A6A" w:rsidTr="002969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людей с ограниченными возможностями, обеспеченных беспрепятственным доступом к жилищному фонду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Calibri" w:eastAsia="Times New Roman" w:hAnsi="Calibri" w:cs="Times New Roman"/>
          <w:lang w:eastAsia="ru-RU"/>
        </w:rPr>
        <w:br w:type="page"/>
      </w: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 Структура муниципальной программы</w:t>
      </w:r>
    </w:p>
    <w:p w:rsidR="004D720A" w:rsidRPr="00983A6A" w:rsidRDefault="004D720A" w:rsidP="004D72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5245"/>
        <w:gridCol w:w="5103"/>
      </w:tblGrid>
      <w:tr w:rsidR="004D720A" w:rsidRPr="00983A6A" w:rsidTr="002969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4D720A" w:rsidRPr="00983A6A" w:rsidTr="002969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D720A" w:rsidRPr="00983A6A" w:rsidTr="002969E5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(подпрограмма) 1 «Благоустройство территории городского поселения Федоровский»</w:t>
            </w:r>
          </w:p>
        </w:tc>
      </w:tr>
      <w:tr w:rsidR="004D720A" w:rsidRPr="00983A6A" w:rsidTr="002969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4D720A" w:rsidRPr="00983A6A" w:rsidTr="002969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1.1. «Создание условий для комфортного и безопасного проживания граждан, организация и обустройство мест отдыха, в том числе и благоустройство дворовых территорий и детских игровых площадок»</w:t>
            </w:r>
          </w:p>
        </w:tc>
      </w:tr>
      <w:tr w:rsidR="004D720A" w:rsidRPr="00983A6A" w:rsidTr="002969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безопасной, удобной и привлекательной среды на территории городского поселения Федоровский для проживания и отдыха жителей, организация и обустройство дворовых территорий и детских игровых площадок, обеспечение сохранности объектов внешнего благоустройства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благоустройство мест общего пользования  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ремонт и содержание прочих объектов благоустройства;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>- обустройство скверов, детских площадок, дворовых территорий с установкой малых архитектурных форм;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содержание и ремонт малых архитектурных форм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благоустройства, содержание которых осуществляется круглогодично</w:t>
            </w:r>
          </w:p>
        </w:tc>
      </w:tr>
      <w:tr w:rsidR="004D720A" w:rsidRPr="00983A6A" w:rsidTr="002969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территории городского поселения Федоровский.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>- сезонное содержание скверов и зеленых насаждений с уборкой мусора и выкашиванием травы;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приобретение и высадка деревьев, травы и цветочной рассады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сохранности зеленых насаждений и скверов</w:t>
            </w:r>
          </w:p>
        </w:tc>
      </w:tr>
      <w:tr w:rsidR="004D720A" w:rsidRPr="00983A6A" w:rsidTr="002969E5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983A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Доступная среда»</w:t>
            </w:r>
          </w:p>
        </w:tc>
      </w:tr>
      <w:tr w:rsidR="004D720A" w:rsidRPr="00983A6A" w:rsidTr="002969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       </w:t>
            </w:r>
          </w:p>
        </w:tc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4D720A" w:rsidRPr="00983A6A" w:rsidTr="002969E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2.1. «Повышение качества жизни людей с ограниченными возможностями, уровень их удовлетворённости степенью доступности к объектам жилищного фонда»</w:t>
            </w:r>
          </w:p>
        </w:tc>
      </w:tr>
      <w:tr w:rsidR="004D720A" w:rsidRPr="00983A6A" w:rsidTr="002969E5">
        <w:trPr>
          <w:trHeight w:val="4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Улучшение качества жизни людей с ограниченными возможностями, организация доступности к объектам жилищного фонда  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Приспособление жилых помещений инвалидов и общего имущества в многоквартирных домах, в которых проживают инвалиды, с учётом их потребностей: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 пандусов на объектах жилищного фонда, где проживают граждане с ограниченными возможностями;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</w:t>
            </w: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роведение обследований по определению потребностей маломобильных групп населения, обеспеченных беспрепятственным доступом к жилому фонду;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мониторинг в беспрепятственном доступе к объектам социальной, транспортной инфраструктуры и жилищного фонда, для обеспечения возможности свободного передвижения и отдыха маломобильных групп населения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людей с ограниченными возможностями, обеспеченных беспрепятственным доступом к жилищному фонду </w:t>
            </w: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D720A" w:rsidRPr="00983A6A" w:rsidRDefault="004D720A" w:rsidP="0029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4D720A" w:rsidRPr="00983A6A" w:rsidRDefault="004D720A" w:rsidP="004D72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3A6A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983A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 Финансовое обеспечение муниципальной программы</w:t>
      </w:r>
    </w:p>
    <w:p w:rsidR="004D720A" w:rsidRPr="00983A6A" w:rsidRDefault="004D720A" w:rsidP="004D7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04"/>
        <w:gridCol w:w="1965"/>
        <w:gridCol w:w="1690"/>
        <w:gridCol w:w="1828"/>
        <w:gridCol w:w="1764"/>
      </w:tblGrid>
      <w:tr w:rsidR="004D720A" w:rsidRPr="00983A6A" w:rsidTr="002969E5">
        <w:tc>
          <w:tcPr>
            <w:tcW w:w="675" w:type="dxa"/>
            <w:vMerge w:val="restart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306" w:type="dxa"/>
            <w:gridSpan w:val="4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4D720A" w:rsidRPr="00983A6A" w:rsidTr="002969E5">
        <w:tc>
          <w:tcPr>
            <w:tcW w:w="675" w:type="dxa"/>
            <w:vMerge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55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="00557B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57B35" w:rsidRPr="00557B3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«Благоустройство территории городского поселения Федоровский»</w:t>
            </w: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19 849 738,77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17 402 455,16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17 402 455,16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54 654 949,09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За счет средств бюджета поселения 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19 849 738,77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54 654 949,09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1 «Благоустройство территории городского поселения Федоровский»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19 584 738,77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54 389 649,09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19 584 738,77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17 402 455,16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54 389 649,09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677" w:type="dxa"/>
            <w:gridSpan w:val="5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1.1. «Создание условий для комфортного и безопасного проживания граждан, организация и обустройство мест отдыха, в том числе и благоустройство дворовых территорий и детских игровых площадок»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1.1.1. «Содержание и ремонт объектов внешнего благоустройства»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16 857 737,44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16 438 929,08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16 438 929,08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49 735 595,60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16 857 737,44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16 438 929,08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16 438 929,08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49 735 595,60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1.1.2. «Озеленение территории городского поселения Федоровский»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300 000,00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300 000,00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 xml:space="preserve">Основное мероприятие 1.1.3. «Праздничное оформление городского поселения Федоровский к праздничным и юбилейным датам» (всего), в том числе: 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1 467 001,33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903 526,08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903 526,08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3 274 053,49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1 467 001,33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903 526,08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903 526,08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3 274 053,49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 xml:space="preserve">Основное мероприятие 1.1.4. «Обеспечение проведения мероприятий по благоустройству, очистке территории городского поселения Федоровский» (всего), в том </w:t>
            </w:r>
            <w:proofErr w:type="gramStart"/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 xml:space="preserve">числе:  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960 000,00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1 080 000,00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960 000,00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1 080 000,00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«Доступная среда» (всего), в том числе:</w:t>
            </w: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265 000,00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265 000,00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265 000,00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265 000,00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677" w:type="dxa"/>
            <w:gridSpan w:val="5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качества жизни людей с ограниченными возможностями, уровень их удовлетворённости степенью доступности к объектам жилищного фонда»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3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2.1.1. «Обустройство объектов жизнедеятельности, жилищного фонда и улично-дорожной сети средствами для обеспечения возможности свободного передвижения и отдыха маломобильных групп населения» (всего), в том числе: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265 000,00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265 000,00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D720A" w:rsidRPr="00983A6A" w:rsidTr="002969E5">
        <w:tc>
          <w:tcPr>
            <w:tcW w:w="675" w:type="dxa"/>
            <w:shd w:val="clear" w:color="auto" w:fill="auto"/>
          </w:tcPr>
          <w:p w:rsidR="004D720A" w:rsidRPr="00983A6A" w:rsidRDefault="004D720A" w:rsidP="0029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85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265 000,00</w:t>
            </w:r>
          </w:p>
        </w:tc>
        <w:tc>
          <w:tcPr>
            <w:tcW w:w="1701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7" w:type="dxa"/>
            <w:shd w:val="clear" w:color="auto" w:fill="auto"/>
          </w:tcPr>
          <w:p w:rsidR="004D720A" w:rsidRPr="00983A6A" w:rsidRDefault="004D720A" w:rsidP="0029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983A6A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265 000,00</w:t>
            </w:r>
          </w:p>
        </w:tc>
      </w:tr>
    </w:tbl>
    <w:p w:rsidR="004D720A" w:rsidRPr="00983A6A" w:rsidRDefault="004D720A" w:rsidP="004D72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18"/>
          <w:szCs w:val="26"/>
          <w:lang w:eastAsia="ru-RU"/>
        </w:rPr>
        <w:sectPr w:rsidR="004D720A" w:rsidRPr="00983A6A" w:rsidSect="00983A6A">
          <w:pgSz w:w="16838" w:h="11906" w:orient="landscape"/>
          <w:pgMar w:top="568" w:right="851" w:bottom="567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D52930" w:rsidRDefault="00D52930"/>
    <w:sectPr w:rsidR="00D5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C7"/>
    <w:rsid w:val="00046AC7"/>
    <w:rsid w:val="004D720A"/>
    <w:rsid w:val="00557B35"/>
    <w:rsid w:val="00D5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E89A0-7AA1-4B39-B3A9-806CC386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6222</Words>
  <Characters>35471</Characters>
  <Application>Microsoft Office Word</Application>
  <DocSecurity>0</DocSecurity>
  <Lines>295</Lines>
  <Paragraphs>83</Paragraphs>
  <ScaleCrop>false</ScaleCrop>
  <Company/>
  <LinksUpToDate>false</LinksUpToDate>
  <CharactersWithSpaces>41610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Алексей Басников</cp:lastModifiedBy>
  <cp:revision>4</cp:revision>
  <dcterms:created xsi:type="dcterms:W3CDTF">2026-04-21T04:12:00Z</dcterms:created>
  <dcterms:modified xsi:type="dcterms:W3CDTF">2026-04-21T04:56:00Z</dcterms:modified>
</cp:coreProperties>
</file>