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E4" w:rsidRPr="00A114F5" w:rsidRDefault="00B365E4" w:rsidP="00B365E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A114F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АДМИНИСТРАЦИЯ ГОРОДСКОГО ПОСЕЛЕНИЯ ФЕДОРОВСКИЙ</w:t>
      </w:r>
    </w:p>
    <w:p w:rsidR="00B365E4" w:rsidRPr="00A114F5" w:rsidRDefault="00B365E4" w:rsidP="00B365E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A114F5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СУРГУТСКОГО РАЙОНА</w:t>
      </w:r>
    </w:p>
    <w:p w:rsidR="00B365E4" w:rsidRPr="00A114F5" w:rsidRDefault="00B365E4" w:rsidP="00B36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4F5">
        <w:rPr>
          <w:rFonts w:ascii="Times New Roman" w:eastAsia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B365E4" w:rsidRPr="00A114F5" w:rsidRDefault="00B365E4" w:rsidP="00B365E4">
      <w:pPr>
        <w:tabs>
          <w:tab w:val="left" w:pos="5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65E4" w:rsidRPr="00A114F5" w:rsidRDefault="00B365E4" w:rsidP="00B365E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r w:rsidRPr="00A114F5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ПОСТАНОВЛЕНИЕ</w:t>
      </w:r>
    </w:p>
    <w:p w:rsidR="00B365E4" w:rsidRPr="00A114F5" w:rsidRDefault="00B365E4" w:rsidP="00B36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14F5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A114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.10.2013 г.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400</w:t>
      </w:r>
      <w:r w:rsidRPr="00A114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-п </w:t>
      </w:r>
    </w:p>
    <w:p w:rsidR="00B365E4" w:rsidRPr="00A114F5" w:rsidRDefault="00B365E4" w:rsidP="00B36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65E4" w:rsidRPr="00A114F5" w:rsidRDefault="00B365E4" w:rsidP="00B365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4F5">
        <w:rPr>
          <w:rFonts w:ascii="Times New Roman" w:eastAsia="Times New Roman" w:hAnsi="Times New Roman" w:cs="Times New Roman"/>
          <w:b/>
          <w:sz w:val="28"/>
          <w:szCs w:val="28"/>
        </w:rPr>
        <w:t xml:space="preserve">О муниципальной программе городского поселения Федоровский «Развитие </w:t>
      </w:r>
      <w:r w:rsidRPr="00B365E4">
        <w:rPr>
          <w:rFonts w:ascii="Times New Roman" w:eastAsia="Times New Roman" w:hAnsi="Times New Roman" w:cs="Times New Roman"/>
          <w:b/>
          <w:sz w:val="28"/>
          <w:szCs w:val="28"/>
        </w:rPr>
        <w:t>жилищно – коммунального комплекса и повышение энергетической эффективности в городском поселении Федоровский</w:t>
      </w:r>
      <w:r w:rsidRPr="00A114F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365E4" w:rsidRPr="00A114F5" w:rsidRDefault="00B365E4" w:rsidP="00B36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4F5">
        <w:rPr>
          <w:rFonts w:ascii="Times New Roman" w:eastAsia="Times New Roman" w:hAnsi="Times New Roman" w:cs="Times New Roman"/>
          <w:sz w:val="24"/>
          <w:szCs w:val="28"/>
        </w:rPr>
        <w:t>(</w:t>
      </w:r>
      <w:r w:rsidRPr="00A114F5">
        <w:rPr>
          <w:rFonts w:ascii="Times New Roman" w:eastAsia="Times New Roman" w:hAnsi="Times New Roman" w:cs="Times New Roman"/>
          <w:sz w:val="24"/>
          <w:szCs w:val="24"/>
        </w:rPr>
        <w:t xml:space="preserve">в ред. постановления администрации городского поселения Федоровский </w:t>
      </w:r>
    </w:p>
    <w:p w:rsidR="00B365E4" w:rsidRPr="00A114F5" w:rsidRDefault="00B365E4" w:rsidP="00B36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114F5">
        <w:rPr>
          <w:rFonts w:ascii="Times New Roman" w:eastAsia="Times New Roman" w:hAnsi="Times New Roman" w:cs="Times New Roman"/>
          <w:sz w:val="24"/>
          <w:szCs w:val="28"/>
        </w:rPr>
        <w:t>от 1</w:t>
      </w:r>
      <w:r>
        <w:rPr>
          <w:rFonts w:ascii="Times New Roman" w:eastAsia="Times New Roman" w:hAnsi="Times New Roman" w:cs="Times New Roman"/>
          <w:sz w:val="24"/>
          <w:szCs w:val="28"/>
        </w:rPr>
        <w:t>3</w:t>
      </w:r>
      <w:r w:rsidRPr="00A114F5">
        <w:rPr>
          <w:rFonts w:ascii="Times New Roman" w:eastAsia="Times New Roman" w:hAnsi="Times New Roman" w:cs="Times New Roman"/>
          <w:sz w:val="24"/>
          <w:szCs w:val="28"/>
        </w:rPr>
        <w:t>.01.2014 №</w:t>
      </w:r>
      <w:r>
        <w:rPr>
          <w:rFonts w:ascii="Times New Roman" w:eastAsia="Times New Roman" w:hAnsi="Times New Roman" w:cs="Times New Roman"/>
          <w:sz w:val="24"/>
          <w:szCs w:val="28"/>
        </w:rPr>
        <w:t>4</w:t>
      </w:r>
      <w:r w:rsidRPr="00A114F5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1D2CCF">
        <w:rPr>
          <w:rFonts w:ascii="Times New Roman" w:eastAsia="Times New Roman" w:hAnsi="Times New Roman" w:cs="Times New Roman"/>
          <w:sz w:val="24"/>
          <w:szCs w:val="28"/>
        </w:rPr>
        <w:t>,</w:t>
      </w:r>
      <w:r w:rsidR="00A815E3">
        <w:rPr>
          <w:rFonts w:ascii="Times New Roman" w:eastAsia="Times New Roman" w:hAnsi="Times New Roman" w:cs="Times New Roman"/>
          <w:sz w:val="24"/>
          <w:szCs w:val="28"/>
        </w:rPr>
        <w:t xml:space="preserve"> от 31.03.2014 №132-п</w:t>
      </w:r>
      <w:r w:rsidR="00550BC1">
        <w:rPr>
          <w:rFonts w:ascii="Times New Roman" w:eastAsia="Times New Roman" w:hAnsi="Times New Roman" w:cs="Times New Roman"/>
          <w:sz w:val="24"/>
          <w:szCs w:val="28"/>
        </w:rPr>
        <w:t>, от 26.06.2014 №274-п</w:t>
      </w:r>
      <w:r w:rsidR="00AB7EFD">
        <w:rPr>
          <w:rFonts w:ascii="Times New Roman" w:eastAsia="Times New Roman" w:hAnsi="Times New Roman" w:cs="Times New Roman"/>
          <w:sz w:val="24"/>
          <w:szCs w:val="28"/>
        </w:rPr>
        <w:t>, от 25.09.2014 №390-п</w:t>
      </w:r>
      <w:r w:rsidR="00CF5CDD">
        <w:rPr>
          <w:rFonts w:ascii="Times New Roman" w:eastAsia="Times New Roman" w:hAnsi="Times New Roman" w:cs="Times New Roman"/>
          <w:sz w:val="24"/>
          <w:szCs w:val="28"/>
        </w:rPr>
        <w:t>, от 28.10.2014 №453-п</w:t>
      </w:r>
      <w:r w:rsidR="00F17276">
        <w:rPr>
          <w:rFonts w:ascii="Times New Roman" w:eastAsia="Times New Roman" w:hAnsi="Times New Roman" w:cs="Times New Roman"/>
          <w:sz w:val="24"/>
          <w:szCs w:val="28"/>
        </w:rPr>
        <w:t>, от 03.12.2014 №500-п</w:t>
      </w:r>
      <w:r w:rsidR="00E465C2">
        <w:rPr>
          <w:rFonts w:ascii="Times New Roman" w:eastAsia="Times New Roman" w:hAnsi="Times New Roman" w:cs="Times New Roman"/>
          <w:sz w:val="24"/>
          <w:szCs w:val="28"/>
        </w:rPr>
        <w:t>, от 29.12.2014 №566-п</w:t>
      </w:r>
      <w:r w:rsidR="009F503D">
        <w:rPr>
          <w:rFonts w:ascii="Times New Roman" w:eastAsia="Times New Roman" w:hAnsi="Times New Roman" w:cs="Times New Roman"/>
          <w:sz w:val="24"/>
          <w:szCs w:val="28"/>
        </w:rPr>
        <w:t>, от 24.02.2015 №59-п</w:t>
      </w:r>
      <w:r w:rsidR="00ED45C5">
        <w:rPr>
          <w:rFonts w:ascii="Times New Roman" w:eastAsia="Times New Roman" w:hAnsi="Times New Roman" w:cs="Times New Roman"/>
          <w:sz w:val="24"/>
          <w:szCs w:val="28"/>
        </w:rPr>
        <w:t>, от 30.03.2015 №145-п</w:t>
      </w:r>
      <w:r w:rsidR="00B06F47">
        <w:rPr>
          <w:rFonts w:ascii="Times New Roman" w:eastAsia="Times New Roman" w:hAnsi="Times New Roman" w:cs="Times New Roman"/>
          <w:sz w:val="24"/>
          <w:szCs w:val="28"/>
        </w:rPr>
        <w:t>, от 05.05.2015 №216-п</w:t>
      </w:r>
      <w:r w:rsidR="00A976DC">
        <w:rPr>
          <w:rFonts w:ascii="Times New Roman" w:eastAsia="Times New Roman" w:hAnsi="Times New Roman" w:cs="Times New Roman"/>
          <w:sz w:val="24"/>
          <w:szCs w:val="28"/>
        </w:rPr>
        <w:t>, от 26.06.2015 №310-п</w:t>
      </w:r>
      <w:r w:rsidR="00AF5619">
        <w:rPr>
          <w:rFonts w:ascii="Times New Roman" w:eastAsia="Times New Roman" w:hAnsi="Times New Roman" w:cs="Times New Roman"/>
          <w:sz w:val="24"/>
          <w:szCs w:val="28"/>
        </w:rPr>
        <w:t>, от 22.07.2015 №368-п</w:t>
      </w:r>
      <w:r w:rsidR="00163924">
        <w:rPr>
          <w:rFonts w:ascii="Times New Roman" w:eastAsia="Times New Roman" w:hAnsi="Times New Roman" w:cs="Times New Roman"/>
          <w:sz w:val="24"/>
          <w:szCs w:val="28"/>
        </w:rPr>
        <w:t>, от 27.10.2015 №538-п</w:t>
      </w:r>
      <w:r w:rsidR="00546DA1">
        <w:rPr>
          <w:rFonts w:ascii="Times New Roman" w:eastAsia="Times New Roman" w:hAnsi="Times New Roman" w:cs="Times New Roman"/>
          <w:sz w:val="24"/>
          <w:szCs w:val="28"/>
        </w:rPr>
        <w:t>, от 11.11.2015 №574-п</w:t>
      </w:r>
      <w:r w:rsidR="00E85D67">
        <w:rPr>
          <w:rFonts w:ascii="Times New Roman" w:eastAsia="Times New Roman" w:hAnsi="Times New Roman" w:cs="Times New Roman"/>
          <w:sz w:val="24"/>
          <w:szCs w:val="28"/>
        </w:rPr>
        <w:t>, от 28.12.2015 №724-п</w:t>
      </w:r>
      <w:r w:rsidR="00AB6E20">
        <w:rPr>
          <w:rFonts w:ascii="Times New Roman" w:eastAsia="Times New Roman" w:hAnsi="Times New Roman" w:cs="Times New Roman"/>
          <w:sz w:val="24"/>
          <w:szCs w:val="28"/>
        </w:rPr>
        <w:t>, от 25.03.2016 №167-п</w:t>
      </w:r>
      <w:r w:rsidR="0011235F">
        <w:rPr>
          <w:rFonts w:ascii="Times New Roman" w:eastAsia="Times New Roman" w:hAnsi="Times New Roman" w:cs="Times New Roman"/>
          <w:sz w:val="24"/>
          <w:szCs w:val="28"/>
        </w:rPr>
        <w:t>, от 22.06.2016 №430-п</w:t>
      </w:r>
      <w:r w:rsidR="0079367D">
        <w:rPr>
          <w:rFonts w:ascii="Times New Roman" w:eastAsia="Times New Roman" w:hAnsi="Times New Roman" w:cs="Times New Roman"/>
          <w:sz w:val="24"/>
          <w:szCs w:val="28"/>
        </w:rPr>
        <w:t>, от 01.08.2016 №539-п</w:t>
      </w:r>
      <w:r w:rsidR="00DC2CE6">
        <w:rPr>
          <w:rFonts w:ascii="Times New Roman" w:eastAsia="Times New Roman" w:hAnsi="Times New Roman" w:cs="Times New Roman"/>
          <w:sz w:val="24"/>
          <w:szCs w:val="28"/>
        </w:rPr>
        <w:t>, от 03.10.2016 №676-п, от 07.11.2016 №759-п</w:t>
      </w:r>
      <w:r w:rsidR="00D47547">
        <w:rPr>
          <w:rFonts w:ascii="Times New Roman" w:eastAsia="Times New Roman" w:hAnsi="Times New Roman" w:cs="Times New Roman"/>
          <w:sz w:val="24"/>
          <w:szCs w:val="28"/>
        </w:rPr>
        <w:t>, от 27.12.2016 №986-п</w:t>
      </w:r>
      <w:r w:rsidR="005B0221">
        <w:rPr>
          <w:rFonts w:ascii="Times New Roman" w:eastAsia="Times New Roman" w:hAnsi="Times New Roman" w:cs="Times New Roman"/>
          <w:sz w:val="24"/>
          <w:szCs w:val="28"/>
        </w:rPr>
        <w:t>, от 01.02.2017 №41-п</w:t>
      </w:r>
      <w:r w:rsidR="00346B5E">
        <w:rPr>
          <w:rFonts w:ascii="Times New Roman" w:eastAsia="Times New Roman" w:hAnsi="Times New Roman" w:cs="Times New Roman"/>
          <w:sz w:val="24"/>
          <w:szCs w:val="28"/>
        </w:rPr>
        <w:t>, от 27.03.2017 №185-п, от 30.03.2017 №196-п, от 25.04.2017 №260-п</w:t>
      </w:r>
      <w:r w:rsidR="00F715A2">
        <w:rPr>
          <w:rFonts w:ascii="Times New Roman" w:eastAsia="Times New Roman" w:hAnsi="Times New Roman" w:cs="Times New Roman"/>
          <w:sz w:val="24"/>
          <w:szCs w:val="28"/>
        </w:rPr>
        <w:t>, от 22.11.2017 №790-п</w:t>
      </w:r>
      <w:r w:rsidR="00E92726">
        <w:rPr>
          <w:rFonts w:ascii="Times New Roman" w:eastAsia="Times New Roman" w:hAnsi="Times New Roman" w:cs="Times New Roman"/>
          <w:sz w:val="24"/>
          <w:szCs w:val="28"/>
        </w:rPr>
        <w:t>, от 29.12.2017 №</w:t>
      </w:r>
      <w:r w:rsidR="0045706C">
        <w:rPr>
          <w:rFonts w:ascii="Times New Roman" w:eastAsia="Times New Roman" w:hAnsi="Times New Roman" w:cs="Times New Roman"/>
          <w:sz w:val="24"/>
          <w:szCs w:val="28"/>
        </w:rPr>
        <w:t>908-п</w:t>
      </w:r>
      <w:r w:rsidR="0045349B">
        <w:rPr>
          <w:rFonts w:ascii="Times New Roman" w:eastAsia="Times New Roman" w:hAnsi="Times New Roman" w:cs="Times New Roman"/>
          <w:sz w:val="24"/>
          <w:szCs w:val="28"/>
        </w:rPr>
        <w:t>, от 19.02.2018 №124-п</w:t>
      </w:r>
      <w:r w:rsidR="00221E31">
        <w:rPr>
          <w:rFonts w:ascii="Times New Roman" w:eastAsia="Times New Roman" w:hAnsi="Times New Roman" w:cs="Times New Roman"/>
          <w:sz w:val="24"/>
          <w:szCs w:val="28"/>
        </w:rPr>
        <w:t>, от 24.05.2018 №336-п</w:t>
      </w:r>
      <w:r w:rsidR="00A701B1">
        <w:rPr>
          <w:rFonts w:ascii="Times New Roman" w:eastAsia="Times New Roman" w:hAnsi="Times New Roman" w:cs="Times New Roman"/>
          <w:sz w:val="24"/>
          <w:szCs w:val="28"/>
        </w:rPr>
        <w:t>, от 28.06.2018 №420-п</w:t>
      </w:r>
      <w:r w:rsidR="00212B5C">
        <w:rPr>
          <w:rFonts w:ascii="Times New Roman" w:eastAsia="Times New Roman" w:hAnsi="Times New Roman" w:cs="Times New Roman"/>
          <w:sz w:val="24"/>
          <w:szCs w:val="28"/>
        </w:rPr>
        <w:t>, от 29.06.2018 №428-п</w:t>
      </w:r>
      <w:r w:rsidR="00D16758">
        <w:rPr>
          <w:rFonts w:ascii="Times New Roman" w:eastAsia="Times New Roman" w:hAnsi="Times New Roman" w:cs="Times New Roman"/>
          <w:sz w:val="24"/>
          <w:szCs w:val="28"/>
        </w:rPr>
        <w:t>, от 29.08.2018 №577-п</w:t>
      </w:r>
      <w:r w:rsidR="00535407">
        <w:rPr>
          <w:rFonts w:ascii="Times New Roman" w:eastAsia="Times New Roman" w:hAnsi="Times New Roman" w:cs="Times New Roman"/>
          <w:sz w:val="24"/>
          <w:szCs w:val="28"/>
        </w:rPr>
        <w:t>, от 28.09.2018 №629-п</w:t>
      </w:r>
      <w:r w:rsidR="002863FD">
        <w:rPr>
          <w:rFonts w:ascii="Times New Roman" w:eastAsia="Times New Roman" w:hAnsi="Times New Roman" w:cs="Times New Roman"/>
          <w:sz w:val="24"/>
          <w:szCs w:val="28"/>
        </w:rPr>
        <w:t>, от 30.10.2018 №688-п</w:t>
      </w:r>
      <w:r w:rsidR="00E96DB5">
        <w:rPr>
          <w:rFonts w:ascii="Times New Roman" w:eastAsia="Times New Roman" w:hAnsi="Times New Roman" w:cs="Times New Roman"/>
          <w:sz w:val="24"/>
          <w:szCs w:val="28"/>
        </w:rPr>
        <w:t>, от 28.11.2018 №799-п</w:t>
      </w:r>
      <w:r w:rsidR="0013519E">
        <w:rPr>
          <w:rFonts w:ascii="Times New Roman" w:eastAsia="Times New Roman" w:hAnsi="Times New Roman" w:cs="Times New Roman"/>
          <w:sz w:val="24"/>
          <w:szCs w:val="28"/>
        </w:rPr>
        <w:t>, от 11.12.2018 №835-п</w:t>
      </w:r>
      <w:r w:rsidR="00A5772A">
        <w:rPr>
          <w:rFonts w:ascii="Times New Roman" w:eastAsia="Times New Roman" w:hAnsi="Times New Roman" w:cs="Times New Roman"/>
          <w:sz w:val="24"/>
          <w:szCs w:val="28"/>
        </w:rPr>
        <w:t>, от 27.12.2018 №870-п</w:t>
      </w:r>
      <w:r w:rsidR="00F17B20">
        <w:rPr>
          <w:rFonts w:ascii="Times New Roman" w:eastAsia="Times New Roman" w:hAnsi="Times New Roman" w:cs="Times New Roman"/>
          <w:sz w:val="24"/>
          <w:szCs w:val="28"/>
        </w:rPr>
        <w:t>, от 25.01.2019 №43-п</w:t>
      </w:r>
      <w:r w:rsidR="00DC41CA">
        <w:rPr>
          <w:rFonts w:ascii="Times New Roman" w:eastAsia="Times New Roman" w:hAnsi="Times New Roman" w:cs="Times New Roman"/>
          <w:sz w:val="24"/>
          <w:szCs w:val="28"/>
        </w:rPr>
        <w:t>, от 27.03.2019 №212-п</w:t>
      </w:r>
      <w:r w:rsidR="00B02296">
        <w:rPr>
          <w:rFonts w:ascii="Times New Roman" w:eastAsia="Times New Roman" w:hAnsi="Times New Roman" w:cs="Times New Roman"/>
          <w:sz w:val="24"/>
          <w:szCs w:val="28"/>
        </w:rPr>
        <w:t>, от 28.03.2019 №219-п</w:t>
      </w:r>
      <w:r w:rsidR="002E677D">
        <w:rPr>
          <w:rFonts w:ascii="Times New Roman" w:eastAsia="Times New Roman" w:hAnsi="Times New Roman" w:cs="Times New Roman"/>
          <w:sz w:val="24"/>
          <w:szCs w:val="28"/>
        </w:rPr>
        <w:t>, от 18.04.2019 №270-п</w:t>
      </w:r>
      <w:r w:rsidR="0065224A">
        <w:rPr>
          <w:rFonts w:ascii="Times New Roman" w:eastAsia="Times New Roman" w:hAnsi="Times New Roman" w:cs="Times New Roman"/>
          <w:sz w:val="24"/>
          <w:szCs w:val="28"/>
        </w:rPr>
        <w:t>, от 31.05.2019 №357-п</w:t>
      </w:r>
      <w:r w:rsidR="000375AF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F81F2A">
        <w:rPr>
          <w:rFonts w:ascii="Times New Roman" w:eastAsia="Times New Roman" w:hAnsi="Times New Roman" w:cs="Times New Roman"/>
          <w:sz w:val="24"/>
          <w:szCs w:val="28"/>
        </w:rPr>
        <w:t xml:space="preserve">от 27.06.2019 №404-п, </w:t>
      </w:r>
      <w:r w:rsidR="000375AF">
        <w:rPr>
          <w:rFonts w:ascii="Times New Roman" w:eastAsia="Times New Roman" w:hAnsi="Times New Roman" w:cs="Times New Roman"/>
          <w:sz w:val="24"/>
          <w:szCs w:val="28"/>
        </w:rPr>
        <w:t>от 27.06.2019 №</w:t>
      </w:r>
      <w:r w:rsidR="000D7186">
        <w:rPr>
          <w:rFonts w:ascii="Times New Roman" w:eastAsia="Times New Roman" w:hAnsi="Times New Roman" w:cs="Times New Roman"/>
          <w:sz w:val="24"/>
          <w:szCs w:val="28"/>
        </w:rPr>
        <w:t>411-п</w:t>
      </w:r>
      <w:r w:rsidR="00182A5C">
        <w:rPr>
          <w:rFonts w:ascii="Times New Roman" w:eastAsia="Times New Roman" w:hAnsi="Times New Roman" w:cs="Times New Roman"/>
          <w:sz w:val="24"/>
          <w:szCs w:val="28"/>
        </w:rPr>
        <w:t>, от 25.09.2019 №580-п</w:t>
      </w:r>
      <w:r w:rsidR="00136D79">
        <w:rPr>
          <w:rFonts w:ascii="Times New Roman" w:eastAsia="Times New Roman" w:hAnsi="Times New Roman" w:cs="Times New Roman"/>
          <w:sz w:val="24"/>
          <w:szCs w:val="28"/>
        </w:rPr>
        <w:t>, от 30.09.2019 №591-п</w:t>
      </w:r>
      <w:r w:rsidR="009D7D47">
        <w:rPr>
          <w:rFonts w:ascii="Times New Roman" w:eastAsia="Times New Roman" w:hAnsi="Times New Roman" w:cs="Times New Roman"/>
          <w:sz w:val="24"/>
          <w:szCs w:val="28"/>
        </w:rPr>
        <w:t>, от 31.10.2019 №664-п</w:t>
      </w:r>
      <w:r w:rsidR="00541FED">
        <w:rPr>
          <w:rFonts w:ascii="Times New Roman" w:eastAsia="Times New Roman" w:hAnsi="Times New Roman" w:cs="Times New Roman"/>
          <w:sz w:val="24"/>
          <w:szCs w:val="28"/>
        </w:rPr>
        <w:t>, от 29.11.2019 №722-п</w:t>
      </w:r>
      <w:r w:rsidR="008D466C">
        <w:rPr>
          <w:rFonts w:ascii="Times New Roman" w:eastAsia="Times New Roman" w:hAnsi="Times New Roman" w:cs="Times New Roman"/>
          <w:sz w:val="24"/>
          <w:szCs w:val="28"/>
        </w:rPr>
        <w:t>, от 26.12.2019 №803-п</w:t>
      </w:r>
      <w:r w:rsidR="001C30CB">
        <w:rPr>
          <w:rFonts w:ascii="Times New Roman" w:eastAsia="Times New Roman" w:hAnsi="Times New Roman" w:cs="Times New Roman"/>
          <w:sz w:val="24"/>
          <w:szCs w:val="28"/>
        </w:rPr>
        <w:t>, от 30.03.2020 №173-п</w:t>
      </w:r>
      <w:r w:rsidR="00A96A37">
        <w:rPr>
          <w:rFonts w:ascii="Times New Roman" w:eastAsia="Times New Roman" w:hAnsi="Times New Roman" w:cs="Times New Roman"/>
          <w:sz w:val="24"/>
          <w:szCs w:val="28"/>
        </w:rPr>
        <w:t>, от 30.04.2020 №229-п</w:t>
      </w:r>
      <w:r w:rsidR="008D1899">
        <w:rPr>
          <w:rFonts w:ascii="Times New Roman" w:eastAsia="Times New Roman" w:hAnsi="Times New Roman" w:cs="Times New Roman"/>
          <w:sz w:val="24"/>
          <w:szCs w:val="28"/>
        </w:rPr>
        <w:t>, от 19.05.2020 №249-п</w:t>
      </w:r>
      <w:r w:rsidR="007F3A08">
        <w:rPr>
          <w:rFonts w:ascii="Times New Roman" w:eastAsia="Times New Roman" w:hAnsi="Times New Roman" w:cs="Times New Roman"/>
          <w:sz w:val="24"/>
          <w:szCs w:val="28"/>
        </w:rPr>
        <w:t>, от 29.05.2020 №267-п</w:t>
      </w:r>
      <w:r w:rsidR="001838BE">
        <w:rPr>
          <w:rFonts w:ascii="Times New Roman" w:eastAsia="Times New Roman" w:hAnsi="Times New Roman" w:cs="Times New Roman"/>
          <w:sz w:val="24"/>
          <w:szCs w:val="28"/>
        </w:rPr>
        <w:t>, от 30.06.2020 №303-п</w:t>
      </w:r>
      <w:r w:rsidR="006E5FED">
        <w:rPr>
          <w:rFonts w:ascii="Times New Roman" w:eastAsia="Times New Roman" w:hAnsi="Times New Roman" w:cs="Times New Roman"/>
          <w:sz w:val="24"/>
          <w:szCs w:val="28"/>
        </w:rPr>
        <w:t>, от 01.10.2020 №448-п</w:t>
      </w:r>
      <w:r w:rsidR="00E167BA">
        <w:rPr>
          <w:rFonts w:ascii="Times New Roman" w:eastAsia="Times New Roman" w:hAnsi="Times New Roman" w:cs="Times New Roman"/>
          <w:sz w:val="24"/>
          <w:szCs w:val="28"/>
        </w:rPr>
        <w:t>, от 13.10.2020 №475-п</w:t>
      </w:r>
      <w:r w:rsidR="00501915">
        <w:rPr>
          <w:rFonts w:ascii="Times New Roman" w:eastAsia="Times New Roman" w:hAnsi="Times New Roman" w:cs="Times New Roman"/>
          <w:sz w:val="24"/>
          <w:szCs w:val="28"/>
        </w:rPr>
        <w:t>, от 26.11.2020 №549-п</w:t>
      </w:r>
      <w:r w:rsidR="00F51D04">
        <w:rPr>
          <w:rFonts w:ascii="Times New Roman" w:eastAsia="Times New Roman" w:hAnsi="Times New Roman" w:cs="Times New Roman"/>
          <w:sz w:val="24"/>
          <w:szCs w:val="28"/>
        </w:rPr>
        <w:t>, от 30.11.2020 №</w:t>
      </w:r>
      <w:r w:rsidR="007B3271">
        <w:rPr>
          <w:rFonts w:ascii="Times New Roman" w:eastAsia="Times New Roman" w:hAnsi="Times New Roman" w:cs="Times New Roman"/>
          <w:sz w:val="24"/>
          <w:szCs w:val="28"/>
        </w:rPr>
        <w:t>565-п</w:t>
      </w:r>
      <w:r w:rsidR="00D70674">
        <w:rPr>
          <w:rFonts w:ascii="Times New Roman" w:eastAsia="Times New Roman" w:hAnsi="Times New Roman" w:cs="Times New Roman"/>
          <w:sz w:val="24"/>
          <w:szCs w:val="28"/>
        </w:rPr>
        <w:t>, от 29.12.2020 №</w:t>
      </w:r>
      <w:r w:rsidR="00734349">
        <w:rPr>
          <w:rFonts w:ascii="Times New Roman" w:eastAsia="Times New Roman" w:hAnsi="Times New Roman" w:cs="Times New Roman"/>
          <w:sz w:val="24"/>
          <w:szCs w:val="28"/>
        </w:rPr>
        <w:t>662-п</w:t>
      </w:r>
      <w:r w:rsidR="00493CA9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C6141A">
        <w:rPr>
          <w:rFonts w:ascii="Times New Roman" w:eastAsia="Times New Roman" w:hAnsi="Times New Roman" w:cs="Times New Roman"/>
          <w:sz w:val="24"/>
          <w:szCs w:val="28"/>
        </w:rPr>
        <w:t>от 17.02.2021 №54-п</w:t>
      </w:r>
      <w:r w:rsidR="0070414C">
        <w:rPr>
          <w:rFonts w:ascii="Times New Roman" w:eastAsia="Times New Roman" w:hAnsi="Times New Roman" w:cs="Times New Roman"/>
          <w:sz w:val="24"/>
          <w:szCs w:val="28"/>
        </w:rPr>
        <w:t>, от 25.03.2021 №</w:t>
      </w:r>
      <w:r w:rsidR="00131678">
        <w:rPr>
          <w:rFonts w:ascii="Times New Roman" w:eastAsia="Times New Roman" w:hAnsi="Times New Roman" w:cs="Times New Roman"/>
          <w:sz w:val="24"/>
          <w:szCs w:val="28"/>
        </w:rPr>
        <w:t>122-п</w:t>
      </w:r>
      <w:r w:rsidR="00193EA5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653896">
        <w:rPr>
          <w:rFonts w:ascii="Times New Roman" w:eastAsia="Times New Roman" w:hAnsi="Times New Roman" w:cs="Times New Roman"/>
          <w:sz w:val="24"/>
          <w:szCs w:val="28"/>
        </w:rPr>
        <w:t>13.</w:t>
      </w:r>
      <w:r w:rsidR="00193EA5">
        <w:rPr>
          <w:rFonts w:ascii="Times New Roman" w:eastAsia="Times New Roman" w:hAnsi="Times New Roman" w:cs="Times New Roman"/>
          <w:sz w:val="24"/>
          <w:szCs w:val="28"/>
        </w:rPr>
        <w:t>05.2021 №</w:t>
      </w:r>
      <w:r w:rsidR="00653896">
        <w:rPr>
          <w:rFonts w:ascii="Times New Roman" w:eastAsia="Times New Roman" w:hAnsi="Times New Roman" w:cs="Times New Roman"/>
          <w:sz w:val="24"/>
          <w:szCs w:val="28"/>
        </w:rPr>
        <w:t>250-п</w:t>
      </w:r>
      <w:r w:rsidR="00F7038F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A21E8A">
        <w:rPr>
          <w:rFonts w:ascii="Times New Roman" w:eastAsia="Times New Roman" w:hAnsi="Times New Roman" w:cs="Times New Roman"/>
          <w:sz w:val="24"/>
          <w:szCs w:val="28"/>
        </w:rPr>
        <w:t>30</w:t>
      </w:r>
      <w:r w:rsidR="00896150">
        <w:rPr>
          <w:rFonts w:ascii="Times New Roman" w:eastAsia="Times New Roman" w:hAnsi="Times New Roman" w:cs="Times New Roman"/>
          <w:sz w:val="24"/>
          <w:szCs w:val="28"/>
        </w:rPr>
        <w:t>.06</w:t>
      </w:r>
      <w:r w:rsidR="00F7038F">
        <w:rPr>
          <w:rFonts w:ascii="Times New Roman" w:eastAsia="Times New Roman" w:hAnsi="Times New Roman" w:cs="Times New Roman"/>
          <w:sz w:val="24"/>
          <w:szCs w:val="28"/>
        </w:rPr>
        <w:t>.2021 №</w:t>
      </w:r>
      <w:r w:rsidR="00A21E8A">
        <w:rPr>
          <w:rFonts w:ascii="Times New Roman" w:eastAsia="Times New Roman" w:hAnsi="Times New Roman" w:cs="Times New Roman"/>
          <w:sz w:val="24"/>
          <w:szCs w:val="28"/>
        </w:rPr>
        <w:t>345</w:t>
      </w:r>
      <w:r w:rsidR="00896150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56063C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8079C4">
        <w:rPr>
          <w:rFonts w:ascii="Times New Roman" w:eastAsia="Times New Roman" w:hAnsi="Times New Roman" w:cs="Times New Roman"/>
          <w:sz w:val="24"/>
          <w:szCs w:val="28"/>
        </w:rPr>
        <w:t>03.</w:t>
      </w:r>
      <w:r w:rsidR="0056063C">
        <w:rPr>
          <w:rFonts w:ascii="Times New Roman" w:eastAsia="Times New Roman" w:hAnsi="Times New Roman" w:cs="Times New Roman"/>
          <w:sz w:val="24"/>
          <w:szCs w:val="28"/>
        </w:rPr>
        <w:t>09.2021 №</w:t>
      </w:r>
      <w:r w:rsidR="008079C4">
        <w:rPr>
          <w:rFonts w:ascii="Times New Roman" w:eastAsia="Times New Roman" w:hAnsi="Times New Roman" w:cs="Times New Roman"/>
          <w:sz w:val="24"/>
          <w:szCs w:val="28"/>
        </w:rPr>
        <w:t>463</w:t>
      </w:r>
      <w:r w:rsidR="0056063C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A307F0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1C7C3B">
        <w:rPr>
          <w:rFonts w:ascii="Times New Roman" w:eastAsia="Times New Roman" w:hAnsi="Times New Roman" w:cs="Times New Roman"/>
          <w:sz w:val="24"/>
          <w:szCs w:val="28"/>
        </w:rPr>
        <w:t>30.</w:t>
      </w:r>
      <w:r w:rsidR="00A307F0">
        <w:rPr>
          <w:rFonts w:ascii="Times New Roman" w:eastAsia="Times New Roman" w:hAnsi="Times New Roman" w:cs="Times New Roman"/>
          <w:sz w:val="24"/>
          <w:szCs w:val="28"/>
        </w:rPr>
        <w:t>09.2021 №</w:t>
      </w:r>
      <w:r w:rsidR="001C7C3B">
        <w:rPr>
          <w:rFonts w:ascii="Times New Roman" w:eastAsia="Times New Roman" w:hAnsi="Times New Roman" w:cs="Times New Roman"/>
          <w:sz w:val="24"/>
          <w:szCs w:val="28"/>
        </w:rPr>
        <w:t>532</w:t>
      </w:r>
      <w:r w:rsidR="00A307F0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0548C4">
        <w:rPr>
          <w:rFonts w:ascii="Times New Roman" w:eastAsia="Times New Roman" w:hAnsi="Times New Roman" w:cs="Times New Roman"/>
          <w:sz w:val="24"/>
          <w:szCs w:val="28"/>
        </w:rPr>
        <w:t>, от 12.10.2021 №564-п</w:t>
      </w:r>
      <w:r w:rsidR="00093903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073EBE">
        <w:rPr>
          <w:rFonts w:ascii="Times New Roman" w:eastAsia="Times New Roman" w:hAnsi="Times New Roman" w:cs="Times New Roman"/>
          <w:sz w:val="24"/>
          <w:szCs w:val="28"/>
        </w:rPr>
        <w:t>24.</w:t>
      </w:r>
      <w:r w:rsidR="00093903">
        <w:rPr>
          <w:rFonts w:ascii="Times New Roman" w:eastAsia="Times New Roman" w:hAnsi="Times New Roman" w:cs="Times New Roman"/>
          <w:sz w:val="24"/>
          <w:szCs w:val="28"/>
        </w:rPr>
        <w:t>11.2021 №</w:t>
      </w:r>
      <w:r w:rsidR="00073EBE">
        <w:rPr>
          <w:rFonts w:ascii="Times New Roman" w:eastAsia="Times New Roman" w:hAnsi="Times New Roman" w:cs="Times New Roman"/>
          <w:sz w:val="24"/>
          <w:szCs w:val="28"/>
        </w:rPr>
        <w:t>653</w:t>
      </w:r>
      <w:r w:rsidR="00093903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F34B94">
        <w:rPr>
          <w:rFonts w:ascii="Times New Roman" w:eastAsia="Times New Roman" w:hAnsi="Times New Roman" w:cs="Times New Roman"/>
          <w:sz w:val="24"/>
          <w:szCs w:val="28"/>
        </w:rPr>
        <w:t>, от 28.12.2021 №</w:t>
      </w:r>
      <w:r w:rsidR="00F774A5">
        <w:rPr>
          <w:rFonts w:ascii="Times New Roman" w:eastAsia="Times New Roman" w:hAnsi="Times New Roman" w:cs="Times New Roman"/>
          <w:sz w:val="24"/>
          <w:szCs w:val="28"/>
        </w:rPr>
        <w:t>767</w:t>
      </w:r>
      <w:r w:rsidR="00F34B94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BA343E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BA343E">
        <w:rPr>
          <w:rFonts w:ascii="Times New Roman" w:eastAsia="Times New Roman" w:hAnsi="Times New Roman" w:cs="Times New Roman"/>
          <w:sz w:val="24"/>
          <w:szCs w:val="28"/>
        </w:rPr>
        <w:lastRenderedPageBreak/>
        <w:t>2</w:t>
      </w:r>
      <w:r w:rsidR="001F3D22">
        <w:rPr>
          <w:rFonts w:ascii="Times New Roman" w:eastAsia="Times New Roman" w:hAnsi="Times New Roman" w:cs="Times New Roman"/>
          <w:sz w:val="24"/>
          <w:szCs w:val="28"/>
        </w:rPr>
        <w:t>9</w:t>
      </w:r>
      <w:r w:rsidR="00BA343E">
        <w:rPr>
          <w:rFonts w:ascii="Times New Roman" w:eastAsia="Times New Roman" w:hAnsi="Times New Roman" w:cs="Times New Roman"/>
          <w:sz w:val="24"/>
          <w:szCs w:val="28"/>
        </w:rPr>
        <w:t>.12.2021 №</w:t>
      </w:r>
      <w:r w:rsidR="001F3D22">
        <w:rPr>
          <w:rFonts w:ascii="Times New Roman" w:eastAsia="Times New Roman" w:hAnsi="Times New Roman" w:cs="Times New Roman"/>
          <w:sz w:val="24"/>
          <w:szCs w:val="28"/>
        </w:rPr>
        <w:t>781</w:t>
      </w:r>
      <w:r w:rsidR="00BA343E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30685A">
        <w:rPr>
          <w:rFonts w:ascii="Times New Roman" w:eastAsia="Times New Roman" w:hAnsi="Times New Roman" w:cs="Times New Roman"/>
          <w:sz w:val="24"/>
          <w:szCs w:val="28"/>
        </w:rPr>
        <w:t>, от 22.02.2022 № 76-п</w:t>
      </w:r>
      <w:r w:rsidR="00117ACD">
        <w:rPr>
          <w:rFonts w:ascii="Times New Roman" w:eastAsia="Times New Roman" w:hAnsi="Times New Roman" w:cs="Times New Roman"/>
          <w:sz w:val="24"/>
          <w:szCs w:val="28"/>
        </w:rPr>
        <w:t>, от 04.04.2022 №175-п</w:t>
      </w:r>
      <w:r w:rsidR="001C09DD">
        <w:rPr>
          <w:rFonts w:ascii="Times New Roman" w:eastAsia="Times New Roman" w:hAnsi="Times New Roman" w:cs="Times New Roman"/>
          <w:sz w:val="24"/>
          <w:szCs w:val="28"/>
        </w:rPr>
        <w:t>, от 25.04.2022 №231-п</w:t>
      </w:r>
      <w:r w:rsidR="003E1752">
        <w:rPr>
          <w:rFonts w:ascii="Times New Roman" w:eastAsia="Times New Roman" w:hAnsi="Times New Roman" w:cs="Times New Roman"/>
          <w:sz w:val="24"/>
          <w:szCs w:val="28"/>
        </w:rPr>
        <w:t>, от 30.09.2022 №545-п</w:t>
      </w:r>
      <w:r w:rsidR="00864EB5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864EB5" w:rsidRPr="00864EB5">
        <w:rPr>
          <w:rFonts w:ascii="Times New Roman" w:eastAsia="Times New Roman" w:hAnsi="Times New Roman" w:cs="Times New Roman"/>
          <w:sz w:val="24"/>
          <w:szCs w:val="28"/>
        </w:rPr>
        <w:t>от 29.12.2022 №690-п</w:t>
      </w:r>
      <w:r w:rsidR="00495DA9">
        <w:rPr>
          <w:rFonts w:ascii="Times New Roman" w:eastAsia="Times New Roman" w:hAnsi="Times New Roman" w:cs="Times New Roman"/>
          <w:sz w:val="24"/>
          <w:szCs w:val="28"/>
        </w:rPr>
        <w:t>, от 10.03.2023 №65-п</w:t>
      </w:r>
      <w:r w:rsidR="00643A91">
        <w:rPr>
          <w:rFonts w:ascii="Times New Roman" w:eastAsia="Times New Roman" w:hAnsi="Times New Roman" w:cs="Times New Roman"/>
          <w:sz w:val="24"/>
          <w:szCs w:val="28"/>
        </w:rPr>
        <w:t>, от 10.03.2023 №65-п</w:t>
      </w:r>
      <w:r w:rsidR="00F85ACC">
        <w:rPr>
          <w:rFonts w:ascii="Times New Roman" w:eastAsia="Times New Roman" w:hAnsi="Times New Roman" w:cs="Times New Roman"/>
          <w:sz w:val="24"/>
          <w:szCs w:val="28"/>
        </w:rPr>
        <w:t>, от 31.03.2023 №110-п</w:t>
      </w:r>
      <w:r w:rsidR="002B4AC5">
        <w:rPr>
          <w:rFonts w:ascii="Times New Roman" w:eastAsia="Times New Roman" w:hAnsi="Times New Roman" w:cs="Times New Roman"/>
          <w:sz w:val="24"/>
          <w:szCs w:val="28"/>
        </w:rPr>
        <w:t>, от 11.04.2023 №128-п</w:t>
      </w:r>
      <w:r w:rsidR="00A16880">
        <w:rPr>
          <w:rFonts w:ascii="Times New Roman" w:eastAsia="Times New Roman" w:hAnsi="Times New Roman" w:cs="Times New Roman"/>
          <w:sz w:val="24"/>
          <w:szCs w:val="28"/>
        </w:rPr>
        <w:t>, от 28.04.2023 №153</w:t>
      </w:r>
      <w:r w:rsidR="002C062A">
        <w:rPr>
          <w:rFonts w:ascii="Times New Roman" w:eastAsia="Times New Roman" w:hAnsi="Times New Roman" w:cs="Times New Roman"/>
          <w:sz w:val="24"/>
          <w:szCs w:val="28"/>
        </w:rPr>
        <w:t>/1</w:t>
      </w:r>
      <w:r w:rsidR="00A16880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551005">
        <w:rPr>
          <w:rFonts w:ascii="Times New Roman" w:eastAsia="Times New Roman" w:hAnsi="Times New Roman" w:cs="Times New Roman"/>
          <w:sz w:val="24"/>
          <w:szCs w:val="28"/>
        </w:rPr>
        <w:t>, от 29.06.2023 №332-п</w:t>
      </w:r>
      <w:r w:rsidR="008309CA">
        <w:rPr>
          <w:rFonts w:ascii="Times New Roman" w:eastAsia="Times New Roman" w:hAnsi="Times New Roman" w:cs="Times New Roman"/>
          <w:sz w:val="24"/>
          <w:szCs w:val="28"/>
        </w:rPr>
        <w:t>, от 03.07.2023 №335-п</w:t>
      </w:r>
      <w:r w:rsidR="00CE0493">
        <w:rPr>
          <w:rFonts w:ascii="Times New Roman" w:eastAsia="Times New Roman" w:hAnsi="Times New Roman" w:cs="Times New Roman"/>
          <w:sz w:val="24"/>
          <w:szCs w:val="28"/>
        </w:rPr>
        <w:t>, от 28.09.2023 №</w:t>
      </w:r>
      <w:r w:rsidR="008C42D8">
        <w:rPr>
          <w:rFonts w:ascii="Times New Roman" w:eastAsia="Times New Roman" w:hAnsi="Times New Roman" w:cs="Times New Roman"/>
          <w:sz w:val="24"/>
          <w:szCs w:val="28"/>
        </w:rPr>
        <w:t>542-п</w:t>
      </w:r>
      <w:r w:rsidR="00C5771E">
        <w:rPr>
          <w:rFonts w:ascii="Times New Roman" w:eastAsia="Times New Roman" w:hAnsi="Times New Roman" w:cs="Times New Roman"/>
          <w:sz w:val="24"/>
          <w:szCs w:val="28"/>
        </w:rPr>
        <w:t>, 29.11.2023 №709-п</w:t>
      </w:r>
      <w:r w:rsidR="00167A2A">
        <w:rPr>
          <w:rFonts w:ascii="Times New Roman" w:eastAsia="Times New Roman" w:hAnsi="Times New Roman" w:cs="Times New Roman"/>
          <w:sz w:val="24"/>
          <w:szCs w:val="28"/>
        </w:rPr>
        <w:t>, от 30.11.2023 №710-п</w:t>
      </w:r>
      <w:r w:rsidR="007627C3">
        <w:rPr>
          <w:rFonts w:ascii="Times New Roman" w:eastAsia="Times New Roman" w:hAnsi="Times New Roman" w:cs="Times New Roman"/>
          <w:sz w:val="24"/>
          <w:szCs w:val="28"/>
        </w:rPr>
        <w:t>, от 29.12.2023 №808-п</w:t>
      </w:r>
      <w:r w:rsidR="006F489D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970BC7">
        <w:rPr>
          <w:rFonts w:ascii="Times New Roman" w:eastAsia="Times New Roman" w:hAnsi="Times New Roman" w:cs="Times New Roman"/>
          <w:sz w:val="24"/>
          <w:szCs w:val="28"/>
        </w:rPr>
        <w:t>21.03</w:t>
      </w:r>
      <w:r w:rsidR="006F489D">
        <w:rPr>
          <w:rFonts w:ascii="Times New Roman" w:eastAsia="Times New Roman" w:hAnsi="Times New Roman" w:cs="Times New Roman"/>
          <w:sz w:val="24"/>
          <w:szCs w:val="28"/>
        </w:rPr>
        <w:t>.2024 №1</w:t>
      </w:r>
      <w:r w:rsidR="00970BC7">
        <w:rPr>
          <w:rFonts w:ascii="Times New Roman" w:eastAsia="Times New Roman" w:hAnsi="Times New Roman" w:cs="Times New Roman"/>
          <w:sz w:val="24"/>
          <w:szCs w:val="28"/>
        </w:rPr>
        <w:t>42</w:t>
      </w:r>
      <w:r w:rsidR="006F489D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9702B0">
        <w:rPr>
          <w:rFonts w:ascii="Times New Roman" w:eastAsia="Times New Roman" w:hAnsi="Times New Roman" w:cs="Times New Roman"/>
          <w:sz w:val="24"/>
          <w:szCs w:val="28"/>
        </w:rPr>
        <w:t>, от 26.03.2024 №170-п</w:t>
      </w:r>
      <w:r w:rsidR="00B642BD">
        <w:rPr>
          <w:rFonts w:ascii="Times New Roman" w:eastAsia="Times New Roman" w:hAnsi="Times New Roman" w:cs="Times New Roman"/>
          <w:sz w:val="24"/>
          <w:szCs w:val="28"/>
        </w:rPr>
        <w:t>, от 29.03.2024 №191-п</w:t>
      </w:r>
      <w:r w:rsidR="00C75185">
        <w:rPr>
          <w:rFonts w:ascii="Times New Roman" w:eastAsia="Times New Roman" w:hAnsi="Times New Roman" w:cs="Times New Roman"/>
          <w:sz w:val="24"/>
          <w:szCs w:val="28"/>
        </w:rPr>
        <w:t>, от 03.05.2024 №256-п</w:t>
      </w:r>
      <w:r w:rsidR="00E46E53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E46E53" w:rsidRPr="00E46E53">
        <w:rPr>
          <w:rFonts w:ascii="Times New Roman" w:eastAsia="Times New Roman" w:hAnsi="Times New Roman" w:cs="Times New Roman"/>
          <w:sz w:val="24"/>
          <w:szCs w:val="28"/>
        </w:rPr>
        <w:t>от 27.06.2024 №383-п</w:t>
      </w:r>
      <w:r w:rsidR="00614644">
        <w:rPr>
          <w:rFonts w:ascii="Times New Roman" w:eastAsia="Times New Roman" w:hAnsi="Times New Roman" w:cs="Times New Roman"/>
          <w:sz w:val="24"/>
          <w:szCs w:val="28"/>
        </w:rPr>
        <w:t>, от 17.07.2024 №428-п</w:t>
      </w:r>
      <w:r w:rsidR="009B1B85">
        <w:rPr>
          <w:rFonts w:ascii="Times New Roman" w:eastAsia="Times New Roman" w:hAnsi="Times New Roman" w:cs="Times New Roman"/>
          <w:sz w:val="24"/>
          <w:szCs w:val="28"/>
        </w:rPr>
        <w:t>, от 03.10.2024 №256-п</w:t>
      </w:r>
      <w:r w:rsidR="00CB2523">
        <w:rPr>
          <w:rFonts w:ascii="Times New Roman" w:eastAsia="Times New Roman" w:hAnsi="Times New Roman" w:cs="Times New Roman"/>
          <w:sz w:val="24"/>
          <w:szCs w:val="28"/>
        </w:rPr>
        <w:t>, от 04.12.2024 №635-п</w:t>
      </w:r>
      <w:r w:rsidR="00DD3782">
        <w:rPr>
          <w:rFonts w:ascii="Times New Roman" w:eastAsia="Times New Roman" w:hAnsi="Times New Roman" w:cs="Times New Roman"/>
          <w:sz w:val="24"/>
          <w:szCs w:val="28"/>
        </w:rPr>
        <w:t>, от 16.12.2024 №663-п</w:t>
      </w:r>
      <w:r w:rsidR="00826DA9">
        <w:rPr>
          <w:rFonts w:ascii="Times New Roman" w:eastAsia="Times New Roman" w:hAnsi="Times New Roman" w:cs="Times New Roman"/>
          <w:sz w:val="24"/>
          <w:szCs w:val="28"/>
        </w:rPr>
        <w:t>, от 27.12.2024 №717-п</w:t>
      </w:r>
      <w:r w:rsidR="003D3A53">
        <w:rPr>
          <w:rFonts w:ascii="Times New Roman" w:eastAsia="Times New Roman" w:hAnsi="Times New Roman" w:cs="Times New Roman"/>
          <w:sz w:val="24"/>
          <w:szCs w:val="28"/>
        </w:rPr>
        <w:t>, от 03.04.2025 №266-п</w:t>
      </w:r>
      <w:r w:rsidR="00995D24">
        <w:rPr>
          <w:rFonts w:ascii="Times New Roman" w:eastAsia="Times New Roman" w:hAnsi="Times New Roman" w:cs="Times New Roman"/>
          <w:sz w:val="24"/>
          <w:szCs w:val="28"/>
        </w:rPr>
        <w:t>, от 07.04.2025 №270-п</w:t>
      </w:r>
      <w:r w:rsidR="00326CC3">
        <w:rPr>
          <w:rFonts w:ascii="Times New Roman" w:eastAsia="Times New Roman" w:hAnsi="Times New Roman" w:cs="Times New Roman"/>
          <w:sz w:val="24"/>
          <w:szCs w:val="28"/>
        </w:rPr>
        <w:t>, от 23.04.2025 №305-п</w:t>
      </w:r>
      <w:r w:rsidR="008C3AA3">
        <w:rPr>
          <w:rFonts w:ascii="Times New Roman" w:eastAsia="Times New Roman" w:hAnsi="Times New Roman" w:cs="Times New Roman"/>
          <w:sz w:val="24"/>
          <w:szCs w:val="28"/>
        </w:rPr>
        <w:t>, от 09.07.2025 №565-п</w:t>
      </w:r>
      <w:r w:rsidR="00F85ACC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B365E4" w:rsidRPr="008C3AA3" w:rsidRDefault="00B365E4" w:rsidP="001924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85ACC" w:rsidRDefault="00F85ACC" w:rsidP="001924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</w:t>
      </w:r>
      <w:r w:rsidRPr="00172DEB">
        <w:rPr>
          <w:rFonts w:ascii="Times New Roman" w:hAnsi="Times New Roman" w:cs="Times New Roman"/>
          <w:i/>
          <w:iCs/>
          <w:color w:val="C00000"/>
        </w:rPr>
        <w:t xml:space="preserve">от </w:t>
      </w:r>
      <w:r>
        <w:rPr>
          <w:rFonts w:ascii="Times New Roman" w:hAnsi="Times New Roman" w:cs="Times New Roman"/>
          <w:i/>
          <w:iCs/>
          <w:color w:val="C00000"/>
        </w:rPr>
        <w:t>31.03.2023 №110-п в преамбуле Постановления</w:t>
      </w:r>
      <w:r w:rsidR="00467AB4">
        <w:rPr>
          <w:rFonts w:ascii="Times New Roman" w:hAnsi="Times New Roman" w:cs="Times New Roman"/>
          <w:i/>
          <w:iCs/>
          <w:color w:val="C00000"/>
        </w:rPr>
        <w:t>, внесены следующие изменения:</w:t>
      </w:r>
    </w:p>
    <w:p w:rsidR="00192442" w:rsidRPr="00192442" w:rsidRDefault="00192442" w:rsidP="001924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44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городского поселения Федоровский </w:t>
      </w:r>
      <w:r w:rsidRPr="00467AB4">
        <w:rPr>
          <w:rFonts w:ascii="Times New Roman" w:eastAsia="Times New Roman" w:hAnsi="Times New Roman" w:cs="Times New Roman"/>
          <w:strike/>
          <w:sz w:val="28"/>
          <w:szCs w:val="28"/>
        </w:rPr>
        <w:t>от 12.08.2013 № 316-п</w:t>
      </w:r>
      <w:r w:rsidRPr="00E17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7AB4" w:rsidRPr="00467AB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от 18.02.2020 №100-п </w:t>
      </w:r>
      <w:r w:rsidRPr="00E17317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городского поселения Федоровский»,</w:t>
      </w:r>
      <w:r w:rsidRPr="00192442">
        <w:rPr>
          <w:rFonts w:ascii="Times New Roman" w:eastAsia="Times New Roman" w:hAnsi="Times New Roman" w:cs="Times New Roman"/>
          <w:sz w:val="28"/>
          <w:szCs w:val="28"/>
        </w:rPr>
        <w:t xml:space="preserve"> учитывая распоряжение администрации городского поселения Федоровский от 13.08.2013 № 161-р «Об утверждении перечня муниципальных программ городского поселения Федоровский»:</w:t>
      </w:r>
    </w:p>
    <w:p w:rsidR="00192442" w:rsidRPr="00192442" w:rsidRDefault="00192442" w:rsidP="00192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442">
        <w:rPr>
          <w:rFonts w:ascii="Times New Roman" w:eastAsia="Times New Roman" w:hAnsi="Times New Roman" w:cs="Times New Roman"/>
          <w:sz w:val="28"/>
          <w:szCs w:val="28"/>
        </w:rPr>
        <w:t>1. Утвердить прилагаемую муниципальную программу городского поселения Федоровский «Развитие жилищно – коммунального комплекса и повышение энергетической эффективности в городском поселении Федоровский».</w:t>
      </w:r>
    </w:p>
    <w:p w:rsidR="00192442" w:rsidRPr="00192442" w:rsidRDefault="00192442" w:rsidP="00192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44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17B20" w:rsidRPr="00192442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2E677D" w:rsidRPr="00192442">
        <w:rPr>
          <w:rFonts w:ascii="Times New Roman" w:eastAsia="Times New Roman" w:hAnsi="Times New Roman" w:cs="Times New Roman"/>
          <w:sz w:val="28"/>
          <w:szCs w:val="28"/>
        </w:rPr>
        <w:t>постановление вступает</w:t>
      </w:r>
      <w:r w:rsidRPr="00192442">
        <w:rPr>
          <w:rFonts w:ascii="Times New Roman" w:eastAsia="Times New Roman" w:hAnsi="Times New Roman" w:cs="Times New Roman"/>
          <w:sz w:val="28"/>
          <w:szCs w:val="28"/>
        </w:rPr>
        <w:t xml:space="preserve"> в силу с 1 января 2014 года.</w:t>
      </w:r>
    </w:p>
    <w:p w:rsidR="008C3AA3" w:rsidRPr="008C3AA3" w:rsidRDefault="008C3AA3" w:rsidP="00167A2A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75185" w:rsidRDefault="009B1B85" w:rsidP="00167A2A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AE1E0A" w:rsidRDefault="00B365E4" w:rsidP="00167A2A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5E4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</w:p>
    <w:p w:rsidR="00192442" w:rsidRPr="00192442" w:rsidRDefault="00B365E4" w:rsidP="00167A2A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5E4"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 w:rsidR="00167A2A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AE1E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C751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9B1B8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75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B85">
        <w:rPr>
          <w:rFonts w:ascii="Times New Roman" w:eastAsia="Times New Roman" w:hAnsi="Times New Roman" w:cs="Times New Roman"/>
          <w:sz w:val="28"/>
          <w:szCs w:val="28"/>
        </w:rPr>
        <w:t xml:space="preserve">С.Г. </w:t>
      </w:r>
      <w:proofErr w:type="spellStart"/>
      <w:r w:rsidR="009B1B85">
        <w:rPr>
          <w:rFonts w:ascii="Times New Roman" w:eastAsia="Times New Roman" w:hAnsi="Times New Roman" w:cs="Times New Roman"/>
          <w:sz w:val="28"/>
          <w:szCs w:val="28"/>
        </w:rPr>
        <w:t>Болотов</w:t>
      </w:r>
      <w:proofErr w:type="spellEnd"/>
      <w:r w:rsidR="00167A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192442" w:rsidRPr="00192442" w:rsidRDefault="00192442" w:rsidP="00B365E4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192442" w:rsidRPr="00192442" w:rsidSect="00081100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1100" w:rsidRPr="00081100" w:rsidRDefault="00081100" w:rsidP="000811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110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081100" w:rsidRPr="00081100" w:rsidRDefault="00081100" w:rsidP="000811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1100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081100" w:rsidRDefault="00F17B20" w:rsidP="000811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1100">
        <w:rPr>
          <w:rFonts w:ascii="Times New Roman" w:eastAsia="Times New Roman" w:hAnsi="Times New Roman" w:cs="Times New Roman"/>
          <w:sz w:val="24"/>
          <w:szCs w:val="24"/>
        </w:rPr>
        <w:t>от 22.10.2013</w:t>
      </w:r>
      <w:r w:rsidR="00081100" w:rsidRPr="00081100">
        <w:rPr>
          <w:rFonts w:ascii="Times New Roman" w:eastAsia="Times New Roman" w:hAnsi="Times New Roman" w:cs="Times New Roman"/>
          <w:sz w:val="24"/>
          <w:szCs w:val="24"/>
        </w:rPr>
        <w:t xml:space="preserve"> № 400-п</w:t>
      </w:r>
    </w:p>
    <w:p w:rsidR="00550BC1" w:rsidRDefault="00B365E4" w:rsidP="00B365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65E4">
        <w:rPr>
          <w:rFonts w:ascii="Times New Roman" w:eastAsia="Times New Roman" w:hAnsi="Times New Roman" w:cs="Times New Roman"/>
          <w:sz w:val="24"/>
          <w:szCs w:val="24"/>
        </w:rPr>
        <w:t>(в ред. постановлени</w:t>
      </w:r>
      <w:r w:rsidR="00A37A4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36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BC1" w:rsidRPr="00550BC1">
        <w:rPr>
          <w:rFonts w:ascii="Times New Roman" w:eastAsia="Times New Roman" w:hAnsi="Times New Roman" w:cs="Times New Roman"/>
          <w:sz w:val="24"/>
          <w:szCs w:val="24"/>
        </w:rPr>
        <w:t xml:space="preserve">от 13.01.2014 №4-п, </w:t>
      </w:r>
    </w:p>
    <w:p w:rsidR="00AB7EFD" w:rsidRDefault="00550BC1" w:rsidP="00B365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0BC1">
        <w:rPr>
          <w:rFonts w:ascii="Times New Roman" w:eastAsia="Times New Roman" w:hAnsi="Times New Roman" w:cs="Times New Roman"/>
          <w:sz w:val="24"/>
          <w:szCs w:val="24"/>
        </w:rPr>
        <w:t>от 31.03.2014 №132-п, от 26.06.2014 №274-п</w:t>
      </w:r>
      <w:r w:rsidR="00AB7EF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17276" w:rsidRDefault="00AB7EFD" w:rsidP="00B365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25.09.2014 №390-п</w:t>
      </w:r>
      <w:r w:rsidR="00CF5CDD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CF5CDD" w:rsidRPr="00CF5CDD">
        <w:rPr>
          <w:rFonts w:ascii="Times New Roman" w:eastAsia="Times New Roman" w:hAnsi="Times New Roman" w:cs="Times New Roman"/>
          <w:sz w:val="24"/>
          <w:szCs w:val="28"/>
        </w:rPr>
        <w:t>от 28.10.2014 №453-п</w:t>
      </w:r>
      <w:r w:rsidR="00F17276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9F503D" w:rsidRDefault="00F17276" w:rsidP="00B365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03.12.2014 №500-п</w:t>
      </w:r>
      <w:r w:rsidR="00E465C2">
        <w:rPr>
          <w:rFonts w:ascii="Times New Roman" w:eastAsia="Times New Roman" w:hAnsi="Times New Roman" w:cs="Times New Roman"/>
          <w:sz w:val="24"/>
          <w:szCs w:val="28"/>
        </w:rPr>
        <w:t>,</w:t>
      </w:r>
      <w:r w:rsidR="00E465C2" w:rsidRPr="00E465C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E465C2">
        <w:rPr>
          <w:rFonts w:ascii="Times New Roman" w:eastAsia="Times New Roman" w:hAnsi="Times New Roman" w:cs="Times New Roman"/>
          <w:sz w:val="24"/>
          <w:szCs w:val="28"/>
        </w:rPr>
        <w:t>от 29.12.2014 №566-п</w:t>
      </w:r>
      <w:r w:rsidR="009F503D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B06F47" w:rsidRDefault="009F503D" w:rsidP="00B365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24.02.2015 №59-п</w:t>
      </w:r>
      <w:r w:rsidR="00ED45C5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ED45C5" w:rsidRPr="00ED45C5">
        <w:rPr>
          <w:rFonts w:ascii="Times New Roman" w:eastAsia="Times New Roman" w:hAnsi="Times New Roman" w:cs="Times New Roman"/>
          <w:sz w:val="24"/>
          <w:szCs w:val="28"/>
        </w:rPr>
        <w:t>от 30.03.2015 №145-п</w:t>
      </w:r>
      <w:r w:rsidR="00B06F47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AF5619" w:rsidRDefault="00B06F47" w:rsidP="00B365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05.05.2015 №216-п</w:t>
      </w:r>
      <w:r w:rsidR="00A976DC">
        <w:rPr>
          <w:rFonts w:ascii="Times New Roman" w:eastAsia="Times New Roman" w:hAnsi="Times New Roman" w:cs="Times New Roman"/>
          <w:sz w:val="24"/>
          <w:szCs w:val="28"/>
        </w:rPr>
        <w:t>,</w:t>
      </w:r>
      <w:r w:rsidR="00A976DC" w:rsidRPr="00A976D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976DC">
        <w:rPr>
          <w:rFonts w:ascii="Times New Roman" w:eastAsia="Times New Roman" w:hAnsi="Times New Roman" w:cs="Times New Roman"/>
          <w:sz w:val="24"/>
          <w:szCs w:val="28"/>
        </w:rPr>
        <w:t>от 26.06.2015 №310-п</w:t>
      </w:r>
      <w:r w:rsidR="00AF5619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546DA1" w:rsidRDefault="00AF5619" w:rsidP="00B365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F5619">
        <w:rPr>
          <w:rFonts w:ascii="Times New Roman" w:eastAsia="Times New Roman" w:hAnsi="Times New Roman" w:cs="Times New Roman"/>
          <w:sz w:val="24"/>
          <w:szCs w:val="28"/>
        </w:rPr>
        <w:t>от 22.07.2015 №368-п</w:t>
      </w:r>
      <w:r w:rsidR="00163924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163924" w:rsidRPr="00163924">
        <w:rPr>
          <w:rFonts w:ascii="Times New Roman" w:eastAsia="Times New Roman" w:hAnsi="Times New Roman" w:cs="Times New Roman"/>
          <w:sz w:val="24"/>
          <w:szCs w:val="28"/>
        </w:rPr>
        <w:t>от 27.10.2015 №538-п</w:t>
      </w:r>
      <w:r w:rsidR="00546DA1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AB6E20" w:rsidRDefault="00546DA1" w:rsidP="00B365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46DA1">
        <w:rPr>
          <w:rFonts w:ascii="Times New Roman" w:eastAsia="Times New Roman" w:hAnsi="Times New Roman" w:cs="Times New Roman"/>
          <w:sz w:val="24"/>
          <w:szCs w:val="28"/>
        </w:rPr>
        <w:t>от 11.11.2015 №574-п</w:t>
      </w:r>
      <w:r w:rsidR="00E85D67">
        <w:rPr>
          <w:rFonts w:ascii="Times New Roman" w:eastAsia="Times New Roman" w:hAnsi="Times New Roman" w:cs="Times New Roman"/>
          <w:sz w:val="24"/>
          <w:szCs w:val="28"/>
        </w:rPr>
        <w:t>,</w:t>
      </w:r>
      <w:r w:rsidR="00E85D67" w:rsidRPr="00E85D67">
        <w:t xml:space="preserve"> </w:t>
      </w:r>
      <w:r w:rsidR="00E85D67" w:rsidRPr="00E85D67">
        <w:rPr>
          <w:rFonts w:ascii="Times New Roman" w:eastAsia="Times New Roman" w:hAnsi="Times New Roman" w:cs="Times New Roman"/>
          <w:sz w:val="24"/>
          <w:szCs w:val="28"/>
        </w:rPr>
        <w:t>от 28.12.2015 №724-п</w:t>
      </w:r>
      <w:r w:rsidR="00AB6E20" w:rsidRPr="00AB6E20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79367D" w:rsidRDefault="00AB6E20" w:rsidP="00B365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B6E20">
        <w:rPr>
          <w:rFonts w:ascii="Times New Roman" w:eastAsia="Times New Roman" w:hAnsi="Times New Roman" w:cs="Times New Roman"/>
          <w:sz w:val="24"/>
          <w:szCs w:val="28"/>
        </w:rPr>
        <w:t>от 25.03.2016 №167-п</w:t>
      </w:r>
      <w:r w:rsidR="0011235F" w:rsidRPr="0011235F">
        <w:rPr>
          <w:rFonts w:ascii="Times New Roman" w:eastAsia="Times New Roman" w:hAnsi="Times New Roman" w:cs="Times New Roman"/>
          <w:sz w:val="24"/>
          <w:szCs w:val="28"/>
        </w:rPr>
        <w:t>, от 22.06.2016 №430-п</w:t>
      </w:r>
      <w:r w:rsidR="0079367D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D47547" w:rsidRDefault="0079367D" w:rsidP="00B365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01.08.2016 №539-п</w:t>
      </w:r>
      <w:r w:rsidR="00D47547">
        <w:rPr>
          <w:rFonts w:ascii="Times New Roman" w:eastAsia="Times New Roman" w:hAnsi="Times New Roman" w:cs="Times New Roman"/>
          <w:sz w:val="24"/>
          <w:szCs w:val="28"/>
        </w:rPr>
        <w:t>, от 03.10.2016 №676-п,</w:t>
      </w:r>
    </w:p>
    <w:p w:rsidR="00934A1F" w:rsidRDefault="00D47547" w:rsidP="00B365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07.11.2016 №759-п</w:t>
      </w:r>
      <w:r w:rsidR="005B0221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934A1F">
        <w:rPr>
          <w:rFonts w:ascii="Times New Roman" w:eastAsia="Times New Roman" w:hAnsi="Times New Roman" w:cs="Times New Roman"/>
          <w:sz w:val="24"/>
          <w:szCs w:val="28"/>
        </w:rPr>
        <w:t>от 27.12.2016 №986-п</w:t>
      </w:r>
    </w:p>
    <w:p w:rsidR="00934A1F" w:rsidRDefault="00167A2A" w:rsidP="00934A1F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</w:t>
      </w:r>
      <w:r w:rsidR="005B0221">
        <w:rPr>
          <w:rFonts w:ascii="Times New Roman" w:eastAsia="Times New Roman" w:hAnsi="Times New Roman" w:cs="Times New Roman"/>
          <w:sz w:val="24"/>
          <w:szCs w:val="28"/>
        </w:rPr>
        <w:t>от 01.02.2017 №41-п</w:t>
      </w:r>
      <w:r w:rsidR="00346B5E">
        <w:rPr>
          <w:rFonts w:ascii="Times New Roman" w:eastAsia="Times New Roman" w:hAnsi="Times New Roman" w:cs="Times New Roman"/>
          <w:sz w:val="24"/>
          <w:szCs w:val="28"/>
        </w:rPr>
        <w:t>,</w:t>
      </w:r>
      <w:r w:rsidR="00934A1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46B5E">
        <w:rPr>
          <w:rFonts w:ascii="Times New Roman" w:eastAsia="Times New Roman" w:hAnsi="Times New Roman" w:cs="Times New Roman"/>
          <w:sz w:val="24"/>
          <w:szCs w:val="28"/>
        </w:rPr>
        <w:t xml:space="preserve">от 27.03.2017 №185-п, </w:t>
      </w:r>
    </w:p>
    <w:p w:rsidR="00934A1F" w:rsidRDefault="00346B5E" w:rsidP="00934A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30.03.2017 №196-п, от 25.04.2017 №260-п</w:t>
      </w:r>
      <w:r w:rsidR="00F715A2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934A1F" w:rsidRDefault="00F715A2" w:rsidP="00934A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22.11.2017 №790-п</w:t>
      </w:r>
      <w:r w:rsidR="00934A1F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E92726">
        <w:rPr>
          <w:rFonts w:ascii="Times New Roman" w:eastAsia="Times New Roman" w:hAnsi="Times New Roman" w:cs="Times New Roman"/>
          <w:sz w:val="24"/>
          <w:szCs w:val="28"/>
        </w:rPr>
        <w:t>от 29.12.2017 №</w:t>
      </w:r>
      <w:r w:rsidR="0045706C">
        <w:rPr>
          <w:rFonts w:ascii="Times New Roman" w:eastAsia="Times New Roman" w:hAnsi="Times New Roman" w:cs="Times New Roman"/>
          <w:sz w:val="24"/>
          <w:szCs w:val="28"/>
        </w:rPr>
        <w:t>908-п</w:t>
      </w:r>
      <w:r w:rsidR="0045349B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841473" w:rsidRDefault="0045349B" w:rsidP="00934A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19.02.2018 №124-п</w:t>
      </w:r>
      <w:r w:rsidR="00221E31">
        <w:rPr>
          <w:rFonts w:ascii="Times New Roman" w:eastAsia="Times New Roman" w:hAnsi="Times New Roman" w:cs="Times New Roman"/>
          <w:sz w:val="24"/>
          <w:szCs w:val="28"/>
        </w:rPr>
        <w:t>, от 24.05.2018 №336-п</w:t>
      </w:r>
      <w:r w:rsidR="00841473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D16758" w:rsidRDefault="00841473" w:rsidP="00934A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28.06.2018 №420-п</w:t>
      </w:r>
      <w:r w:rsidR="00212B5C">
        <w:rPr>
          <w:rFonts w:ascii="Times New Roman" w:eastAsia="Times New Roman" w:hAnsi="Times New Roman" w:cs="Times New Roman"/>
          <w:sz w:val="24"/>
          <w:szCs w:val="28"/>
        </w:rPr>
        <w:t>, от 29.06.2018 №428-п</w:t>
      </w:r>
      <w:r w:rsidR="00D16758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2863FD" w:rsidRDefault="00D16758" w:rsidP="00934A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29.08.2018 №577-п</w:t>
      </w:r>
      <w:r w:rsidR="00535407">
        <w:rPr>
          <w:rFonts w:ascii="Times New Roman" w:eastAsia="Times New Roman" w:hAnsi="Times New Roman" w:cs="Times New Roman"/>
          <w:sz w:val="24"/>
          <w:szCs w:val="28"/>
        </w:rPr>
        <w:t>, от 28.09.2018 №629-п</w:t>
      </w:r>
      <w:r w:rsidR="002863FD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13519E" w:rsidRDefault="002863FD" w:rsidP="00934A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30.10.2018 №688-п</w:t>
      </w:r>
      <w:r w:rsidR="00E96DB5">
        <w:rPr>
          <w:rFonts w:ascii="Times New Roman" w:eastAsia="Times New Roman" w:hAnsi="Times New Roman" w:cs="Times New Roman"/>
          <w:sz w:val="24"/>
          <w:szCs w:val="28"/>
        </w:rPr>
        <w:t>, от 28.11.2018 №799-п</w:t>
      </w:r>
      <w:r w:rsidR="0013519E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F17B20" w:rsidRDefault="0013519E" w:rsidP="00934A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11.12.2018 №835-п</w:t>
      </w:r>
      <w:r w:rsidR="00A5772A">
        <w:rPr>
          <w:rFonts w:ascii="Times New Roman" w:eastAsia="Times New Roman" w:hAnsi="Times New Roman" w:cs="Times New Roman"/>
          <w:sz w:val="24"/>
          <w:szCs w:val="28"/>
        </w:rPr>
        <w:t>, от 27.12.2018 №870-п</w:t>
      </w:r>
      <w:r w:rsidR="00F17B20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B02296" w:rsidRDefault="00F17B20" w:rsidP="00934A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25.01.2019 №43-п</w:t>
      </w:r>
      <w:r w:rsidR="00DC41CA">
        <w:rPr>
          <w:rFonts w:ascii="Times New Roman" w:eastAsia="Times New Roman" w:hAnsi="Times New Roman" w:cs="Times New Roman"/>
          <w:sz w:val="24"/>
          <w:szCs w:val="28"/>
        </w:rPr>
        <w:t>, от 27.03.2019 №212-п</w:t>
      </w:r>
      <w:r w:rsidR="00B0229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65224A" w:rsidRDefault="00B02296" w:rsidP="00934A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28.03.2019 №219-п</w:t>
      </w:r>
      <w:r w:rsidR="002E677D">
        <w:rPr>
          <w:rFonts w:ascii="Times New Roman" w:eastAsia="Times New Roman" w:hAnsi="Times New Roman" w:cs="Times New Roman"/>
          <w:sz w:val="24"/>
          <w:szCs w:val="28"/>
        </w:rPr>
        <w:t>, от 18.04.2019 №270-п</w:t>
      </w:r>
      <w:r w:rsidR="0065224A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F81F2A" w:rsidRDefault="0065224A" w:rsidP="00934A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31.05.2019 №357</w:t>
      </w:r>
      <w:r w:rsidR="007B1A8D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F81F2A">
        <w:rPr>
          <w:rFonts w:ascii="Times New Roman" w:eastAsia="Times New Roman" w:hAnsi="Times New Roman" w:cs="Times New Roman"/>
          <w:sz w:val="24"/>
          <w:szCs w:val="28"/>
        </w:rPr>
        <w:t xml:space="preserve">от 27.06.2019 №404-п, </w:t>
      </w:r>
    </w:p>
    <w:p w:rsidR="00136D79" w:rsidRDefault="007B1A8D" w:rsidP="00934A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27.06.2019 №</w:t>
      </w:r>
      <w:r w:rsidR="000D7186">
        <w:rPr>
          <w:rFonts w:ascii="Times New Roman" w:eastAsia="Times New Roman" w:hAnsi="Times New Roman" w:cs="Times New Roman"/>
          <w:sz w:val="24"/>
          <w:szCs w:val="28"/>
        </w:rPr>
        <w:t>411-п</w:t>
      </w:r>
      <w:r w:rsidR="00182A5C">
        <w:rPr>
          <w:rFonts w:ascii="Times New Roman" w:eastAsia="Times New Roman" w:hAnsi="Times New Roman" w:cs="Times New Roman"/>
          <w:sz w:val="24"/>
          <w:szCs w:val="28"/>
        </w:rPr>
        <w:t>, от 25.09.2019 №580-п</w:t>
      </w:r>
      <w:r w:rsidR="00136D79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541FED" w:rsidRDefault="00136D79" w:rsidP="00934A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30.09.2019 №591-п</w:t>
      </w:r>
      <w:r w:rsidR="009D7D47">
        <w:rPr>
          <w:rFonts w:ascii="Times New Roman" w:eastAsia="Times New Roman" w:hAnsi="Times New Roman" w:cs="Times New Roman"/>
          <w:sz w:val="24"/>
          <w:szCs w:val="28"/>
        </w:rPr>
        <w:t>, от 31.10.2019 №664-п</w:t>
      </w:r>
      <w:r w:rsidR="00541FED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1C30CB" w:rsidRDefault="00541FED" w:rsidP="00934A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29.11.2019 №722-п</w:t>
      </w:r>
      <w:r w:rsidR="008D466C">
        <w:rPr>
          <w:rFonts w:ascii="Times New Roman" w:eastAsia="Times New Roman" w:hAnsi="Times New Roman" w:cs="Times New Roman"/>
          <w:sz w:val="24"/>
          <w:szCs w:val="28"/>
        </w:rPr>
        <w:t>, от 26.12.2019 №803-п</w:t>
      </w:r>
      <w:r w:rsidR="001C30CB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8D1899" w:rsidRDefault="001C30CB" w:rsidP="00934A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30.03.2020 №173-п</w:t>
      </w:r>
      <w:r w:rsidR="00A96A37">
        <w:rPr>
          <w:rFonts w:ascii="Times New Roman" w:eastAsia="Times New Roman" w:hAnsi="Times New Roman" w:cs="Times New Roman"/>
          <w:sz w:val="24"/>
          <w:szCs w:val="28"/>
        </w:rPr>
        <w:t>, от 30.04.2020 №229-п</w:t>
      </w:r>
      <w:r w:rsidR="008D1899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1838BE" w:rsidRDefault="008D1899" w:rsidP="00934A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от 19.05.2020 №249-п</w:t>
      </w:r>
      <w:r w:rsidR="007F3A08">
        <w:rPr>
          <w:rFonts w:ascii="Times New Roman" w:eastAsia="Times New Roman" w:hAnsi="Times New Roman" w:cs="Times New Roman"/>
          <w:sz w:val="24"/>
          <w:szCs w:val="28"/>
        </w:rPr>
        <w:t>, от 29.05.2020 №267-п</w:t>
      </w:r>
      <w:r w:rsidR="001838BE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E167BA" w:rsidRDefault="001838BE" w:rsidP="00934A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30.06.2020 №303-п</w:t>
      </w:r>
      <w:r w:rsidR="006E5FED">
        <w:rPr>
          <w:rFonts w:ascii="Times New Roman" w:eastAsia="Times New Roman" w:hAnsi="Times New Roman" w:cs="Times New Roman"/>
          <w:sz w:val="24"/>
          <w:szCs w:val="28"/>
        </w:rPr>
        <w:t>, от 01.10.2020 №448-п</w:t>
      </w:r>
      <w:r w:rsidR="00E167BA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F51D04" w:rsidRDefault="00E167BA" w:rsidP="00934A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13.10.2020 №475-п</w:t>
      </w:r>
      <w:r w:rsidR="00501915">
        <w:rPr>
          <w:rFonts w:ascii="Times New Roman" w:eastAsia="Times New Roman" w:hAnsi="Times New Roman" w:cs="Times New Roman"/>
          <w:sz w:val="24"/>
          <w:szCs w:val="28"/>
        </w:rPr>
        <w:t>, от 26.11.2020 №549-п</w:t>
      </w:r>
      <w:r w:rsidR="00F51D04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493CA9" w:rsidRDefault="00F51D04" w:rsidP="00934A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30.11.2020 №</w:t>
      </w:r>
      <w:r w:rsidR="007B3271">
        <w:rPr>
          <w:rFonts w:ascii="Times New Roman" w:eastAsia="Times New Roman" w:hAnsi="Times New Roman" w:cs="Times New Roman"/>
          <w:sz w:val="24"/>
          <w:szCs w:val="28"/>
        </w:rPr>
        <w:t>565-п</w:t>
      </w:r>
      <w:r w:rsidR="00D70674">
        <w:rPr>
          <w:rFonts w:ascii="Times New Roman" w:eastAsia="Times New Roman" w:hAnsi="Times New Roman" w:cs="Times New Roman"/>
          <w:sz w:val="24"/>
          <w:szCs w:val="28"/>
        </w:rPr>
        <w:t>, от 29.12.2020 №</w:t>
      </w:r>
      <w:r w:rsidR="00734349">
        <w:rPr>
          <w:rFonts w:ascii="Times New Roman" w:eastAsia="Times New Roman" w:hAnsi="Times New Roman" w:cs="Times New Roman"/>
          <w:sz w:val="24"/>
          <w:szCs w:val="28"/>
        </w:rPr>
        <w:t>662-п</w:t>
      </w:r>
      <w:r w:rsidR="00493CA9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193EA5" w:rsidRDefault="00C6141A" w:rsidP="00934A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17.02.2021 №54-п</w:t>
      </w:r>
      <w:r w:rsidR="0070414C">
        <w:rPr>
          <w:rFonts w:ascii="Times New Roman" w:eastAsia="Times New Roman" w:hAnsi="Times New Roman" w:cs="Times New Roman"/>
          <w:sz w:val="24"/>
          <w:szCs w:val="28"/>
        </w:rPr>
        <w:t>, от 25.03.2021 №</w:t>
      </w:r>
      <w:r w:rsidR="00131678">
        <w:rPr>
          <w:rFonts w:ascii="Times New Roman" w:eastAsia="Times New Roman" w:hAnsi="Times New Roman" w:cs="Times New Roman"/>
          <w:sz w:val="24"/>
          <w:szCs w:val="28"/>
        </w:rPr>
        <w:t>122-п</w:t>
      </w:r>
      <w:r w:rsidR="00193EA5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56063C" w:rsidRDefault="00193EA5" w:rsidP="00934A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653896">
        <w:rPr>
          <w:rFonts w:ascii="Times New Roman" w:eastAsia="Times New Roman" w:hAnsi="Times New Roman" w:cs="Times New Roman"/>
          <w:sz w:val="24"/>
          <w:szCs w:val="28"/>
        </w:rPr>
        <w:t>13.</w:t>
      </w:r>
      <w:r>
        <w:rPr>
          <w:rFonts w:ascii="Times New Roman" w:eastAsia="Times New Roman" w:hAnsi="Times New Roman" w:cs="Times New Roman"/>
          <w:sz w:val="24"/>
          <w:szCs w:val="28"/>
        </w:rPr>
        <w:t>05.2021 №</w:t>
      </w:r>
      <w:r w:rsidR="00653896">
        <w:rPr>
          <w:rFonts w:ascii="Times New Roman" w:eastAsia="Times New Roman" w:hAnsi="Times New Roman" w:cs="Times New Roman"/>
          <w:sz w:val="24"/>
          <w:szCs w:val="28"/>
        </w:rPr>
        <w:t>250-п</w:t>
      </w:r>
      <w:r w:rsidR="00F7038F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A21E8A">
        <w:rPr>
          <w:rFonts w:ascii="Times New Roman" w:eastAsia="Times New Roman" w:hAnsi="Times New Roman" w:cs="Times New Roman"/>
          <w:sz w:val="24"/>
          <w:szCs w:val="28"/>
        </w:rPr>
        <w:t>30</w:t>
      </w:r>
      <w:r w:rsidR="00896150">
        <w:rPr>
          <w:rFonts w:ascii="Times New Roman" w:eastAsia="Times New Roman" w:hAnsi="Times New Roman" w:cs="Times New Roman"/>
          <w:sz w:val="24"/>
          <w:szCs w:val="28"/>
        </w:rPr>
        <w:t>.06</w:t>
      </w:r>
      <w:r w:rsidR="00F7038F">
        <w:rPr>
          <w:rFonts w:ascii="Times New Roman" w:eastAsia="Times New Roman" w:hAnsi="Times New Roman" w:cs="Times New Roman"/>
          <w:sz w:val="24"/>
          <w:szCs w:val="28"/>
        </w:rPr>
        <w:t>.2021 №</w:t>
      </w:r>
      <w:r w:rsidR="00A21E8A">
        <w:rPr>
          <w:rFonts w:ascii="Times New Roman" w:eastAsia="Times New Roman" w:hAnsi="Times New Roman" w:cs="Times New Roman"/>
          <w:sz w:val="24"/>
          <w:szCs w:val="28"/>
        </w:rPr>
        <w:t>345</w:t>
      </w:r>
      <w:r w:rsidR="00896150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56063C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0548C4" w:rsidRDefault="0056063C" w:rsidP="00934A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8079C4">
        <w:rPr>
          <w:rFonts w:ascii="Times New Roman" w:eastAsia="Times New Roman" w:hAnsi="Times New Roman" w:cs="Times New Roman"/>
          <w:sz w:val="24"/>
          <w:szCs w:val="28"/>
        </w:rPr>
        <w:t>03.</w:t>
      </w:r>
      <w:r>
        <w:rPr>
          <w:rFonts w:ascii="Times New Roman" w:eastAsia="Times New Roman" w:hAnsi="Times New Roman" w:cs="Times New Roman"/>
          <w:sz w:val="24"/>
          <w:szCs w:val="28"/>
        </w:rPr>
        <w:t>09.2021 №</w:t>
      </w:r>
      <w:r w:rsidR="008079C4">
        <w:rPr>
          <w:rFonts w:ascii="Times New Roman" w:eastAsia="Times New Roman" w:hAnsi="Times New Roman" w:cs="Times New Roman"/>
          <w:sz w:val="24"/>
          <w:szCs w:val="28"/>
        </w:rPr>
        <w:t>463</w:t>
      </w:r>
      <w:r>
        <w:rPr>
          <w:rFonts w:ascii="Times New Roman" w:eastAsia="Times New Roman" w:hAnsi="Times New Roman" w:cs="Times New Roman"/>
          <w:sz w:val="24"/>
          <w:szCs w:val="28"/>
        </w:rPr>
        <w:t>-п</w:t>
      </w:r>
      <w:r w:rsidR="00A307F0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1C7C3B">
        <w:rPr>
          <w:rFonts w:ascii="Times New Roman" w:eastAsia="Times New Roman" w:hAnsi="Times New Roman" w:cs="Times New Roman"/>
          <w:sz w:val="24"/>
          <w:szCs w:val="28"/>
        </w:rPr>
        <w:t>30.</w:t>
      </w:r>
      <w:r w:rsidR="00A307F0">
        <w:rPr>
          <w:rFonts w:ascii="Times New Roman" w:eastAsia="Times New Roman" w:hAnsi="Times New Roman" w:cs="Times New Roman"/>
          <w:sz w:val="24"/>
          <w:szCs w:val="28"/>
        </w:rPr>
        <w:t>09.2021 №</w:t>
      </w:r>
      <w:r w:rsidR="001C7C3B">
        <w:rPr>
          <w:rFonts w:ascii="Times New Roman" w:eastAsia="Times New Roman" w:hAnsi="Times New Roman" w:cs="Times New Roman"/>
          <w:sz w:val="24"/>
          <w:szCs w:val="28"/>
        </w:rPr>
        <w:t>532</w:t>
      </w:r>
      <w:r w:rsidR="00A307F0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0548C4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F34B94" w:rsidRDefault="000548C4" w:rsidP="00934A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12.10.2021 №564-п</w:t>
      </w:r>
      <w:r w:rsidR="00093903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073EBE">
        <w:rPr>
          <w:rFonts w:ascii="Times New Roman" w:eastAsia="Times New Roman" w:hAnsi="Times New Roman" w:cs="Times New Roman"/>
          <w:sz w:val="24"/>
          <w:szCs w:val="28"/>
        </w:rPr>
        <w:t>24.</w:t>
      </w:r>
      <w:r w:rsidR="00093903">
        <w:rPr>
          <w:rFonts w:ascii="Times New Roman" w:eastAsia="Times New Roman" w:hAnsi="Times New Roman" w:cs="Times New Roman"/>
          <w:sz w:val="24"/>
          <w:szCs w:val="28"/>
        </w:rPr>
        <w:t>11.2021 №</w:t>
      </w:r>
      <w:r w:rsidR="00073EBE">
        <w:rPr>
          <w:rFonts w:ascii="Times New Roman" w:eastAsia="Times New Roman" w:hAnsi="Times New Roman" w:cs="Times New Roman"/>
          <w:sz w:val="24"/>
          <w:szCs w:val="28"/>
        </w:rPr>
        <w:t>653</w:t>
      </w:r>
      <w:r w:rsidR="00093903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F34B94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10039F" w:rsidRDefault="00F34B94" w:rsidP="00934A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28.12.2021 №</w:t>
      </w:r>
      <w:r w:rsidR="00F774A5">
        <w:rPr>
          <w:rFonts w:ascii="Times New Roman" w:eastAsia="Times New Roman" w:hAnsi="Times New Roman" w:cs="Times New Roman"/>
          <w:sz w:val="24"/>
          <w:szCs w:val="28"/>
        </w:rPr>
        <w:t>767</w:t>
      </w:r>
      <w:r>
        <w:rPr>
          <w:rFonts w:ascii="Times New Roman" w:eastAsia="Times New Roman" w:hAnsi="Times New Roman" w:cs="Times New Roman"/>
          <w:sz w:val="24"/>
          <w:szCs w:val="28"/>
        </w:rPr>
        <w:t>-п</w:t>
      </w:r>
      <w:r w:rsidR="001F3D22">
        <w:rPr>
          <w:rFonts w:ascii="Times New Roman" w:eastAsia="Times New Roman" w:hAnsi="Times New Roman" w:cs="Times New Roman"/>
          <w:sz w:val="24"/>
          <w:szCs w:val="28"/>
        </w:rPr>
        <w:t>, от 29</w:t>
      </w:r>
      <w:r w:rsidR="00BA343E">
        <w:rPr>
          <w:rFonts w:ascii="Times New Roman" w:eastAsia="Times New Roman" w:hAnsi="Times New Roman" w:cs="Times New Roman"/>
          <w:sz w:val="24"/>
          <w:szCs w:val="28"/>
        </w:rPr>
        <w:t>.12.2021 №</w:t>
      </w:r>
      <w:r w:rsidR="001F3D22">
        <w:rPr>
          <w:rFonts w:ascii="Times New Roman" w:eastAsia="Times New Roman" w:hAnsi="Times New Roman" w:cs="Times New Roman"/>
          <w:sz w:val="24"/>
          <w:szCs w:val="28"/>
        </w:rPr>
        <w:t>781</w:t>
      </w:r>
      <w:r w:rsidR="00BA343E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30685A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117ACD" w:rsidRDefault="0030685A" w:rsidP="00100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22.02.2022 № 76-п</w:t>
      </w:r>
      <w:r w:rsidR="003C0674">
        <w:rPr>
          <w:rFonts w:ascii="Times New Roman" w:eastAsia="Times New Roman" w:hAnsi="Times New Roman" w:cs="Times New Roman"/>
          <w:sz w:val="24"/>
          <w:szCs w:val="28"/>
        </w:rPr>
        <w:t>, от 24.02.2022 № 81-п</w:t>
      </w:r>
      <w:r w:rsidR="00117ACD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E17317" w:rsidRDefault="00117ACD" w:rsidP="00100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04.04.2022 №175-п</w:t>
      </w:r>
      <w:r w:rsidR="001C09DD">
        <w:rPr>
          <w:rFonts w:ascii="Times New Roman" w:eastAsia="Times New Roman" w:hAnsi="Times New Roman" w:cs="Times New Roman"/>
          <w:sz w:val="24"/>
          <w:szCs w:val="28"/>
        </w:rPr>
        <w:t>, от 25.04.2022 №231-п</w:t>
      </w:r>
      <w:r w:rsidR="003E1752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7C3642" w:rsidRDefault="003E1752" w:rsidP="00100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30.09.2022 №545-п</w:t>
      </w:r>
      <w:r w:rsidR="00864EB5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864EB5" w:rsidRPr="00864EB5">
        <w:rPr>
          <w:rFonts w:ascii="Times New Roman" w:eastAsia="Times New Roman" w:hAnsi="Times New Roman" w:cs="Times New Roman"/>
          <w:sz w:val="24"/>
          <w:szCs w:val="28"/>
        </w:rPr>
        <w:t>от 29.12.2022 №690-п</w:t>
      </w:r>
      <w:r w:rsidR="00495DA9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2B4AC5" w:rsidRDefault="00495DA9" w:rsidP="00100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10.03.2023 №65-п</w:t>
      </w:r>
      <w:r w:rsidR="00643A91">
        <w:rPr>
          <w:rFonts w:ascii="Times New Roman" w:eastAsia="Times New Roman" w:hAnsi="Times New Roman" w:cs="Times New Roman"/>
          <w:sz w:val="24"/>
          <w:szCs w:val="28"/>
        </w:rPr>
        <w:t>, от 10.03.2023 №65-п</w:t>
      </w:r>
      <w:r w:rsidR="002B4AC5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551005" w:rsidRDefault="002B4AC5" w:rsidP="00100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от 11.04.2023 №128-п</w:t>
      </w:r>
      <w:r w:rsidR="00A16880">
        <w:rPr>
          <w:rFonts w:ascii="Times New Roman" w:eastAsia="Times New Roman" w:hAnsi="Times New Roman" w:cs="Times New Roman"/>
          <w:sz w:val="24"/>
          <w:szCs w:val="28"/>
        </w:rPr>
        <w:t>, от 28.04.2023 №153</w:t>
      </w:r>
      <w:r w:rsidR="002C062A">
        <w:rPr>
          <w:rFonts w:ascii="Times New Roman" w:eastAsia="Times New Roman" w:hAnsi="Times New Roman" w:cs="Times New Roman"/>
          <w:sz w:val="24"/>
          <w:szCs w:val="28"/>
        </w:rPr>
        <w:t>/1</w:t>
      </w:r>
      <w:r w:rsidR="00A16880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551005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8C42D8" w:rsidRDefault="00551005" w:rsidP="00100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от 29.06.2023 №332-п</w:t>
      </w:r>
      <w:r w:rsidR="008309CA">
        <w:rPr>
          <w:rFonts w:ascii="Times New Roman" w:eastAsia="Times New Roman" w:hAnsi="Times New Roman" w:cs="Times New Roman"/>
          <w:sz w:val="24"/>
          <w:szCs w:val="28"/>
        </w:rPr>
        <w:t>, от 03.07.2023 №335-п</w:t>
      </w:r>
      <w:r w:rsidR="008C42D8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7627C3" w:rsidRDefault="008C42D8" w:rsidP="00100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28.09.2023 №542-п</w:t>
      </w:r>
      <w:r w:rsidR="00C5771E">
        <w:rPr>
          <w:rFonts w:ascii="Times New Roman" w:eastAsia="Times New Roman" w:hAnsi="Times New Roman" w:cs="Times New Roman"/>
          <w:sz w:val="24"/>
          <w:szCs w:val="28"/>
        </w:rPr>
        <w:t>, от 29.2023 № 709-п</w:t>
      </w:r>
      <w:r w:rsidR="00167A2A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3E2C98" w:rsidRDefault="007627C3" w:rsidP="00100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от 30.11.2023 №</w:t>
      </w:r>
      <w:r w:rsidR="00167A2A">
        <w:rPr>
          <w:rFonts w:ascii="Times New Roman" w:eastAsia="Times New Roman" w:hAnsi="Times New Roman" w:cs="Times New Roman"/>
          <w:sz w:val="24"/>
          <w:szCs w:val="28"/>
        </w:rPr>
        <w:t>710-п</w:t>
      </w:r>
      <w:r>
        <w:rPr>
          <w:rFonts w:ascii="Times New Roman" w:eastAsia="Times New Roman" w:hAnsi="Times New Roman" w:cs="Times New Roman"/>
          <w:sz w:val="24"/>
          <w:szCs w:val="28"/>
        </w:rPr>
        <w:t>, от 29.12.2023 №808-п</w:t>
      </w:r>
      <w:r w:rsidR="006F489D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FA6BC9" w:rsidRDefault="006F489D" w:rsidP="00100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от </w:t>
      </w:r>
      <w:r w:rsidR="00BE0422">
        <w:rPr>
          <w:rFonts w:ascii="Times New Roman" w:eastAsia="Times New Roman" w:hAnsi="Times New Roman" w:cs="Times New Roman"/>
          <w:sz w:val="24"/>
          <w:szCs w:val="28"/>
        </w:rPr>
        <w:t>21.03</w:t>
      </w:r>
      <w:r>
        <w:rPr>
          <w:rFonts w:ascii="Times New Roman" w:eastAsia="Times New Roman" w:hAnsi="Times New Roman" w:cs="Times New Roman"/>
          <w:sz w:val="24"/>
          <w:szCs w:val="28"/>
        </w:rPr>
        <w:t>.2024 №1</w:t>
      </w:r>
      <w:r w:rsidR="00BE0422">
        <w:rPr>
          <w:rFonts w:ascii="Times New Roman" w:eastAsia="Times New Roman" w:hAnsi="Times New Roman" w:cs="Times New Roman"/>
          <w:sz w:val="24"/>
          <w:szCs w:val="28"/>
        </w:rPr>
        <w:t>42</w:t>
      </w:r>
      <w:r>
        <w:rPr>
          <w:rFonts w:ascii="Times New Roman" w:eastAsia="Times New Roman" w:hAnsi="Times New Roman" w:cs="Times New Roman"/>
          <w:sz w:val="24"/>
          <w:szCs w:val="28"/>
        </w:rPr>
        <w:t>-п</w:t>
      </w:r>
      <w:r w:rsidR="003E2C98">
        <w:rPr>
          <w:rFonts w:ascii="Times New Roman" w:eastAsia="Times New Roman" w:hAnsi="Times New Roman" w:cs="Times New Roman"/>
          <w:sz w:val="24"/>
          <w:szCs w:val="28"/>
        </w:rPr>
        <w:t>, от 26.03.2024 №170-п</w:t>
      </w:r>
      <w:r w:rsidR="00B642BD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614644" w:rsidRDefault="00B642BD" w:rsidP="00100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от 29.03.2024 №191-п</w:t>
      </w:r>
      <w:r w:rsidR="00FA6BC9">
        <w:rPr>
          <w:rFonts w:ascii="Times New Roman" w:eastAsia="Times New Roman" w:hAnsi="Times New Roman" w:cs="Times New Roman"/>
          <w:sz w:val="24"/>
          <w:szCs w:val="28"/>
        </w:rPr>
        <w:t>, от 03.05.2024 №256-п</w:t>
      </w:r>
      <w:r w:rsidR="00E46E53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CB2523" w:rsidRDefault="00E46E53" w:rsidP="00100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46E53">
        <w:rPr>
          <w:rFonts w:ascii="Times New Roman" w:eastAsia="Times New Roman" w:hAnsi="Times New Roman" w:cs="Times New Roman"/>
          <w:sz w:val="24"/>
          <w:szCs w:val="28"/>
        </w:rPr>
        <w:t>от 27.06.2024 №383-п</w:t>
      </w:r>
      <w:r w:rsidR="00614644">
        <w:rPr>
          <w:rFonts w:ascii="Times New Roman" w:eastAsia="Times New Roman" w:hAnsi="Times New Roman" w:cs="Times New Roman"/>
          <w:sz w:val="24"/>
          <w:szCs w:val="28"/>
        </w:rPr>
        <w:t>, от 17.07.2024 №428-п</w:t>
      </w:r>
      <w:r w:rsidR="00782A62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826DA9" w:rsidRDefault="00782A62" w:rsidP="00100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от 03.10.2024 №526-п</w:t>
      </w:r>
      <w:r w:rsidR="00CB2523">
        <w:rPr>
          <w:rFonts w:ascii="Times New Roman" w:eastAsia="Times New Roman" w:hAnsi="Times New Roman" w:cs="Times New Roman"/>
          <w:sz w:val="24"/>
          <w:szCs w:val="28"/>
        </w:rPr>
        <w:t>, от 04.12.2024 №635-п</w:t>
      </w:r>
      <w:r w:rsidR="00DD3782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995D24" w:rsidRDefault="00DD3782" w:rsidP="00100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16.12.2024 №663-п</w:t>
      </w:r>
      <w:r w:rsidR="00826DA9">
        <w:rPr>
          <w:rFonts w:ascii="Times New Roman" w:eastAsia="Times New Roman" w:hAnsi="Times New Roman" w:cs="Times New Roman"/>
          <w:sz w:val="24"/>
          <w:szCs w:val="28"/>
        </w:rPr>
        <w:t>, от 27.12.2024 №717-п</w:t>
      </w:r>
      <w:r w:rsidR="003D3A53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8C3AA3" w:rsidRDefault="003D3A53" w:rsidP="00100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от 03.04.2025 №266-п</w:t>
      </w:r>
      <w:r w:rsidR="00995D24">
        <w:rPr>
          <w:rFonts w:ascii="Times New Roman" w:eastAsia="Times New Roman" w:hAnsi="Times New Roman" w:cs="Times New Roman"/>
          <w:sz w:val="24"/>
          <w:szCs w:val="28"/>
        </w:rPr>
        <w:t>, от 07.04.2025 №270-п</w:t>
      </w:r>
      <w:r w:rsidR="00326CC3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B365E4" w:rsidRPr="00934A1F" w:rsidRDefault="00326CC3" w:rsidP="00100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от 23.04.2025 №305-п</w:t>
      </w:r>
      <w:r w:rsidR="008C3AA3">
        <w:rPr>
          <w:rFonts w:ascii="Times New Roman" w:eastAsia="Times New Roman" w:hAnsi="Times New Roman" w:cs="Times New Roman"/>
          <w:sz w:val="24"/>
          <w:szCs w:val="28"/>
        </w:rPr>
        <w:t>, от 09.07.2025 №565-п</w:t>
      </w:r>
      <w:r w:rsidR="00C6141A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B365E4" w:rsidRPr="00081100" w:rsidRDefault="00B365E4" w:rsidP="000811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1100" w:rsidRPr="00081100" w:rsidRDefault="00081100" w:rsidP="00081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 городского поселения Федоровский</w:t>
      </w:r>
    </w:p>
    <w:p w:rsidR="00D212CF" w:rsidRDefault="00081100" w:rsidP="00D21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b/>
          <w:sz w:val="28"/>
          <w:szCs w:val="28"/>
        </w:rPr>
        <w:t xml:space="preserve"> «Развитие жилищно – коммунального комплекса и повышение энергетической эффективности в городском поселении Федоровский»</w:t>
      </w:r>
    </w:p>
    <w:p w:rsidR="00D212CF" w:rsidRPr="00D212CF" w:rsidRDefault="00D212CF" w:rsidP="00D212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C00000"/>
        </w:rPr>
        <w:lastRenderedPageBreak/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</w:t>
      </w:r>
      <w:r w:rsidR="00E46E53" w:rsidRPr="00E46E53">
        <w:rPr>
          <w:rFonts w:ascii="Times New Roman" w:hAnsi="Times New Roman" w:cs="Times New Roman"/>
          <w:i/>
          <w:iCs/>
          <w:color w:val="C00000"/>
        </w:rPr>
        <w:t xml:space="preserve">от </w:t>
      </w:r>
      <w:r w:rsidR="0089278B">
        <w:rPr>
          <w:rFonts w:ascii="Times New Roman" w:hAnsi="Times New Roman" w:cs="Times New Roman"/>
          <w:i/>
          <w:iCs/>
          <w:color w:val="C00000"/>
        </w:rPr>
        <w:t>09.07</w:t>
      </w:r>
      <w:r w:rsidR="003D3A53">
        <w:rPr>
          <w:rFonts w:ascii="Times New Roman" w:hAnsi="Times New Roman" w:cs="Times New Roman"/>
          <w:i/>
          <w:iCs/>
          <w:color w:val="C00000"/>
        </w:rPr>
        <w:t>.2025</w:t>
      </w:r>
      <w:r w:rsidR="00E46E53" w:rsidRPr="00E46E53">
        <w:rPr>
          <w:rFonts w:ascii="Times New Roman" w:hAnsi="Times New Roman" w:cs="Times New Roman"/>
          <w:i/>
          <w:iCs/>
          <w:color w:val="C00000"/>
        </w:rPr>
        <w:t xml:space="preserve"> №</w:t>
      </w:r>
      <w:r w:rsidR="0089278B">
        <w:rPr>
          <w:rFonts w:ascii="Times New Roman" w:hAnsi="Times New Roman" w:cs="Times New Roman"/>
          <w:i/>
          <w:iCs/>
          <w:color w:val="C00000"/>
        </w:rPr>
        <w:t>56</w:t>
      </w:r>
      <w:r w:rsidR="00326CC3">
        <w:rPr>
          <w:rFonts w:ascii="Times New Roman" w:hAnsi="Times New Roman" w:cs="Times New Roman"/>
          <w:i/>
          <w:iCs/>
          <w:color w:val="C00000"/>
        </w:rPr>
        <w:t>5</w:t>
      </w:r>
      <w:r w:rsidR="00CB2523">
        <w:rPr>
          <w:rFonts w:ascii="Times New Roman" w:hAnsi="Times New Roman" w:cs="Times New Roman"/>
          <w:i/>
          <w:iCs/>
          <w:color w:val="C00000"/>
        </w:rPr>
        <w:t>-п</w:t>
      </w:r>
      <w:r w:rsidR="00E46E53" w:rsidRPr="00E46E53">
        <w:rPr>
          <w:rFonts w:ascii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 xml:space="preserve">паспорт муниципальной программы изложить в </w:t>
      </w:r>
      <w:r w:rsidR="007F3F19">
        <w:rPr>
          <w:rFonts w:ascii="Times New Roman" w:hAnsi="Times New Roman" w:cs="Times New Roman"/>
          <w:i/>
          <w:iCs/>
          <w:color w:val="C00000"/>
        </w:rPr>
        <w:t>новой редакции</w:t>
      </w:r>
      <w:r>
        <w:rPr>
          <w:rFonts w:ascii="Times New Roman" w:hAnsi="Times New Roman" w:cs="Times New Roman"/>
          <w:i/>
          <w:iCs/>
          <w:color w:val="C00000"/>
        </w:rPr>
        <w:t>:</w:t>
      </w:r>
    </w:p>
    <w:p w:rsidR="0045293F" w:rsidRPr="00F71167" w:rsidRDefault="0045293F" w:rsidP="00452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167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</w:p>
    <w:p w:rsidR="00D47547" w:rsidRPr="00F71167" w:rsidRDefault="0045293F" w:rsidP="008927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116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 городского поселения Федоровский</w:t>
      </w:r>
    </w:p>
    <w:tbl>
      <w:tblPr>
        <w:tblW w:w="11482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656"/>
        <w:gridCol w:w="761"/>
        <w:gridCol w:w="709"/>
        <w:gridCol w:w="567"/>
        <w:gridCol w:w="567"/>
      </w:tblGrid>
      <w:tr w:rsidR="0089278B" w:rsidRPr="0089278B" w:rsidTr="0089278B">
        <w:trPr>
          <w:trHeight w:val="5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020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жилищно – коммунального комплекса и повышение энергетической эффективности в городском поселении Федоровский (далее – Муниципальная программа)</w:t>
            </w:r>
          </w:p>
        </w:tc>
      </w:tr>
      <w:tr w:rsidR="0089278B" w:rsidRPr="0089278B" w:rsidTr="0089278B">
        <w:trPr>
          <w:trHeight w:val="67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1020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Служба архитектуры, транспорта и жилищно-коммунального хозяйства управления жилищно-коммунального хозяйства, земельных и имущественных отношений администрации городского поселения Федоровский (далее – Служба)</w:t>
            </w:r>
          </w:p>
        </w:tc>
      </w:tr>
      <w:tr w:rsidR="0089278B" w:rsidRPr="0089278B" w:rsidTr="0089278B">
        <w:trPr>
          <w:trHeight w:val="64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Соисполнители муниципальной программы</w:t>
            </w:r>
          </w:p>
        </w:tc>
        <w:tc>
          <w:tcPr>
            <w:tcW w:w="1020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Отраслевые (функциональные) органы администрации городского поселения Федоровский</w:t>
            </w:r>
          </w:p>
        </w:tc>
      </w:tr>
      <w:tr w:rsidR="0089278B" w:rsidRPr="0089278B" w:rsidTr="0089278B">
        <w:trPr>
          <w:trHeight w:val="47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Подпрограммы муниципальной программы </w:t>
            </w:r>
          </w:p>
        </w:tc>
        <w:tc>
          <w:tcPr>
            <w:tcW w:w="1020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1.Коммунальная инфраструктура городского поселения Федоровский.</w:t>
            </w: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2. Жилищный фонд городского поселения Федоровский.</w:t>
            </w: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3.Энергосбережение и повышение энергетической эффективности. </w:t>
            </w:r>
          </w:p>
        </w:tc>
      </w:tr>
      <w:tr w:rsidR="0089278B" w:rsidRPr="0089278B" w:rsidTr="0089278B">
        <w:trPr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1020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благоприятных условий для повышения эффективности деятельности и устойчивого развития жилищно-коммунального комплекса в муниципальном образовании городское поселение Федоровский, повышение качества и надёжности предоставления жилищно-коммунальных услуг, повышение энергетической эффективности.</w:t>
            </w:r>
          </w:p>
        </w:tc>
      </w:tr>
      <w:tr w:rsidR="0089278B" w:rsidRPr="0089278B" w:rsidTr="0089278B">
        <w:trPr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020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Развитие и модернизация коммунального комплекса городского поселения Федоровский.</w:t>
            </w: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2.Повышение эффективности качества и надежности поставляемых коммунальных ресурсов.</w:t>
            </w: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3.Повышение эффективности управления и содержания общего имущества многоквартирных домов.</w:t>
            </w: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4.Развитие энергосбережения и повышение энергоэффективности. </w:t>
            </w:r>
          </w:p>
        </w:tc>
      </w:tr>
      <w:tr w:rsidR="0089278B" w:rsidRPr="0089278B" w:rsidTr="0089278B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Этапы и сроки реализации муниципальной программы</w:t>
            </w:r>
          </w:p>
        </w:tc>
        <w:tc>
          <w:tcPr>
            <w:tcW w:w="1020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2014-2027 годы</w:t>
            </w:r>
          </w:p>
        </w:tc>
      </w:tr>
      <w:tr w:rsidR="0089278B" w:rsidRPr="0089278B" w:rsidTr="0089278B">
        <w:trPr>
          <w:trHeight w:val="7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Финансовое обеспечение муниципальной программы</w:t>
            </w:r>
          </w:p>
        </w:tc>
        <w:tc>
          <w:tcPr>
            <w:tcW w:w="1020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(рублей)</w:t>
            </w:r>
          </w:p>
        </w:tc>
      </w:tr>
      <w:tr w:rsidR="0089278B" w:rsidRPr="0089278B" w:rsidTr="0089278B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годам: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 год</w:t>
            </w:r>
          </w:p>
        </w:tc>
      </w:tr>
      <w:tr w:rsidR="0089278B" w:rsidRPr="0089278B" w:rsidTr="0089278B">
        <w:trPr>
          <w:trHeight w:val="2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sz w:val="16"/>
                <w:szCs w:val="16"/>
              </w:rPr>
              <w:t>666 930 694,35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59 073 655,38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54 161 621,17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57 917 616,94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29 126 318,83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15 006 610,33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30 025 172,89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48 707 373,01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39 572 772,34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7 304 642,77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34 433 274,76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89 801 682,42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87 475 343,90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57 993 151,55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56 331 458,06</w:t>
            </w:r>
          </w:p>
        </w:tc>
      </w:tr>
      <w:tr w:rsidR="0089278B" w:rsidRPr="0089278B" w:rsidTr="0089278B">
        <w:trPr>
          <w:trHeight w:val="8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Средства бюджета автономного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sz w:val="16"/>
                <w:szCs w:val="16"/>
              </w:rPr>
              <w:t>180 123 244,07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7 230 131,35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7 608 011,15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9 519 377,00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9 853 929,67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16 552 948,69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2 236 224,61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18 482 561,01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16 738 300,00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29 099 623,59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28 303 317,00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16 506 600,00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17 992 220,00</w:t>
            </w:r>
          </w:p>
        </w:tc>
      </w:tr>
      <w:tr w:rsidR="0089278B" w:rsidRPr="0089278B" w:rsidTr="0089278B">
        <w:trPr>
          <w:trHeight w:val="7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Сургутского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sz w:val="16"/>
                <w:szCs w:val="16"/>
              </w:rPr>
              <w:t>340 590 300,99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30 614 620,00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15 925 526,99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6 675 269,60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14 211 175,96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13 466 366,01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10 214 124,16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39 376 266,91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16 310 535,95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14 050 387,69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52 734 634,38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51 599 843,73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39 279 431,55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36 132 118,06</w:t>
            </w:r>
          </w:p>
        </w:tc>
      </w:tr>
      <w:tr w:rsidR="0089278B" w:rsidRPr="0089278B" w:rsidTr="0089278B">
        <w:trPr>
          <w:trHeight w:val="90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городское поселение Федоровский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sz w:val="16"/>
                <w:szCs w:val="16"/>
              </w:rPr>
              <w:t>146 217 149,29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21 228 904,03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30 628 083,03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41 722 970,34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5 061 213,20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1 540 244,32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3 258 100,04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7 094 881,49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4 779 675,38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sz w:val="16"/>
                <w:szCs w:val="16"/>
              </w:rPr>
              <w:t>7 304 642,77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3 644 587,07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7 967 424,45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7 572 183,17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2 207 120,00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2 207 120,00</w:t>
            </w:r>
          </w:p>
        </w:tc>
      </w:tr>
      <w:tr w:rsidR="0089278B" w:rsidRPr="0089278B" w:rsidTr="0089278B">
        <w:trPr>
          <w:trHeight w:val="83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Ожидаемые результаты реализации муниципальной программы</w:t>
            </w:r>
          </w:p>
        </w:tc>
        <w:tc>
          <w:tcPr>
            <w:tcW w:w="1020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площади жилищного фонда, обеспеченного всеми видами благоустройства, в общей площади жилищного фонда городского поселения Федоровский, 100%</w:t>
            </w: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Удовлетворенность населения предоставленными жилищно-коммунальными услугами, не менее 70%</w:t>
            </w: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Информационное обеспечение деятельности сферы жилищно-коммунального комплекса, 100%</w:t>
            </w:r>
          </w:p>
        </w:tc>
      </w:tr>
    </w:tbl>
    <w:p w:rsidR="003B4162" w:rsidRPr="003B4162" w:rsidRDefault="003B4162" w:rsidP="00575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6EC8" w:rsidRDefault="00016EC8" w:rsidP="00037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1100" w:rsidRPr="00081100" w:rsidRDefault="00081100" w:rsidP="00037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 1. Характеристика текущего состояния сферы реализации 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:rsidR="00081100" w:rsidRPr="00081100" w:rsidRDefault="00081100" w:rsidP="0008110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1100" w:rsidRPr="00081100" w:rsidRDefault="00081100" w:rsidP="00037A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Важным аспектом муниципальной программы является:</w:t>
      </w:r>
    </w:p>
    <w:p w:rsidR="00081100" w:rsidRPr="00081100" w:rsidRDefault="00081100" w:rsidP="00037A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Создание благоприятных условий для повышения эффективности деятельности и устойчивого развития жилищно-коммунального комплекса в муниципальном образовании городское поселение Федоровский, повышение качества и </w:t>
      </w:r>
      <w:r w:rsidR="00A61FE1" w:rsidRPr="00081100">
        <w:rPr>
          <w:rFonts w:ascii="Times New Roman" w:eastAsia="Times New Roman" w:hAnsi="Times New Roman" w:cs="Times New Roman"/>
          <w:sz w:val="28"/>
          <w:szCs w:val="28"/>
        </w:rPr>
        <w:t>надёжности предоставления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жилищно-коммунальных услуг, повышение энергетической эффективности.</w:t>
      </w:r>
    </w:p>
    <w:p w:rsidR="00081100" w:rsidRDefault="00081100" w:rsidP="00037A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81100">
        <w:rPr>
          <w:rFonts w:ascii="Times New Roman" w:eastAsia="Times New Roman" w:hAnsi="Times New Roman" w:cs="Times New Roman"/>
          <w:sz w:val="28"/>
          <w:szCs w:val="20"/>
        </w:rPr>
        <w:t xml:space="preserve">Техническое состояние жилищно-коммунальной инфраструктуры и износ инженерных сетей в муниципальном образовании городское поселение Федоровский ведет к увеличению потребности в проведении ремонта </w:t>
      </w:r>
      <w:r w:rsidRPr="00081100">
        <w:rPr>
          <w:rFonts w:ascii="Times New Roman" w:eastAsia="Times New Roman" w:hAnsi="Times New Roman" w:cs="Times New Roman"/>
          <w:sz w:val="28"/>
          <w:szCs w:val="20"/>
        </w:rPr>
        <w:lastRenderedPageBreak/>
        <w:t>жилищного фонда, в том числе специализированного жилищного фонда (общежития), замене инженерных сетей теплоснабжения, водоснабжения и водоотведения, ремонте технологического оборудования.</w:t>
      </w:r>
    </w:p>
    <w:p w:rsidR="00662305" w:rsidRDefault="00662305" w:rsidP="00662305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 xml:space="preserve">27.12.2016 </w:t>
      </w:r>
      <w:r w:rsidRPr="00D67D8A">
        <w:rPr>
          <w:rFonts w:ascii="Times New Roman" w:hAnsi="Times New Roman" w:cs="Times New Roman"/>
          <w:i/>
          <w:iCs/>
          <w:color w:val="C00000"/>
        </w:rPr>
        <w:t>№</w:t>
      </w:r>
      <w:r>
        <w:rPr>
          <w:rFonts w:ascii="Times New Roman" w:hAnsi="Times New Roman" w:cs="Times New Roman"/>
          <w:i/>
          <w:iCs/>
          <w:color w:val="C00000"/>
        </w:rPr>
        <w:t>986-п</w:t>
      </w:r>
      <w:r w:rsidRPr="002F4E3C"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>абзац четвертый раздела 1 изложен в новой редакции</w:t>
      </w:r>
      <w:r w:rsidR="00136D79">
        <w:rPr>
          <w:rFonts w:ascii="Times New Roman" w:hAnsi="Times New Roman" w:cs="Times New Roman"/>
          <w:i/>
          <w:iCs/>
          <w:color w:val="C00000"/>
        </w:rPr>
        <w:t>:</w:t>
      </w:r>
    </w:p>
    <w:p w:rsidR="00662305" w:rsidRPr="00F71167" w:rsidRDefault="00662305" w:rsidP="006623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167">
        <w:rPr>
          <w:rFonts w:ascii="Times New Roman" w:eastAsia="Times New Roman" w:hAnsi="Times New Roman" w:cs="Times New Roman"/>
          <w:sz w:val="28"/>
          <w:szCs w:val="28"/>
        </w:rPr>
        <w:t>Жилищно-коммунальный комплекс городского поселения Федоровский включает в себя:</w:t>
      </w:r>
    </w:p>
    <w:p w:rsidR="00662305" w:rsidRPr="00F71167" w:rsidRDefault="00662305" w:rsidP="0066230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167">
        <w:rPr>
          <w:rFonts w:ascii="Times New Roman" w:eastAsia="Times New Roman" w:hAnsi="Times New Roman" w:cs="Times New Roman"/>
          <w:sz w:val="28"/>
          <w:szCs w:val="28"/>
        </w:rPr>
        <w:t>-329,1 тысяч квадратных метров общей площади жилищного фонда, в том числе специализированный жилищный фонд;</w:t>
      </w:r>
    </w:p>
    <w:p w:rsidR="00662305" w:rsidRPr="00F71167" w:rsidRDefault="00662305" w:rsidP="0066230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167">
        <w:rPr>
          <w:rFonts w:ascii="Times New Roman" w:eastAsia="Times New Roman" w:hAnsi="Times New Roman" w:cs="Times New Roman"/>
          <w:sz w:val="28"/>
          <w:szCs w:val="28"/>
        </w:rPr>
        <w:t xml:space="preserve">- одна котельная мощностью 114 </w:t>
      </w:r>
      <w:proofErr w:type="spellStart"/>
      <w:r w:rsidRPr="00F71167">
        <w:rPr>
          <w:rFonts w:ascii="Times New Roman" w:eastAsia="Times New Roman" w:hAnsi="Times New Roman" w:cs="Times New Roman"/>
          <w:sz w:val="28"/>
          <w:szCs w:val="28"/>
        </w:rPr>
        <w:t>гигакалорий</w:t>
      </w:r>
      <w:proofErr w:type="spellEnd"/>
      <w:r w:rsidRPr="00F71167">
        <w:rPr>
          <w:rFonts w:ascii="Times New Roman" w:eastAsia="Times New Roman" w:hAnsi="Times New Roman" w:cs="Times New Roman"/>
          <w:sz w:val="28"/>
          <w:szCs w:val="28"/>
        </w:rPr>
        <w:t>/час;</w:t>
      </w:r>
    </w:p>
    <w:p w:rsidR="00662305" w:rsidRPr="00F71167" w:rsidRDefault="00662305" w:rsidP="0066230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167">
        <w:rPr>
          <w:rFonts w:ascii="Times New Roman" w:eastAsia="Times New Roman" w:hAnsi="Times New Roman" w:cs="Times New Roman"/>
          <w:sz w:val="28"/>
          <w:szCs w:val="28"/>
        </w:rPr>
        <w:t xml:space="preserve">- четырнадцать центральных тепловых пунктов; </w:t>
      </w:r>
    </w:p>
    <w:p w:rsidR="00662305" w:rsidRPr="00F71167" w:rsidRDefault="00662305" w:rsidP="0066230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167">
        <w:rPr>
          <w:rFonts w:ascii="Times New Roman" w:eastAsia="Times New Roman" w:hAnsi="Times New Roman" w:cs="Times New Roman"/>
          <w:sz w:val="28"/>
          <w:szCs w:val="28"/>
        </w:rPr>
        <w:t>- водоочистные сооружения производительностью 16 тысяч кубических метров/сутки;</w:t>
      </w:r>
    </w:p>
    <w:p w:rsidR="00662305" w:rsidRPr="00F71167" w:rsidRDefault="00662305" w:rsidP="0066230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16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71167">
        <w:rPr>
          <w:rFonts w:ascii="Times New Roman" w:eastAsia="Times New Roman" w:hAnsi="Times New Roman" w:cs="Times New Roman"/>
          <w:sz w:val="28"/>
          <w:szCs w:val="28"/>
        </w:rPr>
        <w:t>канализационно</w:t>
      </w:r>
      <w:proofErr w:type="spellEnd"/>
      <w:r w:rsidRPr="00F71167">
        <w:rPr>
          <w:rFonts w:ascii="Times New Roman" w:eastAsia="Times New Roman" w:hAnsi="Times New Roman" w:cs="Times New Roman"/>
          <w:sz w:val="28"/>
          <w:szCs w:val="28"/>
        </w:rPr>
        <w:t xml:space="preserve"> - очистные сооружения с пропускной способностью 14 тысяч кубических метров/сутки;</w:t>
      </w:r>
    </w:p>
    <w:p w:rsidR="00662305" w:rsidRPr="00F71167" w:rsidRDefault="00662305" w:rsidP="0066230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167">
        <w:rPr>
          <w:rFonts w:ascii="Times New Roman" w:eastAsia="Times New Roman" w:hAnsi="Times New Roman" w:cs="Times New Roman"/>
          <w:sz w:val="28"/>
          <w:szCs w:val="28"/>
        </w:rPr>
        <w:t>- тепловые сети в двухтрубном исполнении 46,84 километров, в том числе сети горячего водоснабжения 14,31 километра;</w:t>
      </w:r>
    </w:p>
    <w:p w:rsidR="00662305" w:rsidRPr="00F71167" w:rsidRDefault="00662305" w:rsidP="0066230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167">
        <w:rPr>
          <w:rFonts w:ascii="Times New Roman" w:eastAsia="Times New Roman" w:hAnsi="Times New Roman" w:cs="Times New Roman"/>
          <w:sz w:val="28"/>
          <w:szCs w:val="28"/>
        </w:rPr>
        <w:t>- водопроводные сети в однотрубном исполнении – 36,83 километра;</w:t>
      </w:r>
    </w:p>
    <w:p w:rsidR="00081100" w:rsidRPr="00081100" w:rsidRDefault="00662305" w:rsidP="006623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167">
        <w:rPr>
          <w:rFonts w:ascii="Times New Roman" w:eastAsia="Times New Roman" w:hAnsi="Times New Roman" w:cs="Times New Roman"/>
          <w:sz w:val="28"/>
          <w:szCs w:val="28"/>
        </w:rPr>
        <w:t>- канализационные сети - 39,59 километров</w:t>
      </w:r>
      <w:r w:rsidR="00081100" w:rsidRPr="000811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1100" w:rsidRDefault="00081100" w:rsidP="00037AB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коммунальными услугами население осуществляется предприятием коммунального комплекса Муниципальное унитарное предприятие «Федоровское жилищно-коммунальное хозяйство». </w:t>
      </w:r>
    </w:p>
    <w:p w:rsidR="00662305" w:rsidRPr="00081100" w:rsidRDefault="00662305" w:rsidP="00037AB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 xml:space="preserve">27.12.2016 </w:t>
      </w:r>
      <w:r w:rsidRPr="00D67D8A">
        <w:rPr>
          <w:rFonts w:ascii="Times New Roman" w:hAnsi="Times New Roman" w:cs="Times New Roman"/>
          <w:i/>
          <w:iCs/>
          <w:color w:val="C00000"/>
        </w:rPr>
        <w:t>№</w:t>
      </w:r>
      <w:r>
        <w:rPr>
          <w:rFonts w:ascii="Times New Roman" w:hAnsi="Times New Roman" w:cs="Times New Roman"/>
          <w:i/>
          <w:iCs/>
          <w:color w:val="C00000"/>
        </w:rPr>
        <w:t>986-п</w:t>
      </w:r>
      <w:r w:rsidRPr="002F4E3C"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>абзац шестой раздела 1 изложен в новой редакции</w:t>
      </w:r>
      <w:r w:rsidR="00136D79">
        <w:rPr>
          <w:rFonts w:ascii="Times New Roman" w:hAnsi="Times New Roman" w:cs="Times New Roman"/>
          <w:i/>
          <w:iCs/>
          <w:color w:val="C00000"/>
        </w:rPr>
        <w:t>:</w:t>
      </w:r>
    </w:p>
    <w:p w:rsidR="00662305" w:rsidRPr="00F71167" w:rsidRDefault="00662305" w:rsidP="00662305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F71167">
        <w:rPr>
          <w:rFonts w:ascii="Times New Roman" w:eastAsia="Times New Roman" w:hAnsi="Times New Roman" w:cs="Times New Roman"/>
          <w:sz w:val="28"/>
          <w:szCs w:val="28"/>
        </w:rPr>
        <w:t xml:space="preserve">Коммунальная инфраструктура городского поселения Федоровский характеризуется высоким уровнем износа.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29"/>
        <w:gridCol w:w="2700"/>
      </w:tblGrid>
      <w:tr w:rsidR="00662305" w:rsidRPr="00F71167" w:rsidTr="00346B5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05" w:rsidRPr="00F71167" w:rsidRDefault="00662305" w:rsidP="0034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11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05" w:rsidRPr="00F71167" w:rsidRDefault="00662305" w:rsidP="0034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11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Показатели (%)</w:t>
            </w:r>
          </w:p>
        </w:tc>
      </w:tr>
      <w:tr w:rsidR="00662305" w:rsidRPr="00F71167" w:rsidTr="00346B5E">
        <w:trPr>
          <w:trHeight w:val="264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05" w:rsidRPr="00F71167" w:rsidRDefault="00662305" w:rsidP="0034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износа коммунальной инфраструктуры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05" w:rsidRPr="00F71167" w:rsidRDefault="00662305" w:rsidP="0034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167">
              <w:rPr>
                <w:rFonts w:ascii="Times New Roman" w:eastAsia="Times New Roman" w:hAnsi="Times New Roman" w:cs="Times New Roman"/>
                <w:sz w:val="28"/>
                <w:szCs w:val="28"/>
              </w:rPr>
              <w:t>78,86</w:t>
            </w:r>
          </w:p>
        </w:tc>
      </w:tr>
      <w:tr w:rsidR="00662305" w:rsidRPr="00F71167" w:rsidTr="00346B5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05" w:rsidRPr="00F71167" w:rsidRDefault="00662305" w:rsidP="0034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167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Холодного водоснабжения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05" w:rsidRPr="00F71167" w:rsidRDefault="00662305" w:rsidP="0034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167">
              <w:rPr>
                <w:rFonts w:ascii="Times New Roman" w:eastAsia="Times New Roman" w:hAnsi="Times New Roman" w:cs="Times New Roman"/>
                <w:sz w:val="28"/>
                <w:szCs w:val="28"/>
              </w:rPr>
              <w:t>68,19</w:t>
            </w:r>
          </w:p>
        </w:tc>
      </w:tr>
      <w:tr w:rsidR="00662305" w:rsidRPr="00F71167" w:rsidTr="00346B5E">
        <w:trPr>
          <w:trHeight w:val="276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05" w:rsidRPr="00F71167" w:rsidRDefault="00F17B20" w:rsidP="0034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167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 водоснабжения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05" w:rsidRPr="00F71167" w:rsidRDefault="00662305" w:rsidP="0034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167">
              <w:rPr>
                <w:rFonts w:ascii="Times New Roman" w:eastAsia="Times New Roman" w:hAnsi="Times New Roman" w:cs="Times New Roman"/>
                <w:sz w:val="28"/>
                <w:szCs w:val="28"/>
              </w:rPr>
              <w:t>47,19</w:t>
            </w:r>
          </w:p>
        </w:tc>
      </w:tr>
      <w:tr w:rsidR="00662305" w:rsidRPr="00F71167" w:rsidTr="00346B5E">
        <w:trPr>
          <w:trHeight w:val="97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05" w:rsidRPr="00F71167" w:rsidRDefault="00662305" w:rsidP="0034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167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Водоотведения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05" w:rsidRPr="00F71167" w:rsidRDefault="00662305" w:rsidP="0034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167">
              <w:rPr>
                <w:rFonts w:ascii="Times New Roman" w:eastAsia="Times New Roman" w:hAnsi="Times New Roman" w:cs="Times New Roman"/>
                <w:sz w:val="28"/>
                <w:szCs w:val="28"/>
              </w:rPr>
              <w:t>15,03</w:t>
            </w:r>
          </w:p>
        </w:tc>
      </w:tr>
    </w:tbl>
    <w:p w:rsidR="00081100" w:rsidRPr="00081100" w:rsidRDefault="00081100" w:rsidP="00037A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100">
        <w:rPr>
          <w:rFonts w:ascii="Times New Roman" w:eastAsia="Times New Roman" w:hAnsi="Times New Roman" w:cs="Times New Roman"/>
          <w:sz w:val="28"/>
          <w:szCs w:val="24"/>
        </w:rPr>
        <w:t>Как видно из таблицы средний уровень износа превышает 50%, а это значит, что вероятность возникновения инцидентов в коммунальных системах городского поселения возрастает с каждым годом по мере их физического износа.</w:t>
      </w:r>
    </w:p>
    <w:p w:rsidR="00081100" w:rsidRPr="00081100" w:rsidRDefault="00081100" w:rsidP="00037A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100">
        <w:rPr>
          <w:rFonts w:ascii="Times New Roman" w:eastAsia="Times New Roman" w:hAnsi="Times New Roman" w:cs="Times New Roman"/>
          <w:sz w:val="28"/>
          <w:szCs w:val="24"/>
        </w:rPr>
        <w:t xml:space="preserve">Коммунальная инфраструктура сегодня еще остается мало привлекательной для инвесторов, так как предполагает необходимость вложения огромных средств для её поддержания, капитального ремонта, </w:t>
      </w:r>
      <w:r w:rsidR="00F17B20" w:rsidRPr="00081100">
        <w:rPr>
          <w:rFonts w:ascii="Times New Roman" w:eastAsia="Times New Roman" w:hAnsi="Times New Roman" w:cs="Times New Roman"/>
          <w:sz w:val="28"/>
          <w:szCs w:val="24"/>
        </w:rPr>
        <w:t>реконструкции</w:t>
      </w:r>
      <w:r w:rsidRPr="00081100">
        <w:rPr>
          <w:rFonts w:ascii="Times New Roman" w:eastAsia="Times New Roman" w:hAnsi="Times New Roman" w:cs="Times New Roman"/>
          <w:sz w:val="28"/>
          <w:szCs w:val="24"/>
        </w:rPr>
        <w:t>, модернизации, и не скорую окупаемость. По этой причине на сегодняшний день вопросы развития и модернизации систем коммунальной инфраструктуры решаются за счет средств бюджета, который ограничен в возможностях.</w:t>
      </w:r>
    </w:p>
    <w:p w:rsidR="00081100" w:rsidRPr="00081100" w:rsidRDefault="00081100" w:rsidP="00037A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100">
        <w:rPr>
          <w:rFonts w:ascii="Times New Roman" w:eastAsia="Times New Roman" w:hAnsi="Times New Roman" w:cs="Times New Roman"/>
          <w:sz w:val="28"/>
          <w:szCs w:val="24"/>
        </w:rPr>
        <w:t xml:space="preserve">Для возможности приведения жилищно-коммунальной инфраструктуры к нормативной, требуется огромное обновление, внедрение новых технологий в коммунальном хозяйстве, применение новых инвестиционных стратегий с участием средств предприятий, региональных и муниципальных бюджетов и кредитных организаций. </w:t>
      </w:r>
    </w:p>
    <w:p w:rsidR="00081100" w:rsidRPr="00081100" w:rsidRDefault="00081100" w:rsidP="00037A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81100">
        <w:rPr>
          <w:rFonts w:ascii="Times New Roman" w:eastAsia="Times New Roman" w:hAnsi="Times New Roman" w:cs="Times New Roman"/>
          <w:sz w:val="28"/>
          <w:szCs w:val="24"/>
        </w:rPr>
        <w:t xml:space="preserve">В течении последних 4-х лет модернизация, реконструкция и капитальный ремонт объектов коммунального хозяйства активно реализуется на территории городского поселения Федоровский, в рамках реализации целевых </w:t>
      </w:r>
      <w:r w:rsidRPr="00081100">
        <w:rPr>
          <w:rFonts w:ascii="Times New Roman" w:eastAsia="Times New Roman" w:hAnsi="Times New Roman" w:cs="Times New Roman"/>
          <w:sz w:val="28"/>
          <w:szCs w:val="24"/>
        </w:rPr>
        <w:lastRenderedPageBreak/>
        <w:t>программ Ханты-Мансийского автономного округа – Югра, Сургутского района, а также городского поселения Федоровский.</w:t>
      </w:r>
    </w:p>
    <w:p w:rsidR="00081100" w:rsidRPr="00081100" w:rsidRDefault="00081100" w:rsidP="00037A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100">
        <w:rPr>
          <w:rFonts w:ascii="Times New Roman" w:eastAsia="Times New Roman" w:hAnsi="Times New Roman" w:cs="Times New Roman"/>
          <w:sz w:val="28"/>
          <w:szCs w:val="24"/>
        </w:rPr>
        <w:t>Тем не менее, конечные цели в развитии жилищно-коммунального комплекса – обеспечение нормативного качества предоставления коммунальных услуг и нормативной надежности систем коммунальной инфраструктуры, повышение её энергоэффективности, оптимизация затрат на производство коммунальных ресурсов – на сегодняшний день не достигнуты.</w:t>
      </w:r>
    </w:p>
    <w:p w:rsidR="00081100" w:rsidRPr="00081100" w:rsidRDefault="00081100" w:rsidP="00037A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100">
        <w:rPr>
          <w:rFonts w:ascii="Times New Roman" w:eastAsia="Times New Roman" w:hAnsi="Times New Roman" w:cs="Times New Roman"/>
          <w:sz w:val="28"/>
          <w:szCs w:val="24"/>
        </w:rPr>
        <w:t xml:space="preserve">В тоже время вследствие недостаточной обеспеченности источниками финансирования продолжает увеличиваться степень износа объектов системы жилищно-коммунальной инфраструктуры. </w:t>
      </w:r>
    </w:p>
    <w:p w:rsidR="00081100" w:rsidRPr="00081100" w:rsidRDefault="00081100" w:rsidP="00037A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81100">
        <w:rPr>
          <w:rFonts w:ascii="Times New Roman" w:eastAsia="Times New Roman" w:hAnsi="Times New Roman" w:cs="Times New Roman"/>
          <w:bCs/>
          <w:sz w:val="28"/>
          <w:szCs w:val="24"/>
        </w:rPr>
        <w:t xml:space="preserve">Не менее важным является и вопрос обновления основных средств, модернизации оборудования с учетом возможности минимизации и оптимизации затрат при производстве и транспортировке энергоресурсов населению. </w:t>
      </w:r>
    </w:p>
    <w:p w:rsidR="00081100" w:rsidRPr="00081100" w:rsidRDefault="00081100" w:rsidP="00037A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Кроме объектов инженерной инфраструктуры и жилищного фонда необходимо повышение энергоэффективности зданий, строений и сооружений, являющихся </w:t>
      </w:r>
      <w:r w:rsidR="00F17B20" w:rsidRPr="00081100">
        <w:rPr>
          <w:rFonts w:ascii="Times New Roman" w:eastAsia="Times New Roman" w:hAnsi="Times New Roman" w:cs="Times New Roman"/>
          <w:bCs/>
          <w:sz w:val="28"/>
          <w:szCs w:val="28"/>
        </w:rPr>
        <w:t>собственностью муниципальной казны</w:t>
      </w:r>
      <w:r w:rsidRPr="0008110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поселения Федоровский.</w:t>
      </w:r>
      <w:r w:rsidRPr="000811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081100" w:rsidRPr="00081100" w:rsidRDefault="00081100" w:rsidP="00037A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Одной из основных целей Программы является повышение энергетической эффективности </w:t>
      </w:r>
      <w:r w:rsidR="00F17B20" w:rsidRPr="00081100">
        <w:rPr>
          <w:rFonts w:ascii="Times New Roman" w:eastAsia="Times New Roman" w:hAnsi="Times New Roman" w:cs="Times New Roman"/>
          <w:sz w:val="28"/>
          <w:szCs w:val="28"/>
        </w:rPr>
        <w:t>при потреблении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 энергетических ресурсов в муниципальных учреждениях городского поселения Федоровский за счет снижения к 20</w:t>
      </w:r>
      <w:r w:rsidR="0066230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B20" w:rsidRPr="00081100">
        <w:rPr>
          <w:rFonts w:ascii="Times New Roman" w:eastAsia="Times New Roman" w:hAnsi="Times New Roman" w:cs="Times New Roman"/>
          <w:sz w:val="28"/>
          <w:szCs w:val="28"/>
        </w:rPr>
        <w:t>году энергопотребления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, создания условий для перевода экономики и бюджетной сферы муниципального образования на энергосберегающий путь развития. </w:t>
      </w:r>
    </w:p>
    <w:p w:rsidR="00081100" w:rsidRPr="00081100" w:rsidRDefault="00081100" w:rsidP="00037A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lastRenderedPageBreak/>
        <w:t>Для достижения поставленных целей в ходе реализации Программы необходимо,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участников Программы.</w:t>
      </w:r>
    </w:p>
    <w:p w:rsidR="00081100" w:rsidRPr="00081100" w:rsidRDefault="00081100" w:rsidP="0003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Жизнеобеспечение населения, безопасность движения автотранспорта в вечернее и ночное время в значительной степени связано с состоянием наружного освещения, т.е. освещенностью.</w:t>
      </w:r>
    </w:p>
    <w:p w:rsidR="00081100" w:rsidRPr="00081100" w:rsidRDefault="00081100" w:rsidP="0003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Средства наружного освещения относятся к одним из энергоемких потребителей электрической энергии городского поселения Федоровский.</w:t>
      </w:r>
    </w:p>
    <w:p w:rsidR="00081100" w:rsidRPr="00081100" w:rsidRDefault="00081100" w:rsidP="0003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Для решения этой проблемы необходимо провести реконструкцию сетей уличного освещения, в связи с высоким процентом износа, что позволит снизить установленную мощность, затраты на техническое обслуживание, оплату за электроэнергию, уменьшить затраты на текущий ремонт.</w:t>
      </w:r>
    </w:p>
    <w:p w:rsidR="00081100" w:rsidRPr="00081100" w:rsidRDefault="00F17B20" w:rsidP="0003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Кроме того,</w:t>
      </w:r>
      <w:r w:rsidR="00081100" w:rsidRPr="00081100">
        <w:rPr>
          <w:rFonts w:ascii="Times New Roman" w:eastAsia="Times New Roman" w:hAnsi="Times New Roman" w:cs="Times New Roman"/>
          <w:sz w:val="28"/>
          <w:szCs w:val="28"/>
        </w:rPr>
        <w:t xml:space="preserve"> с целью снижения потерь энергоресурсов, необходимо проводить мероприятия по реконструкции, капитальному ремонту сетей теплоснабжения и водоснабжения с внедрением конструкции трубопроводов с пенополиуретановой тепловой изоляцией (ППУ изоляция). Замена существующих стальных трубопроводов теплоснабжения и водоснабжения на трубы в ППУ изоляции ведет к снижению потерь до нормативных (5%) и ниже. Срок службы трубопроводов увеличивается до 20 и более лет. </w:t>
      </w:r>
    </w:p>
    <w:p w:rsidR="00081100" w:rsidRDefault="00081100" w:rsidP="0003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Важной проблемой в области энергосбережения и повышения энергетической эффективности в жилищном фонде городского поселения Федоровский являются тепловые потери в связи с ветхостью ограждающих и 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межэтажных конструкций в деревянном жилищном фонде и </w:t>
      </w:r>
      <w:r w:rsidR="00F17B20" w:rsidRPr="00081100">
        <w:rPr>
          <w:rFonts w:ascii="Times New Roman" w:eastAsia="Times New Roman" w:hAnsi="Times New Roman" w:cs="Times New Roman"/>
          <w:sz w:val="28"/>
          <w:szCs w:val="28"/>
        </w:rPr>
        <w:t>дефектами стеновых панелей,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 и некачественной герметизацией межпанельных стыков в капитальном крупнопанельном жилищном фонде. </w:t>
      </w:r>
    </w:p>
    <w:p w:rsidR="00662305" w:rsidRPr="00081100" w:rsidRDefault="00662305" w:rsidP="0003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 xml:space="preserve">27.12.2016 </w:t>
      </w:r>
      <w:r w:rsidRPr="00D67D8A">
        <w:rPr>
          <w:rFonts w:ascii="Times New Roman" w:hAnsi="Times New Roman" w:cs="Times New Roman"/>
          <w:i/>
          <w:iCs/>
          <w:color w:val="C00000"/>
        </w:rPr>
        <w:t>№</w:t>
      </w:r>
      <w:r>
        <w:rPr>
          <w:rFonts w:ascii="Times New Roman" w:hAnsi="Times New Roman" w:cs="Times New Roman"/>
          <w:i/>
          <w:iCs/>
          <w:color w:val="C00000"/>
        </w:rPr>
        <w:t>986-п</w:t>
      </w:r>
      <w:r w:rsidRPr="002F4E3C"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 xml:space="preserve">абзац </w:t>
      </w:r>
      <w:r w:rsidRPr="00662305">
        <w:rPr>
          <w:rFonts w:ascii="Times New Roman" w:hAnsi="Times New Roman" w:cs="Times New Roman"/>
          <w:i/>
          <w:iCs/>
          <w:color w:val="C00000"/>
        </w:rPr>
        <w:t xml:space="preserve">двадцать </w:t>
      </w:r>
      <w:r w:rsidR="00F17B20" w:rsidRPr="00662305">
        <w:rPr>
          <w:rFonts w:ascii="Times New Roman" w:hAnsi="Times New Roman" w:cs="Times New Roman"/>
          <w:i/>
          <w:iCs/>
          <w:color w:val="C00000"/>
        </w:rPr>
        <w:t xml:space="preserve">второй </w:t>
      </w:r>
      <w:r w:rsidR="00F17B20">
        <w:rPr>
          <w:rFonts w:ascii="Times New Roman" w:hAnsi="Times New Roman" w:cs="Times New Roman"/>
          <w:i/>
          <w:iCs/>
          <w:color w:val="C00000"/>
        </w:rPr>
        <w:t>раздела</w:t>
      </w:r>
      <w:r>
        <w:rPr>
          <w:rFonts w:ascii="Times New Roman" w:hAnsi="Times New Roman" w:cs="Times New Roman"/>
          <w:i/>
          <w:iCs/>
          <w:color w:val="C00000"/>
        </w:rPr>
        <w:t xml:space="preserve"> 1 изложен в новой редакции</w:t>
      </w:r>
      <w:r w:rsidR="00136D79">
        <w:rPr>
          <w:rFonts w:ascii="Times New Roman" w:hAnsi="Times New Roman" w:cs="Times New Roman"/>
          <w:i/>
          <w:iCs/>
          <w:color w:val="C00000"/>
        </w:rPr>
        <w:t>:</w:t>
      </w:r>
    </w:p>
    <w:p w:rsidR="00081100" w:rsidRPr="00081100" w:rsidRDefault="00B77D2D" w:rsidP="00037A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167">
        <w:rPr>
          <w:rFonts w:ascii="Times New Roman" w:eastAsia="Times New Roman" w:hAnsi="Times New Roman" w:cs="Times New Roman"/>
          <w:sz w:val="28"/>
          <w:szCs w:val="28"/>
        </w:rPr>
        <w:t>Состояние жилищного фонда городского поселения Федоровский характеризуется высоким уровнем износа, это жилые дома деревянного исполнения. Доля деревянного жилищного фонда от общего числа жилищного фонда составляет 27%. Доля жилых домов непригодных для проживания составляет 56% (постановление администрации Сургутского района от 01.04.2016 №988-нпа «О сроках отселения физических лиц из домов, признанных непригодными для проживания на территории городских и сельских поселений, входящих в состав Сургутского района») от общего количества деревянных жилых домов. На сегодняшний день затраты на содержание и поддерживающий ремонт жилых домов непригодных для проживания гораздо выше, чем на жилые дома капитального исполнения. Несмотря на предпринимаемые в последние годы меры, проблема жилищного фонда не решена. В данной отрасли затраты на содержание и ремонт общего имущества жилищного фонда гораздо выше, чем фактические начисления</w:t>
      </w:r>
      <w:r w:rsidRPr="00F711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1167">
        <w:rPr>
          <w:rFonts w:ascii="Times New Roman" w:eastAsia="Times New Roman" w:hAnsi="Times New Roman" w:cs="Times New Roman"/>
          <w:sz w:val="28"/>
          <w:szCs w:val="28"/>
        </w:rPr>
        <w:t>населению за предоставляемые услуги.</w:t>
      </w:r>
      <w:r w:rsidR="00081100" w:rsidRPr="00081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1100" w:rsidRPr="00081100" w:rsidRDefault="00081100" w:rsidP="00037A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Важным вопросом на сегодняшний день является</w:t>
      </w:r>
      <w:r w:rsidRPr="00136D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B20" w:rsidRPr="00136D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 формирования</w:t>
      </w:r>
      <w:r w:rsidRPr="00136D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условий для создания и развития товариществ собственников жилья (далее по тексту – ТСЖ), создаваемых собственниками в результате осознанного выбора и показывающих реальный пример лучшей практики управления многоквартирными домами. Иными словами, там, где имеется инициатива 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собственников, ее необходимо поддержать и направить в нужное русло, там же, где такой инициативы нет, надо помочь ей появиться. Именно в этом направлении должна строиться деятельность органов местного самоуправления по поддержке ТСЖ. </w:t>
      </w:r>
    </w:p>
    <w:p w:rsidR="00081100" w:rsidRDefault="00081100" w:rsidP="00037AB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условиях реформирования жилищно-коммунального хозяйства пристальное внимание уделяется реорганизации систем управления многоквартирными домами.</w:t>
      </w:r>
      <w:r w:rsidRPr="00081100">
        <w:rPr>
          <w:rFonts w:ascii="Times New Roman" w:eastAsia="Times New Roman" w:hAnsi="Times New Roman" w:cs="Times New Roman"/>
          <w:sz w:val="28"/>
        </w:rPr>
        <w:t> Требуется п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ереход к профессиональному управлению многоквартирными домами и на реальные договорные отношения в сфере управления многоквартирными домами, </w:t>
      </w:r>
      <w:r w:rsidRPr="00081100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возможности реализации поставленных целей правительством Российской Федерации - выполнение стандартов и </w:t>
      </w:r>
      <w:hyperlink r:id="rId9" w:tooltip="Постановление Правительства РФ от 15.05.2013 N 416 &quot;О порядке осуществления деятельности по управлению многоквартирными домами&quot; (вместе с &quot;Правилами осуществления деятельности по управлению многоквартирными домами&quot;)" w:history="1">
        <w:r w:rsidRPr="00081100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</w:t>
        </w:r>
      </w:hyperlink>
      <w:r w:rsidRPr="00081100">
        <w:rPr>
          <w:rFonts w:ascii="Times New Roman" w:eastAsia="Times New Roman" w:hAnsi="Times New Roman" w:cs="Times New Roman"/>
          <w:bCs/>
          <w:sz w:val="28"/>
          <w:szCs w:val="28"/>
        </w:rPr>
        <w:t xml:space="preserve">  деятельности по управлению многоквартирными домами, направленных на достижение целей, установленных </w:t>
      </w:r>
      <w:hyperlink r:id="rId10" w:history="1">
        <w:r w:rsidRPr="00081100">
          <w:rPr>
            <w:rFonts w:ascii="Times New Roman" w:eastAsia="Times New Roman" w:hAnsi="Times New Roman" w:cs="Times New Roman"/>
            <w:bCs/>
            <w:sz w:val="28"/>
            <w:szCs w:val="28"/>
          </w:rPr>
          <w:t>статьей 161</w:t>
        </w:r>
      </w:hyperlink>
      <w:r w:rsidRPr="00081100">
        <w:rPr>
          <w:rFonts w:ascii="Times New Roman" w:eastAsia="Times New Roman" w:hAnsi="Times New Roman" w:cs="Times New Roman"/>
          <w:bCs/>
          <w:sz w:val="28"/>
          <w:szCs w:val="28"/>
        </w:rPr>
        <w:t xml:space="preserve"> Жилищного кодекса Российской Федерации. </w:t>
      </w:r>
    </w:p>
    <w:p w:rsidR="00D051B5" w:rsidRPr="00081100" w:rsidRDefault="00D051B5" w:rsidP="00D05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 xml:space="preserve">27.12.2016 </w:t>
      </w:r>
      <w:r w:rsidRPr="00D67D8A">
        <w:rPr>
          <w:rFonts w:ascii="Times New Roman" w:hAnsi="Times New Roman" w:cs="Times New Roman"/>
          <w:i/>
          <w:iCs/>
          <w:color w:val="C00000"/>
        </w:rPr>
        <w:t>№</w:t>
      </w:r>
      <w:r>
        <w:rPr>
          <w:rFonts w:ascii="Times New Roman" w:hAnsi="Times New Roman" w:cs="Times New Roman"/>
          <w:i/>
          <w:iCs/>
          <w:color w:val="C00000"/>
        </w:rPr>
        <w:t>986-п</w:t>
      </w:r>
      <w:r w:rsidRPr="002F4E3C">
        <w:t xml:space="preserve"> </w:t>
      </w:r>
      <w:r w:rsidRPr="00D051B5">
        <w:rPr>
          <w:rFonts w:ascii="Times New Roman" w:hAnsi="Times New Roman" w:cs="Times New Roman"/>
          <w:i/>
          <w:iCs/>
          <w:color w:val="C00000"/>
        </w:rPr>
        <w:t>в</w:t>
      </w:r>
      <w:r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 xml:space="preserve">абзац </w:t>
      </w:r>
      <w:r w:rsidRPr="00662305">
        <w:rPr>
          <w:rFonts w:ascii="Times New Roman" w:hAnsi="Times New Roman" w:cs="Times New Roman"/>
          <w:i/>
          <w:iCs/>
          <w:color w:val="C00000"/>
        </w:rPr>
        <w:t xml:space="preserve">двадцать </w:t>
      </w:r>
      <w:r>
        <w:rPr>
          <w:rFonts w:ascii="Times New Roman" w:hAnsi="Times New Roman" w:cs="Times New Roman"/>
          <w:i/>
          <w:iCs/>
          <w:color w:val="C00000"/>
        </w:rPr>
        <w:t>пятый раздела 1 внесены изменения</w:t>
      </w:r>
      <w:r w:rsidR="00136D79">
        <w:rPr>
          <w:rFonts w:ascii="Times New Roman" w:hAnsi="Times New Roman" w:cs="Times New Roman"/>
          <w:i/>
          <w:iCs/>
          <w:color w:val="C00000"/>
        </w:rPr>
        <w:t>:</w:t>
      </w:r>
    </w:p>
    <w:p w:rsidR="00081100" w:rsidRDefault="00081100" w:rsidP="00037A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В управлении многоквартирными домами, не менее важным мероприятием является </w:t>
      </w:r>
      <w:r w:rsidR="00D051B5" w:rsidRPr="00F71167">
        <w:rPr>
          <w:rFonts w:ascii="Times New Roman" w:eastAsia="Times New Roman" w:hAnsi="Times New Roman" w:cs="Times New Roman"/>
          <w:sz w:val="28"/>
          <w:szCs w:val="28"/>
        </w:rPr>
        <w:t>сбор (в том числе раздельный сбор) и транспортирование твердых коммунальных отходов (далее по тексту – ТКО)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. Организация рациональной системы сбора и регулярного вывоза отходов, образовавшихся в результате жизнедеятельности населения, это деятельность по сбору, транспортированию и размещению отходов. Обращение с отходами на территории городского поселения Федоровский производятся в соответствии с экологическими, санитарными и </w:t>
      </w:r>
      <w:r w:rsidR="00F17B20" w:rsidRPr="00081100">
        <w:rPr>
          <w:rFonts w:ascii="Times New Roman" w:eastAsia="Times New Roman" w:hAnsi="Times New Roman" w:cs="Times New Roman"/>
          <w:sz w:val="28"/>
          <w:szCs w:val="28"/>
        </w:rPr>
        <w:t>иными требованиями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. Условия и способы всех этапов обращения с отходами безопасны для здоровья населения и среды обитания и осуществляются в соответствии с федеральным 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окружным законодательством. Объектами уборки являются территории домовладений – дворы, детские площадки. Уборка производится организациями по обслуживанию жилищного фонда. На территории городского поселения оборудованы 58 площадок, имеющих ограждение и бетонное основание, на которых установлено </w:t>
      </w:r>
      <w:r w:rsidR="00D051B5" w:rsidRPr="00F71167">
        <w:rPr>
          <w:rFonts w:ascii="Times New Roman" w:eastAsia="Times New Roman" w:hAnsi="Times New Roman" w:cs="Times New Roman"/>
          <w:sz w:val="28"/>
          <w:szCs w:val="28"/>
        </w:rPr>
        <w:t>227 контейнеров для сбора ТКО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051B5" w:rsidRPr="00081100" w:rsidRDefault="00D051B5" w:rsidP="00D05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 xml:space="preserve">27.12.2016 </w:t>
      </w:r>
      <w:r w:rsidRPr="00D67D8A">
        <w:rPr>
          <w:rFonts w:ascii="Times New Roman" w:hAnsi="Times New Roman" w:cs="Times New Roman"/>
          <w:i/>
          <w:iCs/>
          <w:color w:val="C00000"/>
        </w:rPr>
        <w:t>№</w:t>
      </w:r>
      <w:r>
        <w:rPr>
          <w:rFonts w:ascii="Times New Roman" w:hAnsi="Times New Roman" w:cs="Times New Roman"/>
          <w:i/>
          <w:iCs/>
          <w:color w:val="C00000"/>
        </w:rPr>
        <w:t>986-п</w:t>
      </w:r>
      <w:r w:rsidRPr="002F4E3C">
        <w:t xml:space="preserve"> </w:t>
      </w:r>
      <w:r w:rsidRPr="00D051B5">
        <w:rPr>
          <w:rFonts w:ascii="Times New Roman" w:hAnsi="Times New Roman" w:cs="Times New Roman"/>
          <w:i/>
          <w:iCs/>
          <w:color w:val="C00000"/>
        </w:rPr>
        <w:t>в</w:t>
      </w:r>
      <w:r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 xml:space="preserve">абзац </w:t>
      </w:r>
      <w:r w:rsidRPr="00662305">
        <w:rPr>
          <w:rFonts w:ascii="Times New Roman" w:hAnsi="Times New Roman" w:cs="Times New Roman"/>
          <w:i/>
          <w:iCs/>
          <w:color w:val="C00000"/>
        </w:rPr>
        <w:t xml:space="preserve">двадцать </w:t>
      </w:r>
      <w:r>
        <w:rPr>
          <w:rFonts w:ascii="Times New Roman" w:hAnsi="Times New Roman" w:cs="Times New Roman"/>
          <w:i/>
          <w:iCs/>
          <w:color w:val="C00000"/>
        </w:rPr>
        <w:t>шестой раздела 1 внесены изменения</w:t>
      </w:r>
      <w:r w:rsidR="00136D79">
        <w:rPr>
          <w:rFonts w:ascii="Times New Roman" w:hAnsi="Times New Roman" w:cs="Times New Roman"/>
          <w:i/>
          <w:iCs/>
          <w:color w:val="C00000"/>
        </w:rPr>
        <w:t>:</w:t>
      </w:r>
    </w:p>
    <w:p w:rsidR="00081100" w:rsidRPr="00081100" w:rsidRDefault="00081100" w:rsidP="00037A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Предприятие по обслуживанию жилищного фонда обеспечивает своевременную уборку территории домовладений, систематическое наблюдение за ее санитарным состоянием, обслуживание территории контейнерных площадок, организовывает вывоз Т</w:t>
      </w:r>
      <w:r w:rsidR="00D051B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>О в соответствии с графиком и обеспечивает размещение Т</w:t>
      </w:r>
      <w:r w:rsidR="00D051B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О на полигоне для утилизации </w:t>
      </w:r>
      <w:r w:rsidR="00D051B5" w:rsidRPr="0008110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051B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051B5" w:rsidRPr="000811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. Вывоз </w:t>
      </w:r>
      <w:r w:rsidR="00D051B5" w:rsidRPr="0008110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051B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051B5" w:rsidRPr="000811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 с территории городского поселения Федоровский производится на полигон </w:t>
      </w:r>
      <w:r w:rsidR="00D051B5" w:rsidRPr="0008110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051B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051B5" w:rsidRPr="000811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 города Сургута, так как ведется реконструкция полигона </w:t>
      </w:r>
      <w:r w:rsidR="00D051B5" w:rsidRPr="0008110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051B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051B5" w:rsidRPr="000811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в границах земель городского поселения Федоровский, в связи, с чем финансовое состояние предприятия по обслуживанию жилищного фонда, терпит убытки. Для исполнения полномочия в полном объеме, администрация поселения предоставляет субсидии для возмещения недополученных доходов организациям, предоставляющим населению городского поселения Федоровский жилищные услуги, связанные с организацией сбора и </w:t>
      </w:r>
      <w:r w:rsidR="00D051B5" w:rsidRPr="00081100">
        <w:rPr>
          <w:rFonts w:ascii="Times New Roman" w:eastAsia="Times New Roman" w:hAnsi="Times New Roman" w:cs="Times New Roman"/>
          <w:sz w:val="28"/>
          <w:szCs w:val="28"/>
        </w:rPr>
        <w:t>вывоза ТКО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1100" w:rsidRPr="00081100" w:rsidRDefault="00081100" w:rsidP="00081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81100" w:rsidRPr="00081100" w:rsidRDefault="00081100" w:rsidP="00081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>Раздел 2. Цели, задачи и показатели достижения целей и решения задач, описание основных ожидаемых конечных результатов реализации М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>униципальной программы</w:t>
      </w:r>
    </w:p>
    <w:p w:rsidR="00081100" w:rsidRPr="00081100" w:rsidRDefault="00081100" w:rsidP="00081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100" w:rsidRPr="00081100" w:rsidRDefault="00081100" w:rsidP="003C1B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Муниципальной программы </w:t>
      </w:r>
      <w:r w:rsidR="00F17B20" w:rsidRPr="00081100">
        <w:rPr>
          <w:rFonts w:ascii="Times New Roman" w:eastAsia="Times New Roman" w:hAnsi="Times New Roman" w:cs="Times New Roman"/>
          <w:sz w:val="28"/>
          <w:szCs w:val="28"/>
        </w:rPr>
        <w:t>является создание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 благоприятных условий для повышения эффективности деятельности и устойчивого развития жилищно-коммунального комплекса в муниципальном образовании городское поселение Федоровский, повышение качества и </w:t>
      </w:r>
      <w:r w:rsidR="00F17B20" w:rsidRPr="00081100">
        <w:rPr>
          <w:rFonts w:ascii="Times New Roman" w:eastAsia="Times New Roman" w:hAnsi="Times New Roman" w:cs="Times New Roman"/>
          <w:sz w:val="28"/>
          <w:szCs w:val="28"/>
        </w:rPr>
        <w:t>надёжности предоставления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жилищно-коммунальных услуг, повышение энергетической эффективности.</w:t>
      </w:r>
    </w:p>
    <w:p w:rsidR="00081100" w:rsidRPr="00081100" w:rsidRDefault="00081100" w:rsidP="003C1B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Достижение цели Муниципальной программы будут осуществляться путем решения задач в рамках соответствующих подпрограмм:</w:t>
      </w:r>
    </w:p>
    <w:p w:rsidR="00081100" w:rsidRPr="00081100" w:rsidRDefault="00081100" w:rsidP="003C1B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1. Развитие и модернизация коммунального комплекса городского поселения Федоровский.</w:t>
      </w:r>
    </w:p>
    <w:p w:rsidR="00081100" w:rsidRPr="00081100" w:rsidRDefault="00081100" w:rsidP="003C1B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2. Повышение эффективности качества и надежности поставляемых коммунальных ресурсов.</w:t>
      </w:r>
    </w:p>
    <w:p w:rsidR="00081100" w:rsidRPr="00081100" w:rsidRDefault="00081100" w:rsidP="003C1B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3. Повышение эффективности управления и содержания общего имущества многоквартирных домов.</w:t>
      </w:r>
    </w:p>
    <w:p w:rsidR="00081100" w:rsidRPr="00081100" w:rsidRDefault="00081100" w:rsidP="003C1B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4. Развитие энергосбережения и повышение энергоэффективности.  </w:t>
      </w:r>
    </w:p>
    <w:p w:rsidR="00081100" w:rsidRPr="00081100" w:rsidRDefault="00081100" w:rsidP="003C1B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Ожидаемые результаты реализации Муниципальной программы приведены в таблице 1.</w:t>
      </w:r>
    </w:p>
    <w:p w:rsidR="00081100" w:rsidRPr="00081100" w:rsidRDefault="00081100" w:rsidP="003C1B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При достижении результатов программы ожидается:</w:t>
      </w:r>
    </w:p>
    <w:p w:rsidR="00081100" w:rsidRPr="00081100" w:rsidRDefault="00081100" w:rsidP="003C1B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Улучшение качества предоставления жилищно-коммунальных услуг населению городского поселения Федоровский, повышение энергетической эффективности. </w:t>
      </w:r>
    </w:p>
    <w:p w:rsidR="00081100" w:rsidRPr="00081100" w:rsidRDefault="00081100" w:rsidP="000811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1100" w:rsidRPr="00081100" w:rsidRDefault="00081100" w:rsidP="003C1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>Раздел 3. Обобщенная характеристика основных мероприятий Муниципальной программы</w:t>
      </w:r>
    </w:p>
    <w:p w:rsidR="00081100" w:rsidRPr="00081100" w:rsidRDefault="00081100" w:rsidP="0008110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lightGray"/>
          <w:lang w:eastAsia="en-US"/>
        </w:rPr>
      </w:pPr>
      <w:r w:rsidRPr="00081100">
        <w:rPr>
          <w:rFonts w:ascii="Times New Roman" w:eastAsia="Calibri" w:hAnsi="Times New Roman" w:cs="Times New Roman"/>
          <w:sz w:val="28"/>
          <w:szCs w:val="28"/>
          <w:highlight w:val="lightGray"/>
          <w:lang w:eastAsia="en-US"/>
        </w:rPr>
        <w:lastRenderedPageBreak/>
        <w:t xml:space="preserve">  </w:t>
      </w:r>
    </w:p>
    <w:p w:rsidR="00081100" w:rsidRPr="00081100" w:rsidRDefault="00081100" w:rsidP="003C1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100">
        <w:rPr>
          <w:rFonts w:ascii="Times New Roman" w:eastAsia="Calibri" w:hAnsi="Times New Roman" w:cs="Times New Roman"/>
          <w:sz w:val="28"/>
          <w:szCs w:val="28"/>
        </w:rPr>
        <w:t xml:space="preserve">Для достижения цели и решения задач Муниципальной программы необходимо реализовать ряд мероприятий, приведенных в </w:t>
      </w:r>
      <w:hyperlink r:id="rId11" w:history="1">
        <w:r w:rsidR="003C1BAE">
          <w:rPr>
            <w:rFonts w:ascii="Times New Roman" w:eastAsia="Calibri" w:hAnsi="Times New Roman" w:cs="Times New Roman"/>
            <w:sz w:val="28"/>
            <w:szCs w:val="28"/>
          </w:rPr>
          <w:t xml:space="preserve">таблице </w:t>
        </w:r>
        <w:r w:rsidRPr="00081100">
          <w:rPr>
            <w:rFonts w:ascii="Times New Roman" w:eastAsia="Calibri" w:hAnsi="Times New Roman" w:cs="Times New Roman"/>
            <w:sz w:val="28"/>
            <w:szCs w:val="28"/>
          </w:rPr>
          <w:t>2</w:t>
        </w:r>
      </w:hyperlink>
      <w:r w:rsidRPr="000811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1100" w:rsidRPr="00081100" w:rsidRDefault="00081100" w:rsidP="0008110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1100" w:rsidRPr="00081100" w:rsidRDefault="00081100" w:rsidP="003C1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>Раздел 4. Подпрограммы Муниципальной программы</w:t>
      </w:r>
    </w:p>
    <w:p w:rsidR="00081100" w:rsidRPr="00081100" w:rsidRDefault="00081100" w:rsidP="0008110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1100" w:rsidRPr="00081100" w:rsidRDefault="00081100" w:rsidP="003C1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Подпрограмма 1. 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17B20" w:rsidRPr="00081100">
        <w:rPr>
          <w:rFonts w:ascii="Times New Roman" w:eastAsia="Times New Roman" w:hAnsi="Times New Roman" w:cs="Times New Roman"/>
          <w:sz w:val="28"/>
          <w:szCs w:val="28"/>
        </w:rPr>
        <w:t>Коммунальная инфраструктура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Федоровский».</w:t>
      </w:r>
    </w:p>
    <w:p w:rsidR="00081100" w:rsidRPr="00081100" w:rsidRDefault="00081100" w:rsidP="003C1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Подпрограмма 2. 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>«Жилищный фонд городского поселения Федоровский».</w:t>
      </w:r>
    </w:p>
    <w:p w:rsidR="00081100" w:rsidRPr="00081100" w:rsidRDefault="00081100" w:rsidP="003C1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Подпрограмма 3. 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>Энергосбережение и повышение энергетической эффективности»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1100" w:rsidRPr="00081100" w:rsidRDefault="00081100" w:rsidP="0008110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100" w:rsidRPr="00081100" w:rsidRDefault="00081100" w:rsidP="003C1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>Раздел 5. Оценка эффективности выполнения Муниципальной программы</w:t>
      </w:r>
    </w:p>
    <w:p w:rsidR="00081100" w:rsidRPr="00081100" w:rsidRDefault="00081100" w:rsidP="0008110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1100" w:rsidRPr="00081100" w:rsidRDefault="00081100" w:rsidP="003C1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Показатели (индикаторы) реализации Муниципальной программы оцениваются в целом для нее и по каждой из подпрограмм.</w:t>
      </w:r>
    </w:p>
    <w:p w:rsidR="00081100" w:rsidRPr="00081100" w:rsidRDefault="00081100" w:rsidP="003C1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Показатели (индикаторы) предназначены для оценки наиболее существенных результатов реализации Муниципальной программы и включенных в нее подпрограмм.</w:t>
      </w:r>
    </w:p>
    <w:p w:rsidR="00081100" w:rsidRPr="00081100" w:rsidRDefault="00081100" w:rsidP="003C1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общим показателям (индикаторам) реализации Муниципальной программы относятся:</w:t>
      </w:r>
    </w:p>
    <w:p w:rsidR="00081100" w:rsidRPr="00081100" w:rsidRDefault="00081100" w:rsidP="003C1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C1B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>Доля площади жилищного фонда, обеспеченного всеми видами благоустройства, в общей площади жилищного фонда городского поселения Федоровский, %.</w:t>
      </w:r>
    </w:p>
    <w:p w:rsidR="00081100" w:rsidRPr="00081100" w:rsidRDefault="00081100" w:rsidP="003C1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Показатель рассчитывается по формуле:</w:t>
      </w:r>
    </w:p>
    <w:p w:rsidR="00081100" w:rsidRPr="00081100" w:rsidRDefault="00081100" w:rsidP="003C1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 = </w:t>
      </w:r>
      <w:proofErr w:type="spellStart"/>
      <w:r w:rsidRPr="00081100">
        <w:rPr>
          <w:rFonts w:ascii="Times New Roman" w:eastAsia="Times New Roman" w:hAnsi="Times New Roman" w:cs="Times New Roman"/>
          <w:sz w:val="28"/>
          <w:szCs w:val="28"/>
        </w:rPr>
        <w:t>Жо</w:t>
      </w:r>
      <w:proofErr w:type="spellEnd"/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 / Ж х 100, где:</w:t>
      </w:r>
    </w:p>
    <w:p w:rsidR="00081100" w:rsidRPr="00081100" w:rsidRDefault="00081100" w:rsidP="003C1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Д – доля площади жилищного фонда, обеспеченного всеми видами благоустройства, в общей площади жилищного фонда городского поселения Федоровский;</w:t>
      </w:r>
    </w:p>
    <w:p w:rsidR="00081100" w:rsidRPr="00081100" w:rsidRDefault="00081100" w:rsidP="003C1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81100">
        <w:rPr>
          <w:rFonts w:ascii="Times New Roman" w:eastAsia="Times New Roman" w:hAnsi="Times New Roman" w:cs="Times New Roman"/>
          <w:sz w:val="28"/>
          <w:szCs w:val="28"/>
        </w:rPr>
        <w:t>Жо</w:t>
      </w:r>
      <w:proofErr w:type="spellEnd"/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 – общая площадь жилых помещений, оборудованная одновременно водопроводом, водоотведением (канализацией), отоплением, горячим водоснабжением, напольными электрическими плитами;</w:t>
      </w:r>
    </w:p>
    <w:p w:rsidR="00081100" w:rsidRPr="00081100" w:rsidRDefault="00081100" w:rsidP="003C1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Ж – общая площадь жилищного фонда.</w:t>
      </w:r>
    </w:p>
    <w:p w:rsidR="00081100" w:rsidRPr="00081100" w:rsidRDefault="00081100" w:rsidP="003C1B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Значение данного показателя должно находиться на уровне 100%.</w:t>
      </w:r>
    </w:p>
    <w:p w:rsidR="00081100" w:rsidRPr="00081100" w:rsidRDefault="00081100" w:rsidP="003C1B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2. Удовлетворенность населения предоставленными жилищно-коммунальными услугами, %.</w:t>
      </w:r>
    </w:p>
    <w:p w:rsidR="00081100" w:rsidRPr="00081100" w:rsidRDefault="00081100" w:rsidP="003C1B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Показатель рассчитывается как отношение численности населения городского поселения Федоровский, удовлетворенного предоставленными жилищно-коммунальными услугами к общей численности опрошенного населения.</w:t>
      </w:r>
    </w:p>
    <w:p w:rsidR="00081100" w:rsidRPr="00081100" w:rsidRDefault="00081100" w:rsidP="003C1B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Данный показатель определяется по результатам проведенного опроса (анкетирования), при количестве респондентов не менее 400 человек. Указанный показатель должно находиться на уровне не ниже 70 %.</w:t>
      </w:r>
    </w:p>
    <w:p w:rsidR="00081100" w:rsidRPr="00081100" w:rsidRDefault="00081100" w:rsidP="003C1B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81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деятельности сферы жилищно-коммунального комплекса, %.</w:t>
      </w:r>
    </w:p>
    <w:p w:rsidR="00081100" w:rsidRPr="00081100" w:rsidRDefault="00081100" w:rsidP="003C1B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Показатель рассчитывается как отношение количества </w:t>
      </w:r>
      <w:r w:rsidR="00F17B20" w:rsidRPr="00081100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 размещенных на официальном сайте Предприятия, к количеству документов обязательных для размещения в соответствии с нормативно-правовыми актами Российской Федерации.</w:t>
      </w: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81100" w:rsidRPr="00081100" w:rsidRDefault="00081100" w:rsidP="003C1B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eastAsia="en-US"/>
        </w:rPr>
      </w:pP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расчете показателя используется количественные целочисленные </w:t>
      </w: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величины. Методом сбора информация </w:t>
      </w:r>
      <w:r w:rsidR="00F17B20"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 единовременное</w:t>
      </w: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обследование на отчетную дату. Показатель является относительной величиной, выраженной в процентах, периодичность показателя – годовая</w:t>
      </w:r>
      <w:r w:rsidRPr="00081100">
        <w:rPr>
          <w:rFonts w:ascii="Times New Roman" w:eastAsia="Calibri" w:hAnsi="Times New Roman" w:cs="Times New Roman"/>
          <w:color w:val="0070C0"/>
          <w:sz w:val="28"/>
          <w:szCs w:val="28"/>
          <w:lang w:eastAsia="en-US"/>
        </w:rPr>
        <w:t>.</w:t>
      </w:r>
    </w:p>
    <w:p w:rsidR="00081100" w:rsidRPr="00081100" w:rsidRDefault="00081100" w:rsidP="003C1B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Значение данного показателя должно находиться на уровне 100%.</w:t>
      </w:r>
    </w:p>
    <w:p w:rsidR="00081100" w:rsidRPr="00081100" w:rsidRDefault="00081100" w:rsidP="003C1B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Прогнозные значения </w:t>
      </w:r>
      <w:hyperlink r:id="rId12" w:history="1">
        <w:r w:rsidRPr="0008110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показателей</w:t>
        </w:r>
      </w:hyperlink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(индикаторов) реализации Муниципальной программы приведены в таблице 1.</w:t>
      </w:r>
    </w:p>
    <w:p w:rsidR="00081100" w:rsidRPr="00081100" w:rsidRDefault="00081100" w:rsidP="003C1B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>Оценка эффективности реализации муниципальной программы проводится ежегодно в соответствии с Методикой оценки эффективности реализации муниципальных программ, утвержденной постановлением администрации городского поселения Федоровский.</w:t>
      </w:r>
    </w:p>
    <w:p w:rsidR="00081100" w:rsidRPr="00081100" w:rsidRDefault="00081100" w:rsidP="000811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100" w:rsidRPr="00081100" w:rsidRDefault="00081100" w:rsidP="003C1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>Раздел 6. Порядок реализации Муниципальной программы</w:t>
      </w:r>
    </w:p>
    <w:p w:rsidR="00081100" w:rsidRPr="00081100" w:rsidRDefault="00081100" w:rsidP="0008110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1100" w:rsidRPr="00081100" w:rsidRDefault="00081100" w:rsidP="003C1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100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Служба архитектуры, транспорта и жилищно-коммунального хозяйства управления жилищно-коммунального хозяйства, земельных и имущественных отношений администрации городского поселения Федоровский (далее – Служба).</w:t>
      </w:r>
    </w:p>
    <w:p w:rsidR="002863FD" w:rsidRPr="00081100" w:rsidRDefault="002863FD" w:rsidP="00286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 xml:space="preserve">30.10.2018 </w:t>
      </w:r>
      <w:r w:rsidRPr="00D67D8A">
        <w:rPr>
          <w:rFonts w:ascii="Times New Roman" w:hAnsi="Times New Roman" w:cs="Times New Roman"/>
          <w:i/>
          <w:iCs/>
          <w:color w:val="C00000"/>
        </w:rPr>
        <w:t>№</w:t>
      </w:r>
      <w:r>
        <w:rPr>
          <w:rFonts w:ascii="Times New Roman" w:hAnsi="Times New Roman" w:cs="Times New Roman"/>
          <w:i/>
          <w:iCs/>
          <w:color w:val="C00000"/>
        </w:rPr>
        <w:t>688-п</w:t>
      </w:r>
      <w:r w:rsidRPr="002F4E3C"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 xml:space="preserve">абзац второй раздела 6 </w:t>
      </w:r>
      <w:r w:rsidR="00637008">
        <w:rPr>
          <w:rFonts w:ascii="Times New Roman" w:hAnsi="Times New Roman" w:cs="Times New Roman"/>
          <w:i/>
          <w:iCs/>
          <w:color w:val="C00000"/>
        </w:rPr>
        <w:t>изложить</w:t>
      </w:r>
      <w:r>
        <w:rPr>
          <w:rFonts w:ascii="Times New Roman" w:hAnsi="Times New Roman" w:cs="Times New Roman"/>
          <w:i/>
          <w:iCs/>
          <w:color w:val="C00000"/>
        </w:rPr>
        <w:t xml:space="preserve"> новой редакции</w:t>
      </w:r>
      <w:r w:rsidR="00136D79">
        <w:rPr>
          <w:rFonts w:ascii="Times New Roman" w:hAnsi="Times New Roman" w:cs="Times New Roman"/>
          <w:i/>
          <w:iCs/>
          <w:color w:val="C00000"/>
        </w:rPr>
        <w:t>:</w:t>
      </w:r>
    </w:p>
    <w:p w:rsidR="00081100" w:rsidRPr="00081100" w:rsidRDefault="00081100" w:rsidP="003C1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>Соисполнителями муниципальной программы является муниципальные учреждения городского поселения Федоровский, МУП «Федоровское жилищно-коммуналь</w:t>
      </w:r>
      <w:r w:rsidR="002863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ное хозяйство», юридические лица любой организационно-правовой формы, индивидуальные </w:t>
      </w:r>
      <w:r w:rsidR="00C345BF">
        <w:rPr>
          <w:rFonts w:ascii="Times New Roman" w:eastAsia="Calibri" w:hAnsi="Times New Roman" w:cs="Times New Roman"/>
          <w:sz w:val="28"/>
          <w:szCs w:val="28"/>
          <w:lang w:eastAsia="en-US"/>
        </w:rPr>
        <w:t>предприниматели</w:t>
      </w:r>
      <w:r w:rsidR="002863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2863F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оказывающие населению, </w:t>
      </w:r>
      <w:r w:rsidR="00C345BF">
        <w:rPr>
          <w:rFonts w:ascii="Times New Roman" w:eastAsia="Calibri" w:hAnsi="Times New Roman" w:cs="Times New Roman"/>
          <w:sz w:val="28"/>
          <w:szCs w:val="28"/>
          <w:lang w:eastAsia="en-US"/>
        </w:rPr>
        <w:t>проживающему в жилищном фонде, жилищные услуги в соответствии с договором на управление жилищным фондом.</w:t>
      </w: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81100" w:rsidRPr="00081100" w:rsidRDefault="00F17B20" w:rsidP="003C1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Calibri" w:hAnsi="Times New Roman" w:cs="Times New Roman"/>
          <w:sz w:val="28"/>
          <w:szCs w:val="28"/>
        </w:rPr>
        <w:t>Ответственный исполнитель</w:t>
      </w:r>
      <w:r w:rsidR="00081100" w:rsidRPr="00081100">
        <w:rPr>
          <w:rFonts w:ascii="Times New Roman" w:eastAsia="Calibri" w:hAnsi="Times New Roman" w:cs="Times New Roman"/>
          <w:sz w:val="28"/>
          <w:szCs w:val="28"/>
        </w:rPr>
        <w:t xml:space="preserve"> Муниципальной </w:t>
      </w:r>
      <w:r w:rsidR="009F67FA" w:rsidRPr="00081100">
        <w:rPr>
          <w:rFonts w:ascii="Times New Roman" w:eastAsia="Calibri" w:hAnsi="Times New Roman" w:cs="Times New Roman"/>
          <w:sz w:val="28"/>
          <w:szCs w:val="28"/>
        </w:rPr>
        <w:t>программы осуществляет</w:t>
      </w:r>
      <w:r w:rsidR="00081100" w:rsidRPr="00081100">
        <w:rPr>
          <w:rFonts w:ascii="Times New Roman" w:eastAsia="Calibri" w:hAnsi="Times New Roman" w:cs="Times New Roman"/>
          <w:sz w:val="28"/>
          <w:szCs w:val="28"/>
        </w:rPr>
        <w:t xml:space="preserve"> управление реализацией Муниципальной программы, обладает правом вносить предложения об изменении объемов финансовых средств, направляемых на решение отдельных ее задач,</w:t>
      </w:r>
      <w:r w:rsidR="00081100" w:rsidRPr="0008110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координацию деятельности </w:t>
      </w:r>
      <w:r w:rsidR="00136D79" w:rsidRPr="00081100">
        <w:rPr>
          <w:rFonts w:ascii="Times New Roman" w:eastAsia="Times New Roman" w:hAnsi="Times New Roman" w:cs="Times New Roman"/>
          <w:sz w:val="28"/>
          <w:szCs w:val="28"/>
        </w:rPr>
        <w:t>соисполнителя, рекомендует</w:t>
      </w:r>
      <w:r w:rsidR="00081100" w:rsidRPr="00081100">
        <w:rPr>
          <w:rFonts w:ascii="Times New Roman" w:eastAsia="Times New Roman" w:hAnsi="Times New Roman" w:cs="Times New Roman"/>
          <w:sz w:val="28"/>
          <w:szCs w:val="28"/>
        </w:rPr>
        <w:t xml:space="preserve"> соисполнителю осуществить разработку отдельных мероприятий и планов их реализации. Совместно с соисполнителем осуществляет подготовку </w:t>
      </w:r>
      <w:r w:rsidR="00081100" w:rsidRPr="00081100">
        <w:rPr>
          <w:rFonts w:ascii="Times New Roman" w:eastAsia="Calibri" w:hAnsi="Times New Roman" w:cs="Times New Roman"/>
          <w:sz w:val="28"/>
          <w:szCs w:val="28"/>
        </w:rPr>
        <w:t>годового отчета о ходе реализации и оценке эффективности муниципальной программы</w:t>
      </w:r>
      <w:r w:rsidR="00081100" w:rsidRPr="00081100">
        <w:rPr>
          <w:rFonts w:ascii="Times New Roman" w:eastAsia="Times New Roman" w:hAnsi="Times New Roman" w:cs="Times New Roman"/>
          <w:sz w:val="28"/>
          <w:szCs w:val="28"/>
        </w:rPr>
        <w:t xml:space="preserve"> и представляет его в финансово-экономическое управление администрации городского поселения Федоровский, в установленные сроки.</w:t>
      </w:r>
    </w:p>
    <w:p w:rsidR="00081100" w:rsidRPr="00081100" w:rsidRDefault="00081100" w:rsidP="003C1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>Соисполнитель муниципальной программы обеспечивает исполнение мероприятий муниципальной программы, имеет</w:t>
      </w:r>
      <w:r w:rsidRPr="00081100">
        <w:rPr>
          <w:rFonts w:ascii="Times New Roman" w:eastAsia="Calibri" w:hAnsi="Times New Roman" w:cs="Times New Roman"/>
          <w:sz w:val="28"/>
          <w:szCs w:val="28"/>
        </w:rPr>
        <w:t xml:space="preserve"> право вносить предложения об изменении объемов финансовых средств, направляемых на решение отдельных ее задач,</w:t>
      </w: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несет ответственность за достижение показателей (индикаторов) муниципальной программы, а также конечных результатов ее реализации.</w:t>
      </w:r>
    </w:p>
    <w:p w:rsidR="00081100" w:rsidRPr="00081100" w:rsidRDefault="00081100" w:rsidP="003C1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100">
        <w:rPr>
          <w:rFonts w:ascii="Times New Roman" w:eastAsia="Calibri" w:hAnsi="Times New Roman" w:cs="Times New Roman"/>
          <w:sz w:val="28"/>
          <w:szCs w:val="28"/>
        </w:rPr>
        <w:t>Механизм реализации Муниципальной программы представляет собой скоординированные по срокам и направлениям действия и включает:</w:t>
      </w:r>
    </w:p>
    <w:p w:rsidR="00081100" w:rsidRPr="00081100" w:rsidRDefault="00081100" w:rsidP="003C1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100">
        <w:rPr>
          <w:rFonts w:ascii="Times New Roman" w:eastAsia="Calibri" w:hAnsi="Times New Roman" w:cs="Times New Roman"/>
          <w:sz w:val="28"/>
          <w:szCs w:val="28"/>
        </w:rPr>
        <w:t>- разработку и принятие муниципальных правовых актов администрации городского поселения, необходимых для выполнения Муниципальной программы;</w:t>
      </w:r>
    </w:p>
    <w:p w:rsidR="00081100" w:rsidRPr="00081100" w:rsidRDefault="00081100" w:rsidP="003C1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100">
        <w:rPr>
          <w:rFonts w:ascii="Times New Roman" w:eastAsia="Calibri" w:hAnsi="Times New Roman" w:cs="Times New Roman"/>
          <w:sz w:val="28"/>
          <w:szCs w:val="28"/>
        </w:rPr>
        <w:t xml:space="preserve">- уточнение объемов </w:t>
      </w:r>
      <w:r w:rsidR="00F17B20" w:rsidRPr="00081100">
        <w:rPr>
          <w:rFonts w:ascii="Times New Roman" w:eastAsia="Calibri" w:hAnsi="Times New Roman" w:cs="Times New Roman"/>
          <w:sz w:val="28"/>
          <w:szCs w:val="28"/>
        </w:rPr>
        <w:t>финансирования по</w:t>
      </w:r>
      <w:r w:rsidRPr="00081100">
        <w:rPr>
          <w:rFonts w:ascii="Times New Roman" w:eastAsia="Calibri" w:hAnsi="Times New Roman" w:cs="Times New Roman"/>
          <w:sz w:val="28"/>
          <w:szCs w:val="28"/>
        </w:rPr>
        <w:t xml:space="preserve"> программным мероприятиям на очередной финансовый год и плановый период в соответствии с </w:t>
      </w:r>
      <w:r w:rsidRPr="000811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мониторингом фактически достигнутых </w:t>
      </w:r>
      <w:r w:rsidR="00F17B20" w:rsidRPr="00081100">
        <w:rPr>
          <w:rFonts w:ascii="Times New Roman" w:eastAsia="Calibri" w:hAnsi="Times New Roman" w:cs="Times New Roman"/>
          <w:sz w:val="28"/>
          <w:szCs w:val="28"/>
        </w:rPr>
        <w:t>результатов путем</w:t>
      </w:r>
      <w:r w:rsidRPr="00081100">
        <w:rPr>
          <w:rFonts w:ascii="Times New Roman" w:eastAsia="Calibri" w:hAnsi="Times New Roman" w:cs="Times New Roman"/>
          <w:sz w:val="28"/>
          <w:szCs w:val="28"/>
        </w:rPr>
        <w:t xml:space="preserve"> сопоставления их с целевыми показателями реализации Муниципальной программы;</w:t>
      </w:r>
    </w:p>
    <w:p w:rsidR="00081100" w:rsidRPr="00081100" w:rsidRDefault="00081100" w:rsidP="003C1BA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100">
        <w:rPr>
          <w:rFonts w:ascii="Times New Roman" w:eastAsia="Calibri" w:hAnsi="Times New Roman" w:cs="Times New Roman"/>
          <w:sz w:val="28"/>
          <w:szCs w:val="28"/>
        </w:rPr>
        <w:t>- передачу при необходимости части функций по реализации Муниципальной программы подведомственным учреждениям городского поселения Федоровский;</w:t>
      </w:r>
    </w:p>
    <w:p w:rsidR="00081100" w:rsidRPr="00081100" w:rsidRDefault="00081100" w:rsidP="003C1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100">
        <w:rPr>
          <w:rFonts w:ascii="Times New Roman" w:eastAsia="Calibri" w:hAnsi="Times New Roman" w:cs="Times New Roman"/>
          <w:sz w:val="28"/>
          <w:szCs w:val="28"/>
        </w:rPr>
        <w:t>- 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081100" w:rsidRPr="00081100" w:rsidRDefault="00081100" w:rsidP="003C1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100">
        <w:rPr>
          <w:rFonts w:ascii="Times New Roman" w:eastAsia="Calibri" w:hAnsi="Times New Roman" w:cs="Times New Roman"/>
          <w:sz w:val="28"/>
          <w:szCs w:val="28"/>
        </w:rPr>
        <w:t>- представление в финансово-экономическое управление администрации городского поселения Федоровский оперативный и годовой отчет о ходе реализации и оценке эффективности муниципальной программы;</w:t>
      </w:r>
    </w:p>
    <w:p w:rsidR="00081100" w:rsidRPr="00081100" w:rsidRDefault="00081100" w:rsidP="003C1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100">
        <w:rPr>
          <w:rFonts w:ascii="Times New Roman" w:eastAsia="Calibri" w:hAnsi="Times New Roman" w:cs="Times New Roman"/>
          <w:sz w:val="28"/>
          <w:szCs w:val="28"/>
        </w:rPr>
        <w:t>- информирование общественности о ходе и результатах реализации Муниципальной программы.</w:t>
      </w:r>
    </w:p>
    <w:p w:rsidR="00081100" w:rsidRPr="00081100" w:rsidRDefault="00081100" w:rsidP="003C1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100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основана на мониторинге целевых показателей Муниципальной программы и конечных результатов ее реализации путем сопоставления, фактически достигнутых целевых показателей с показателями, установленными при утверждении Программы.</w:t>
      </w:r>
    </w:p>
    <w:p w:rsidR="00081100" w:rsidRPr="00081100" w:rsidRDefault="00081100" w:rsidP="003C1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100">
        <w:rPr>
          <w:rFonts w:ascii="Times New Roman" w:eastAsia="Calibri" w:hAnsi="Times New Roman" w:cs="Times New Roman"/>
          <w:sz w:val="28"/>
          <w:szCs w:val="28"/>
        </w:rPr>
        <w:t>В соответствии с данными мониторинга по фактически достигнутым показателям реализации Муниципальной программы в нее могут быть внесены изменения.</w:t>
      </w:r>
    </w:p>
    <w:p w:rsidR="00081100" w:rsidRDefault="00081100" w:rsidP="003C1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100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мероприятий муниципальной программы отраслевыми (функциональными) органами администрации городского поселения Федоровский осуществляется на основе муниципальных контрактов (договоров) на приобретение товаров (оказание услуг, выполнение </w:t>
      </w:r>
      <w:r w:rsidRPr="00081100">
        <w:rPr>
          <w:rFonts w:ascii="Times New Roman" w:eastAsia="Calibri" w:hAnsi="Times New Roman" w:cs="Times New Roman"/>
          <w:sz w:val="28"/>
          <w:szCs w:val="28"/>
        </w:rPr>
        <w:lastRenderedPageBreak/>
        <w:t>работ) для муниципальных нужд, заключаемых в установленном законодательством Российской Федерации порядке.</w:t>
      </w:r>
    </w:p>
    <w:p w:rsidR="00C345BF" w:rsidRPr="00081100" w:rsidRDefault="00C345BF" w:rsidP="00C34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 xml:space="preserve">30.10.2018 </w:t>
      </w:r>
      <w:r w:rsidRPr="00D67D8A">
        <w:rPr>
          <w:rFonts w:ascii="Times New Roman" w:hAnsi="Times New Roman" w:cs="Times New Roman"/>
          <w:i/>
          <w:iCs/>
          <w:color w:val="C00000"/>
        </w:rPr>
        <w:t>№</w:t>
      </w:r>
      <w:r>
        <w:rPr>
          <w:rFonts w:ascii="Times New Roman" w:hAnsi="Times New Roman" w:cs="Times New Roman"/>
          <w:i/>
          <w:iCs/>
          <w:color w:val="C00000"/>
        </w:rPr>
        <w:t>688-п</w:t>
      </w:r>
      <w:r w:rsidRPr="002F4E3C"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>абзац девятый раздела 6 изложить в новой редакции</w:t>
      </w:r>
      <w:r w:rsidR="00136D79">
        <w:rPr>
          <w:rFonts w:ascii="Times New Roman" w:hAnsi="Times New Roman" w:cs="Times New Roman"/>
          <w:i/>
          <w:iCs/>
          <w:color w:val="C00000"/>
        </w:rPr>
        <w:t>:</w:t>
      </w:r>
    </w:p>
    <w:p w:rsidR="00081100" w:rsidRPr="00081100" w:rsidRDefault="00081100" w:rsidP="00C345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100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</w:t>
      </w:r>
      <w:r w:rsidR="00B45E87">
        <w:rPr>
          <w:rFonts w:ascii="Times New Roman" w:eastAsia="Calibri" w:hAnsi="Times New Roman" w:cs="Times New Roman"/>
          <w:sz w:val="28"/>
          <w:szCs w:val="28"/>
        </w:rPr>
        <w:t xml:space="preserve">осуществляется в соответствии с Соглашениями между администрацией городского </w:t>
      </w:r>
      <w:r w:rsidRPr="00081100">
        <w:rPr>
          <w:rFonts w:ascii="Times New Roman" w:eastAsia="Calibri" w:hAnsi="Times New Roman" w:cs="Times New Roman"/>
          <w:sz w:val="28"/>
          <w:szCs w:val="28"/>
        </w:rPr>
        <w:t>поселения Федоровский и муниципальным</w:t>
      </w:r>
      <w:r w:rsidR="00637008">
        <w:rPr>
          <w:rFonts w:ascii="Times New Roman" w:eastAsia="Calibri" w:hAnsi="Times New Roman" w:cs="Times New Roman"/>
          <w:sz w:val="28"/>
          <w:szCs w:val="28"/>
        </w:rPr>
        <w:t>и</w:t>
      </w:r>
      <w:r w:rsidRPr="000811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7008">
        <w:rPr>
          <w:rFonts w:ascii="Times New Roman" w:eastAsia="Calibri" w:hAnsi="Times New Roman" w:cs="Times New Roman"/>
          <w:sz w:val="28"/>
          <w:szCs w:val="28"/>
        </w:rPr>
        <w:t>предприятиями</w:t>
      </w:r>
      <w:r w:rsidRPr="00081100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Федоровский</w:t>
      </w:r>
      <w:r w:rsidR="00637008">
        <w:rPr>
          <w:rFonts w:ascii="Times New Roman" w:eastAsia="Calibri" w:hAnsi="Times New Roman" w:cs="Times New Roman"/>
          <w:sz w:val="28"/>
          <w:szCs w:val="28"/>
        </w:rPr>
        <w:t>, юридическими лицами любой организационно–правовой формы, индивидуальными предпринимателями, оказывающими населению, проживающему в жилищном фонде, жилищные услуги в соответствии с договором на управление жилищным фондом</w:t>
      </w:r>
      <w:r w:rsidRPr="00081100">
        <w:rPr>
          <w:rFonts w:ascii="Times New Roman" w:eastAsia="Calibri" w:hAnsi="Times New Roman" w:cs="Times New Roman"/>
          <w:sz w:val="28"/>
          <w:szCs w:val="28"/>
        </w:rPr>
        <w:t xml:space="preserve"> (далее - Соглашение).</w:t>
      </w:r>
    </w:p>
    <w:p w:rsidR="00637008" w:rsidRPr="00081100" w:rsidRDefault="00637008" w:rsidP="00637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 xml:space="preserve">30.10.2018 </w:t>
      </w:r>
      <w:r w:rsidRPr="00D67D8A">
        <w:rPr>
          <w:rFonts w:ascii="Times New Roman" w:hAnsi="Times New Roman" w:cs="Times New Roman"/>
          <w:i/>
          <w:iCs/>
          <w:color w:val="C00000"/>
        </w:rPr>
        <w:t>№</w:t>
      </w:r>
      <w:r>
        <w:rPr>
          <w:rFonts w:ascii="Times New Roman" w:hAnsi="Times New Roman" w:cs="Times New Roman"/>
          <w:i/>
          <w:iCs/>
          <w:color w:val="C00000"/>
        </w:rPr>
        <w:t>688-п</w:t>
      </w:r>
      <w:r w:rsidRPr="002F4E3C"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>абзац десятый раздела 6 изложить в новой редакции</w:t>
      </w:r>
      <w:r w:rsidR="00136D79">
        <w:rPr>
          <w:rFonts w:ascii="Times New Roman" w:hAnsi="Times New Roman" w:cs="Times New Roman"/>
          <w:i/>
          <w:iCs/>
          <w:color w:val="C00000"/>
        </w:rPr>
        <w:t>:</w:t>
      </w:r>
    </w:p>
    <w:p w:rsidR="00081100" w:rsidRPr="00081100" w:rsidRDefault="00081100" w:rsidP="003C1B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100">
        <w:rPr>
          <w:rFonts w:ascii="Times New Roman" w:eastAsia="Calibri" w:hAnsi="Times New Roman" w:cs="Times New Roman"/>
          <w:sz w:val="28"/>
          <w:szCs w:val="28"/>
        </w:rPr>
        <w:t xml:space="preserve">Обязательства, закрепленные в Соглашении, обеспечиваются через предоставление </w:t>
      </w:r>
      <w:r w:rsidR="00637008">
        <w:rPr>
          <w:rFonts w:ascii="Times New Roman" w:eastAsia="Calibri" w:hAnsi="Times New Roman" w:cs="Times New Roman"/>
          <w:sz w:val="28"/>
          <w:szCs w:val="28"/>
        </w:rPr>
        <w:t>субсидии в целях финансового обеспечения затрат,</w:t>
      </w:r>
      <w:r w:rsidRPr="00081100">
        <w:rPr>
          <w:rFonts w:ascii="Times New Roman" w:eastAsia="Calibri" w:hAnsi="Times New Roman" w:cs="Times New Roman"/>
          <w:sz w:val="28"/>
          <w:szCs w:val="28"/>
        </w:rPr>
        <w:t xml:space="preserve"> в целях финансового обеспечения </w:t>
      </w:r>
      <w:r w:rsidR="00DE68E0">
        <w:rPr>
          <w:rFonts w:ascii="Times New Roman" w:eastAsia="Calibri" w:hAnsi="Times New Roman" w:cs="Times New Roman"/>
          <w:sz w:val="28"/>
          <w:szCs w:val="28"/>
        </w:rPr>
        <w:t>затрат, связанных с реализацией</w:t>
      </w:r>
      <w:r w:rsidRPr="00081100">
        <w:rPr>
          <w:rFonts w:ascii="Times New Roman" w:eastAsia="Calibri" w:hAnsi="Times New Roman" w:cs="Times New Roman"/>
          <w:sz w:val="28"/>
          <w:szCs w:val="28"/>
        </w:rPr>
        <w:t xml:space="preserve"> мероприятий Муниципальной программы.</w:t>
      </w:r>
    </w:p>
    <w:p w:rsidR="00081100" w:rsidRPr="00081100" w:rsidRDefault="00081100" w:rsidP="000811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6D79" w:rsidRPr="00136D79" w:rsidRDefault="00136D79" w:rsidP="00136D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6D79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 xml:space="preserve">Постановлением администрации городского поселения Федоровский </w:t>
      </w:r>
      <w:r w:rsidR="00EC0776" w:rsidRPr="00EC0776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 xml:space="preserve">от </w:t>
      </w:r>
      <w:r w:rsidR="00623037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23</w:t>
      </w:r>
      <w:r w:rsidR="003D3A53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.04.2025</w:t>
      </w:r>
      <w:r w:rsidR="00D212CF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 xml:space="preserve"> №</w:t>
      </w:r>
      <w:r w:rsidR="00623037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305</w:t>
      </w:r>
      <w:r w:rsidR="00EC0776" w:rsidRPr="00EC0776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-п</w:t>
      </w:r>
      <w:r w:rsidR="00491147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 xml:space="preserve"> </w:t>
      </w:r>
      <w:r w:rsidRPr="00136D79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паспорт подпрограммы 1 изложен в следующей редакции</w:t>
      </w:r>
      <w:r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:</w:t>
      </w:r>
    </w:p>
    <w:p w:rsidR="00081100" w:rsidRPr="00081100" w:rsidRDefault="00081100" w:rsidP="00081100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1100">
        <w:rPr>
          <w:rFonts w:ascii="Times New Roman" w:eastAsia="Calibri" w:hAnsi="Times New Roman" w:cs="Times New Roman"/>
          <w:b/>
          <w:sz w:val="28"/>
          <w:szCs w:val="28"/>
        </w:rPr>
        <w:t>Подпрограмма 1</w:t>
      </w:r>
    </w:p>
    <w:p w:rsidR="00081100" w:rsidRPr="00081100" w:rsidRDefault="00081100" w:rsidP="00081100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1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81100">
        <w:rPr>
          <w:rFonts w:ascii="Times New Roman" w:eastAsia="Times New Roman" w:hAnsi="Times New Roman" w:cs="Times New Roman"/>
          <w:b/>
          <w:sz w:val="28"/>
          <w:szCs w:val="28"/>
        </w:rPr>
        <w:t>«Коммунальная инфраструктура городского поселения Федоровский».</w:t>
      </w:r>
      <w:r w:rsidRPr="000811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81100" w:rsidRPr="00081100" w:rsidRDefault="00081100" w:rsidP="00081100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293F" w:rsidRPr="00BE7498" w:rsidRDefault="0045293F" w:rsidP="00136D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1167">
        <w:rPr>
          <w:rFonts w:ascii="Times New Roman" w:eastAsia="Calibri" w:hAnsi="Times New Roman" w:cs="Times New Roman"/>
          <w:sz w:val="28"/>
          <w:szCs w:val="28"/>
        </w:rPr>
        <w:t>Паспорт подпрограммы 1</w:t>
      </w:r>
    </w:p>
    <w:tbl>
      <w:tblPr>
        <w:tblW w:w="1112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02"/>
        <w:gridCol w:w="656"/>
        <w:gridCol w:w="636"/>
        <w:gridCol w:w="567"/>
        <w:gridCol w:w="567"/>
        <w:gridCol w:w="636"/>
        <w:gridCol w:w="636"/>
        <w:gridCol w:w="709"/>
        <w:gridCol w:w="709"/>
        <w:gridCol w:w="709"/>
        <w:gridCol w:w="656"/>
        <w:gridCol w:w="656"/>
        <w:gridCol w:w="672"/>
        <w:gridCol w:w="656"/>
        <w:gridCol w:w="689"/>
        <w:gridCol w:w="567"/>
      </w:tblGrid>
      <w:tr w:rsidR="00623037" w:rsidRPr="00623037" w:rsidTr="00623037">
        <w:trPr>
          <w:trHeight w:val="365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97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Коммунальная инфраструктура городского поселения Федоровский (далее – подпрограмма 1)</w:t>
            </w:r>
          </w:p>
        </w:tc>
      </w:tr>
      <w:tr w:rsidR="00623037" w:rsidRPr="00623037" w:rsidTr="00623037">
        <w:trPr>
          <w:trHeight w:val="514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Ответственный исполнитель </w:t>
            </w:r>
          </w:p>
        </w:tc>
        <w:tc>
          <w:tcPr>
            <w:tcW w:w="97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Служба архитектуры, транспорта и жилищно-коммунального хозяйства управления жилищно-коммунального хозяйства, земельных и имущественных отношений администрации городского поселения Федоровский (далее –</w:t>
            </w: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Служба)</w:t>
            </w:r>
          </w:p>
        </w:tc>
      </w:tr>
      <w:tr w:rsidR="00623037" w:rsidRPr="00623037" w:rsidTr="00623037">
        <w:trPr>
          <w:trHeight w:val="366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Участники</w:t>
            </w:r>
          </w:p>
        </w:tc>
        <w:tc>
          <w:tcPr>
            <w:tcW w:w="97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Отраслевые (функциональные) органы администрации городского поселения Федоровский, МУП «Федоровское ЖКХ», МКУ городского поселения Федоровский «УХЭО и БУ», юридические лица любой организационно-правовой формы</w:t>
            </w:r>
          </w:p>
        </w:tc>
      </w:tr>
      <w:tr w:rsidR="00623037" w:rsidRPr="00623037" w:rsidTr="00623037">
        <w:trPr>
          <w:trHeight w:val="14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Цель </w:t>
            </w:r>
          </w:p>
        </w:tc>
        <w:tc>
          <w:tcPr>
            <w:tcW w:w="97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и модернизация коммунального комплекса городского поселения Федоровский.</w:t>
            </w:r>
          </w:p>
        </w:tc>
      </w:tr>
      <w:tr w:rsidR="00623037" w:rsidRPr="00623037" w:rsidTr="00623037">
        <w:trPr>
          <w:trHeight w:val="346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Задачи </w:t>
            </w:r>
          </w:p>
        </w:tc>
        <w:tc>
          <w:tcPr>
            <w:tcW w:w="97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Повышение эффективности качества и надежности поставляемых коммунальных ресурсов.</w:t>
            </w: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2. Модернизация систем коммунальной инфраструктуры на основе современных технологий.</w:t>
            </w:r>
          </w:p>
        </w:tc>
      </w:tr>
      <w:tr w:rsidR="00623037" w:rsidRPr="00623037" w:rsidTr="00623037">
        <w:trPr>
          <w:trHeight w:val="735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Показатели (индикаторы)</w:t>
            </w:r>
          </w:p>
        </w:tc>
        <w:tc>
          <w:tcPr>
            <w:tcW w:w="97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1. Сокращение числа аварий, отказов, повреждений и порывов на инженерных сетях теплоснабжения, водоснабжения и водоотведения, %. </w:t>
            </w: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2. Доля инженерных сетей теплоснабжения, водоснабжения и водоотведения, в отношении которых произведен капитальный ремонт (реконструкция), %.</w:t>
            </w: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3. Сокращение количества обращений (заявлений) от населения на некачественное предоставление коммунальных услуг, единиц/человек.</w:t>
            </w:r>
          </w:p>
        </w:tc>
      </w:tr>
      <w:tr w:rsidR="00623037" w:rsidRPr="00623037" w:rsidTr="00623037">
        <w:trPr>
          <w:trHeight w:val="591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Этапы и сроки реализации муниципальной программы</w:t>
            </w:r>
          </w:p>
        </w:tc>
        <w:tc>
          <w:tcPr>
            <w:tcW w:w="97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2014-2027 годы</w:t>
            </w:r>
          </w:p>
        </w:tc>
      </w:tr>
      <w:tr w:rsidR="00623037" w:rsidRPr="00623037" w:rsidTr="00623037">
        <w:trPr>
          <w:trHeight w:val="300"/>
        </w:trPr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Бюджетные ассигнования, в том числе по годам:</w:t>
            </w:r>
          </w:p>
        </w:tc>
        <w:tc>
          <w:tcPr>
            <w:tcW w:w="9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(рублей)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037" w:rsidRPr="00623037" w:rsidRDefault="00623037" w:rsidP="00623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3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3037" w:rsidRPr="00623037" w:rsidTr="00623037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 год</w:t>
            </w:r>
          </w:p>
        </w:tc>
      </w:tr>
      <w:tr w:rsidR="00623037" w:rsidRPr="00623037" w:rsidTr="00623037">
        <w:trPr>
          <w:trHeight w:val="529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sz w:val="16"/>
                <w:szCs w:val="16"/>
              </w:rPr>
              <w:t>565 959 566,67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45 350 379,31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38 352 335,37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40 480 964,48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24 167 684,87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10 018 092,94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22 020 081,75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44 334 248,17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32 651 123,18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6 632 968,85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31 660 663,41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86 624 869,46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79 641 726,94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50 638 195,93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53 386 232,01</w:t>
            </w:r>
          </w:p>
        </w:tc>
      </w:tr>
      <w:tr w:rsidR="00623037" w:rsidRPr="00623037" w:rsidTr="00623037">
        <w:trPr>
          <w:trHeight w:val="69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автономного округа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sz w:val="16"/>
                <w:szCs w:val="16"/>
              </w:rPr>
              <w:t>177 604 096,79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7 230 131,35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7 608 011,15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7 024 677,00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9 853 929,67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16 544 891,95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2 228 046,54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18 474 348,54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16 738 300,00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29 099 623,59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28 303 317,00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16 506 600,00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sz w:val="16"/>
                <w:szCs w:val="16"/>
              </w:rPr>
              <w:t>17 992 220,00</w:t>
            </w:r>
          </w:p>
        </w:tc>
      </w:tr>
      <w:tr w:rsidR="00623037" w:rsidRPr="00623037" w:rsidTr="00623037">
        <w:trPr>
          <w:trHeight w:val="64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Сургутского района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sz w:val="16"/>
                <w:szCs w:val="16"/>
              </w:rPr>
              <w:t>295 556 380,00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30 614 620,00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13 126 742,99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3 177 848,84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11 313 755,20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10 018 092,94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3 519 918,52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35 667 955,18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10 652 855,36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12 045 787,78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50 107 399,97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49 052 035,28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32 498 475,93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33 760 892,01</w:t>
            </w:r>
          </w:p>
        </w:tc>
      </w:tr>
      <w:tr w:rsidR="00623037" w:rsidRPr="00623037" w:rsidTr="00623037">
        <w:trPr>
          <w:trHeight w:val="756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городского поселения Федоровский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sz w:val="16"/>
                <w:szCs w:val="16"/>
              </w:rPr>
              <w:t>92 799 089,88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7 505 627,96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17 617 581,23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30 278 438,64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1 955 271,28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6 438 246,45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3 523 919,28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sz w:val="16"/>
                <w:szCs w:val="16"/>
              </w:rPr>
              <w:t>6 632 968,85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2 876 575,63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7 417 845,90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2 286 374,66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1 633 120,00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1 633 120,00</w:t>
            </w:r>
          </w:p>
        </w:tc>
      </w:tr>
      <w:tr w:rsidR="00623037" w:rsidRPr="00623037" w:rsidTr="00623037">
        <w:trPr>
          <w:trHeight w:val="259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037" w:rsidRPr="00623037" w:rsidRDefault="00623037" w:rsidP="0062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Ожидаемые результаты</w:t>
            </w:r>
          </w:p>
        </w:tc>
        <w:tc>
          <w:tcPr>
            <w:tcW w:w="97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3037" w:rsidRPr="00623037" w:rsidRDefault="00623037" w:rsidP="0062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3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Ожидаемые результаты представлены в таблице 1 к Муниципальной программе</w:t>
            </w:r>
          </w:p>
        </w:tc>
      </w:tr>
    </w:tbl>
    <w:p w:rsidR="00081100" w:rsidRPr="00081100" w:rsidRDefault="00081100" w:rsidP="00081100">
      <w:pPr>
        <w:spacing w:after="0" w:line="240" w:lineRule="auto"/>
        <w:ind w:left="48" w:firstLine="142"/>
        <w:jc w:val="both"/>
        <w:rPr>
          <w:rFonts w:ascii="Tahoma" w:eastAsia="Times New Roman" w:hAnsi="Tahoma" w:cs="Tahoma"/>
          <w:sz w:val="18"/>
          <w:szCs w:val="18"/>
        </w:rPr>
      </w:pPr>
      <w:r w:rsidRPr="00081100">
        <w:rPr>
          <w:rFonts w:ascii="Tahoma" w:eastAsia="Times New Roman" w:hAnsi="Tahoma" w:cs="Tahoma"/>
          <w:sz w:val="18"/>
          <w:szCs w:val="18"/>
        </w:rPr>
        <w:t xml:space="preserve">                                                </w:t>
      </w:r>
    </w:p>
    <w:p w:rsidR="00081100" w:rsidRPr="00081100" w:rsidRDefault="00081100" w:rsidP="00081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81100">
        <w:rPr>
          <w:rFonts w:ascii="Times New Roman" w:eastAsia="Times New Roman" w:hAnsi="Times New Roman" w:cs="Times New Roman"/>
          <w:sz w:val="28"/>
          <w:szCs w:val="24"/>
        </w:rPr>
        <w:lastRenderedPageBreak/>
        <w:t>2. Цели, задачи и показатели (индикаторы) достижения целей и решения задач, описание основных ожидаемых результатов реализации подпрограммы 1</w:t>
      </w:r>
    </w:p>
    <w:p w:rsidR="00081100" w:rsidRPr="00081100" w:rsidRDefault="00081100" w:rsidP="00081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81100" w:rsidRPr="00081100" w:rsidRDefault="00BB2881" w:rsidP="00A94F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081100" w:rsidRPr="00081100">
          <w:rPr>
            <w:rFonts w:ascii="Times New Roman" w:eastAsia="Calibri" w:hAnsi="Times New Roman" w:cs="Times New Roman"/>
            <w:sz w:val="28"/>
            <w:szCs w:val="28"/>
          </w:rPr>
          <w:t>Цель</w:t>
        </w:r>
      </w:hyperlink>
      <w:r w:rsidR="00081100" w:rsidRPr="0008110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4" w:history="1">
        <w:r w:rsidR="00081100" w:rsidRPr="00081100">
          <w:rPr>
            <w:rFonts w:ascii="Times New Roman" w:eastAsia="Calibri" w:hAnsi="Times New Roman" w:cs="Times New Roman"/>
            <w:sz w:val="28"/>
            <w:szCs w:val="28"/>
          </w:rPr>
          <w:t>задачи</w:t>
        </w:r>
      </w:hyperlink>
      <w:r w:rsidR="00081100" w:rsidRPr="00081100">
        <w:rPr>
          <w:rFonts w:ascii="Times New Roman" w:eastAsia="Calibri" w:hAnsi="Times New Roman" w:cs="Times New Roman"/>
          <w:sz w:val="28"/>
          <w:szCs w:val="28"/>
        </w:rPr>
        <w:t xml:space="preserve"> подпрограммы 1 приведены в ее паспорте.</w:t>
      </w:r>
    </w:p>
    <w:p w:rsidR="00081100" w:rsidRPr="00081100" w:rsidRDefault="00081100" w:rsidP="00A94F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Описание целевых показателей (индикаторов) подпрограммы:</w:t>
      </w:r>
    </w:p>
    <w:p w:rsidR="00081100" w:rsidRPr="00081100" w:rsidRDefault="00081100" w:rsidP="00D505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Сокращение числа аварий, отказов, повреждений и порывов на инженерных сетях теплоснабжения, водоснабжения и водоотведения, %.</w:t>
      </w:r>
    </w:p>
    <w:p w:rsidR="00081100" w:rsidRDefault="00081100" w:rsidP="00A94FA1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Показатель определяется как отношение количества аварий, отказов, повреждений и порывов на инженерных сетях теплоснабжения, водоснабжения и водоотведения произошедших за каждый год реализации муниципальной программы </w:t>
      </w:r>
      <w:r w:rsidR="006F70ED" w:rsidRPr="00081100">
        <w:rPr>
          <w:rFonts w:ascii="Times New Roman" w:eastAsia="Times New Roman" w:hAnsi="Times New Roman" w:cs="Times New Roman"/>
          <w:sz w:val="28"/>
          <w:szCs w:val="28"/>
        </w:rPr>
        <w:t>к числу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 аварий, отказов, повреждений и порывов на инженерных сетях теплоснабжения, водоснабжения и водоотведения произошедших в 2013 году (227 шт.), принятых за 100%. </w:t>
      </w:r>
    </w:p>
    <w:p w:rsidR="00D051B5" w:rsidRPr="00081100" w:rsidRDefault="00D051B5" w:rsidP="00A94FA1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 xml:space="preserve">27.12.2016 </w:t>
      </w:r>
      <w:r w:rsidRPr="00D67D8A">
        <w:rPr>
          <w:rFonts w:ascii="Times New Roman" w:hAnsi="Times New Roman" w:cs="Times New Roman"/>
          <w:i/>
          <w:iCs/>
          <w:color w:val="C00000"/>
        </w:rPr>
        <w:t>№</w:t>
      </w:r>
      <w:r>
        <w:rPr>
          <w:rFonts w:ascii="Times New Roman" w:hAnsi="Times New Roman" w:cs="Times New Roman"/>
          <w:i/>
          <w:iCs/>
          <w:color w:val="C00000"/>
        </w:rPr>
        <w:t>986-п</w:t>
      </w:r>
      <w:r w:rsidRPr="002F4E3C">
        <w:t xml:space="preserve"> </w:t>
      </w:r>
      <w:r w:rsidRPr="00D051B5">
        <w:rPr>
          <w:rFonts w:ascii="Times New Roman" w:hAnsi="Times New Roman" w:cs="Times New Roman"/>
          <w:i/>
          <w:iCs/>
          <w:color w:val="C00000"/>
        </w:rPr>
        <w:t>в</w:t>
      </w:r>
      <w:r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>абзац третий пункта 1изложен в новой редакции</w:t>
      </w:r>
    </w:p>
    <w:p w:rsidR="00081100" w:rsidRPr="00081100" w:rsidRDefault="00D051B5" w:rsidP="00A94FA1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167">
        <w:rPr>
          <w:rFonts w:ascii="Times New Roman" w:eastAsia="Times New Roman" w:hAnsi="Times New Roman" w:cs="Times New Roman"/>
          <w:sz w:val="28"/>
          <w:szCs w:val="28"/>
        </w:rPr>
        <w:t>Указанный показатель измеряется в процентах и к 2020 году должен достичь уровня 76%.</w:t>
      </w:r>
    </w:p>
    <w:p w:rsidR="00081100" w:rsidRPr="00081100" w:rsidRDefault="00081100" w:rsidP="00D505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Доля инженерных сетей теплоснабжения, водоснабжения и водоотведения, в отношении которых произведен капитальный ремонт (реконструкция), %.</w:t>
      </w:r>
    </w:p>
    <w:p w:rsidR="00081100" w:rsidRPr="00081100" w:rsidRDefault="00081100" w:rsidP="00A94F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Показатель определяется как отношение капитально отремонтированных (реконструированных) сетей теплоснабжения, водоснабжения и водоотведения к общей протяженности инженерных сетей, требующих капитального ремонта (реконструкции). </w:t>
      </w:r>
    </w:p>
    <w:p w:rsidR="00081100" w:rsidRPr="00081100" w:rsidRDefault="00081100" w:rsidP="00A94F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Минимально необходимый уровень замены сетей от общей протяженности должен составлять не менее 6% ежегодно, при условии включения участков инженерных сетей, требующих капитального ремонта (реконструкции) в окружные и районные государственные (муниципальные) программы. </w:t>
      </w:r>
    </w:p>
    <w:p w:rsidR="00081100" w:rsidRPr="00081100" w:rsidRDefault="00081100" w:rsidP="00A94F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Протяженность инженерных сетей в однотрубном исполнении составляет 161,4 км. В 2013 году выполнен капитальный ремонт инженерных сетей протяженностью 10,3 км, что составило 6,38%.</w:t>
      </w:r>
    </w:p>
    <w:p w:rsidR="00081100" w:rsidRPr="00081100" w:rsidRDefault="00081100" w:rsidP="00A94FA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Определение показателя – процентное.</w:t>
      </w:r>
    </w:p>
    <w:p w:rsidR="00081100" w:rsidRPr="00081100" w:rsidRDefault="00081100" w:rsidP="00D505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Сокращение количества обращений (заявлений) от населения на некачественное предоставление коммунальных услуг, ед./человек.</w:t>
      </w:r>
    </w:p>
    <w:p w:rsidR="00081100" w:rsidRDefault="00081100" w:rsidP="00A94F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    Показатель определяется как отношение количества поданных обращений (заявлений) от населения городского поселения Федоровский за отчетный год, к среднегодовой численности населения городского поселения Федоровский. </w:t>
      </w:r>
    </w:p>
    <w:p w:rsidR="00D051B5" w:rsidRPr="00081100" w:rsidRDefault="00D051B5" w:rsidP="00D051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 xml:space="preserve">27.12.2016 </w:t>
      </w:r>
      <w:r w:rsidRPr="00D67D8A">
        <w:rPr>
          <w:rFonts w:ascii="Times New Roman" w:hAnsi="Times New Roman" w:cs="Times New Roman"/>
          <w:i/>
          <w:iCs/>
          <w:color w:val="C00000"/>
        </w:rPr>
        <w:t>№</w:t>
      </w:r>
      <w:r>
        <w:rPr>
          <w:rFonts w:ascii="Times New Roman" w:hAnsi="Times New Roman" w:cs="Times New Roman"/>
          <w:i/>
          <w:iCs/>
          <w:color w:val="C00000"/>
        </w:rPr>
        <w:t>986-п</w:t>
      </w:r>
      <w:r w:rsidRPr="002F4E3C">
        <w:t xml:space="preserve"> </w:t>
      </w:r>
      <w:r w:rsidRPr="00D051B5">
        <w:rPr>
          <w:rFonts w:ascii="Times New Roman" w:hAnsi="Times New Roman" w:cs="Times New Roman"/>
          <w:i/>
          <w:iCs/>
          <w:color w:val="C00000"/>
        </w:rPr>
        <w:t>в</w:t>
      </w:r>
      <w:r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>абзац третий пункта 3</w:t>
      </w:r>
      <w:r w:rsidR="009C766E">
        <w:rPr>
          <w:rFonts w:ascii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>изложен в новой редакции</w:t>
      </w:r>
    </w:p>
    <w:p w:rsidR="00081100" w:rsidRPr="00081100" w:rsidRDefault="00081100" w:rsidP="00A94F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051B5" w:rsidRPr="00F71167">
        <w:rPr>
          <w:rFonts w:ascii="Times New Roman" w:eastAsia="Times New Roman" w:hAnsi="Times New Roman" w:cs="Times New Roman"/>
          <w:sz w:val="28"/>
          <w:szCs w:val="28"/>
        </w:rPr>
        <w:t>Периодичность показателя – годовая. К 2020 году целевой показатель должен уменьшиться, до 0,14 обращений (заявлений) на 1 жителя.</w:t>
      </w:r>
    </w:p>
    <w:p w:rsidR="00081100" w:rsidRPr="00081100" w:rsidRDefault="00081100" w:rsidP="006F7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Ожидаемые результаты реализации подпрограммы:</w:t>
      </w:r>
    </w:p>
    <w:p w:rsidR="00081100" w:rsidRPr="00081100" w:rsidRDefault="00081100" w:rsidP="00A94F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81100">
        <w:rPr>
          <w:rFonts w:ascii="Times New Roman" w:eastAsia="Calibri" w:hAnsi="Times New Roman" w:cs="Times New Roman"/>
          <w:sz w:val="28"/>
          <w:szCs w:val="28"/>
        </w:rPr>
        <w:t xml:space="preserve">обеспечение бесперебойного </w:t>
      </w:r>
      <w:r w:rsidR="006F70ED" w:rsidRPr="00081100">
        <w:rPr>
          <w:rFonts w:ascii="Times New Roman" w:eastAsia="Times New Roman" w:hAnsi="Times New Roman" w:cs="Times New Roman"/>
          <w:sz w:val="28"/>
          <w:szCs w:val="28"/>
        </w:rPr>
        <w:t>функционирования</w:t>
      </w:r>
      <w:r w:rsidR="006F70ED" w:rsidRPr="00081100">
        <w:rPr>
          <w:rFonts w:ascii="Times New Roman" w:eastAsia="Calibri" w:hAnsi="Times New Roman" w:cs="Times New Roman"/>
          <w:sz w:val="28"/>
          <w:szCs w:val="28"/>
        </w:rPr>
        <w:t xml:space="preserve"> коммунального</w:t>
      </w:r>
      <w:r w:rsidRPr="00081100">
        <w:rPr>
          <w:rFonts w:ascii="Times New Roman" w:eastAsia="Calibri" w:hAnsi="Times New Roman" w:cs="Times New Roman"/>
          <w:sz w:val="28"/>
          <w:szCs w:val="28"/>
        </w:rPr>
        <w:t xml:space="preserve"> комплекса;</w:t>
      </w:r>
    </w:p>
    <w:p w:rsidR="00081100" w:rsidRPr="00081100" w:rsidRDefault="00081100" w:rsidP="00A94F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- обеспечение населения качественными коммунальными услугами.</w:t>
      </w:r>
    </w:p>
    <w:p w:rsidR="00081100" w:rsidRPr="00081100" w:rsidRDefault="00081100" w:rsidP="000811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</w:p>
    <w:p w:rsidR="00081100" w:rsidRPr="00081100" w:rsidRDefault="00081100" w:rsidP="00081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81100">
        <w:rPr>
          <w:rFonts w:ascii="Times New Roman" w:eastAsia="Times New Roman" w:hAnsi="Times New Roman" w:cs="Times New Roman"/>
          <w:sz w:val="28"/>
          <w:szCs w:val="24"/>
        </w:rPr>
        <w:t>3. Перечень и краткое описание основных мероприятий подпрограммы 1</w:t>
      </w:r>
    </w:p>
    <w:p w:rsidR="00081100" w:rsidRPr="00081100" w:rsidRDefault="00081100" w:rsidP="00081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96DAE" w:rsidRDefault="00C96DAE" w:rsidP="00C96DAE">
      <w:pPr>
        <w:widowControl w:val="0"/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96DAE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Реализация задачи 1 «Повышение эффективности качества и надежности поставляемых коммунальных ресурсов» предполагается осуществить посредствам реализации следующих основных мероприятий:</w:t>
      </w:r>
    </w:p>
    <w:p w:rsidR="00AF5619" w:rsidRDefault="00AF5619" w:rsidP="00AF5619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22.07.2015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hAnsi="Times New Roman" w:cs="Times New Roman"/>
          <w:i/>
          <w:iCs/>
          <w:color w:val="C00000"/>
        </w:rPr>
        <w:t>368-п</w:t>
      </w:r>
      <w:r w:rsidRPr="002F4E3C"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>подпункт 1 изложен в новой редакции</w:t>
      </w:r>
    </w:p>
    <w:p w:rsidR="00AF5619" w:rsidRPr="00976B3B" w:rsidRDefault="00AF5619" w:rsidP="00AF56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B3B">
        <w:rPr>
          <w:rFonts w:ascii="Times New Roman" w:eastAsia="Times New Roman" w:hAnsi="Times New Roman" w:cs="Times New Roman"/>
          <w:sz w:val="28"/>
          <w:szCs w:val="28"/>
        </w:rPr>
        <w:t>1) Содержание, ремонт и капитальный ремонт объектов коммунального хозяйства.</w:t>
      </w:r>
    </w:p>
    <w:p w:rsidR="00AF5619" w:rsidRPr="00976B3B" w:rsidRDefault="00AF5619" w:rsidP="00AF56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B3B">
        <w:rPr>
          <w:rFonts w:ascii="Times New Roman" w:eastAsia="Times New Roman" w:hAnsi="Times New Roman" w:cs="Times New Roman"/>
          <w:sz w:val="28"/>
          <w:szCs w:val="28"/>
        </w:rPr>
        <w:t>Данное мероприятие предусматривает:</w:t>
      </w:r>
    </w:p>
    <w:p w:rsidR="00AF5619" w:rsidRPr="00976B3B" w:rsidRDefault="00AF5619" w:rsidP="00AF56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B3B">
        <w:rPr>
          <w:rFonts w:ascii="Times New Roman" w:eastAsia="Times New Roman" w:hAnsi="Times New Roman" w:cs="Times New Roman"/>
          <w:sz w:val="28"/>
          <w:szCs w:val="28"/>
        </w:rPr>
        <w:t>- капитальный ремонт систем теплоснабжения, водоснабжения и водоотведения для подготовки к осенне-зимнему периоду;</w:t>
      </w:r>
    </w:p>
    <w:p w:rsidR="00AF5619" w:rsidRPr="00976B3B" w:rsidRDefault="00AF5619" w:rsidP="00AF56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B3B">
        <w:rPr>
          <w:rFonts w:ascii="Times New Roman" w:eastAsia="Times New Roman" w:hAnsi="Times New Roman" w:cs="Times New Roman"/>
          <w:sz w:val="28"/>
          <w:szCs w:val="28"/>
        </w:rPr>
        <w:t>- ремонт и капитальный ремонт объектов коммунального хозяйства на территории городского поселения Федоровский;</w:t>
      </w:r>
    </w:p>
    <w:p w:rsidR="00AF5619" w:rsidRPr="00976B3B" w:rsidRDefault="00AF5619" w:rsidP="00AF56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B3B">
        <w:rPr>
          <w:rFonts w:ascii="Times New Roman" w:eastAsia="Times New Roman" w:hAnsi="Times New Roman" w:cs="Times New Roman"/>
          <w:sz w:val="28"/>
          <w:szCs w:val="28"/>
        </w:rPr>
        <w:t>- возмещение затрат связанных с содержанием объектов коммунального хозяйства, предназначенного для электро-, тепло-, газо- и водоснабжения населения, водоотведения, снабжения населения топливом на территории городского поселения.</w:t>
      </w:r>
    </w:p>
    <w:p w:rsidR="00AF5619" w:rsidRDefault="00AF5619" w:rsidP="00AF5619">
      <w:pPr>
        <w:widowControl w:val="0"/>
        <w:spacing w:after="0" w:line="240" w:lineRule="auto"/>
        <w:ind w:left="20" w:right="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B3B">
        <w:rPr>
          <w:rFonts w:ascii="Times New Roman" w:eastAsia="Times New Roman" w:hAnsi="Times New Roman" w:cs="Times New Roman"/>
          <w:sz w:val="28"/>
          <w:szCs w:val="28"/>
        </w:rPr>
        <w:t>Данное мероприятие планируется реализовать посредствам предоставления субсидии в целях финансового возмещения затрат связанных с содержанием, ремонтом и капитальным ремонтом объектов коммунального хозяйства на территории городского поселения Федоровский и (или) на основе муниципальных контрактов, заключаемых в установленном порядке, с соблюдением требований Федерального закона от 05.04.2013 №44-ФЗ «О контрактной системе в сфере закупок товаров, работ, услуг для обеспечения государ</w:t>
      </w:r>
      <w:r>
        <w:rPr>
          <w:rFonts w:ascii="Times New Roman" w:eastAsia="Times New Roman" w:hAnsi="Times New Roman" w:cs="Times New Roman"/>
          <w:sz w:val="28"/>
          <w:szCs w:val="28"/>
        </w:rPr>
        <w:t>ственных и муниципальных нужд.</w:t>
      </w:r>
    </w:p>
    <w:p w:rsidR="00C96DAE" w:rsidRDefault="00C96DAE" w:rsidP="00AF5619">
      <w:pPr>
        <w:widowControl w:val="0"/>
        <w:spacing w:after="0" w:line="240" w:lineRule="auto"/>
        <w:ind w:left="20" w:right="20" w:firstLine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96D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2) Проведение аудиторской проверки бухгалтерского учета и финансовой </w:t>
      </w:r>
      <w:r w:rsidRPr="00C96DAE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отчетности МУП «Федоровское ЖКХ».</w:t>
      </w:r>
    </w:p>
    <w:p w:rsidR="00D429C5" w:rsidRPr="006F00FA" w:rsidRDefault="00D429C5" w:rsidP="00AF56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0FA">
        <w:rPr>
          <w:rFonts w:ascii="Times New Roman" w:eastAsia="Times New Roman" w:hAnsi="Times New Roman" w:cs="Times New Roman"/>
          <w:sz w:val="28"/>
          <w:szCs w:val="28"/>
        </w:rPr>
        <w:t>3) Увеличение уставного фонда Муниципального унитарного предприятия «Фёдоровское ЖКХ».</w:t>
      </w:r>
    </w:p>
    <w:p w:rsidR="00D429C5" w:rsidRPr="006F00FA" w:rsidRDefault="00D429C5" w:rsidP="00AF56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0FA">
        <w:rPr>
          <w:rFonts w:ascii="Times New Roman" w:eastAsia="Times New Roman" w:hAnsi="Times New Roman" w:cs="Times New Roman"/>
          <w:sz w:val="28"/>
          <w:szCs w:val="28"/>
        </w:rPr>
        <w:t>Данное мероприятие осуществляется в целях пополнения оборотных средств МУП «Фёдоровское ЖКХ» для погашения кредиторской задолженности предприятия».</w:t>
      </w:r>
    </w:p>
    <w:p w:rsidR="00C96DAE" w:rsidRPr="00C96DAE" w:rsidRDefault="00C96DAE" w:rsidP="00AF5619">
      <w:pPr>
        <w:widowControl w:val="0"/>
        <w:spacing w:after="0" w:line="240" w:lineRule="auto"/>
        <w:ind w:left="20" w:right="20" w:firstLine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96DAE">
        <w:rPr>
          <w:rFonts w:ascii="Times New Roman" w:eastAsia="Times New Roman" w:hAnsi="Times New Roman" w:cs="Times New Roman"/>
          <w:spacing w:val="-1"/>
          <w:sz w:val="28"/>
          <w:szCs w:val="28"/>
        </w:rPr>
        <w:t>Реализация задачи 2 «Модернизация систем коммунальной инфраструктуры на основе современных технологий» осуществляется посредствам реализации основного мероприятия по модернизации систем коммунальной инфраструктуры.</w:t>
      </w:r>
    </w:p>
    <w:p w:rsidR="00C96DAE" w:rsidRPr="00C96DAE" w:rsidRDefault="00C96DAE" w:rsidP="00AF5619">
      <w:pPr>
        <w:widowControl w:val="0"/>
        <w:spacing w:after="0" w:line="240" w:lineRule="auto"/>
        <w:ind w:left="20" w:right="20" w:firstLine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96DAE">
        <w:rPr>
          <w:rFonts w:ascii="Times New Roman" w:eastAsia="Times New Roman" w:hAnsi="Times New Roman" w:cs="Times New Roman"/>
          <w:spacing w:val="-1"/>
          <w:sz w:val="28"/>
          <w:szCs w:val="28"/>
        </w:rPr>
        <w:t>Данное мероприятие предполагается осуществить посредством:</w:t>
      </w:r>
    </w:p>
    <w:p w:rsidR="00C96DAE" w:rsidRPr="00C96DAE" w:rsidRDefault="00C96DAE" w:rsidP="00AF5619">
      <w:pPr>
        <w:widowControl w:val="0"/>
        <w:spacing w:after="0" w:line="240" w:lineRule="auto"/>
        <w:ind w:left="20" w:right="20" w:firstLine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96DAE">
        <w:rPr>
          <w:rFonts w:ascii="Times New Roman" w:eastAsia="Times New Roman" w:hAnsi="Times New Roman" w:cs="Times New Roman"/>
          <w:spacing w:val="-1"/>
          <w:sz w:val="28"/>
          <w:szCs w:val="28"/>
        </w:rPr>
        <w:t>- реконструкции станции обезжелезивания (объект – водоочистная станция 8000 м3/</w:t>
      </w:r>
      <w:proofErr w:type="spellStart"/>
      <w:r w:rsidRPr="00C96DAE">
        <w:rPr>
          <w:rFonts w:ascii="Times New Roman" w:eastAsia="Times New Roman" w:hAnsi="Times New Roman" w:cs="Times New Roman"/>
          <w:spacing w:val="-1"/>
          <w:sz w:val="28"/>
          <w:szCs w:val="28"/>
        </w:rPr>
        <w:t>сут</w:t>
      </w:r>
      <w:proofErr w:type="spellEnd"/>
      <w:r w:rsidRPr="00C96DAE">
        <w:rPr>
          <w:rFonts w:ascii="Times New Roman" w:eastAsia="Times New Roman" w:hAnsi="Times New Roman" w:cs="Times New Roman"/>
          <w:spacing w:val="-1"/>
          <w:sz w:val="28"/>
          <w:szCs w:val="28"/>
        </w:rPr>
        <w:t>.);</w:t>
      </w:r>
    </w:p>
    <w:p w:rsidR="00C96DAE" w:rsidRPr="00C96DAE" w:rsidRDefault="00C96DAE" w:rsidP="00AF5619">
      <w:pPr>
        <w:widowControl w:val="0"/>
        <w:spacing w:after="0" w:line="240" w:lineRule="auto"/>
        <w:ind w:left="20" w:right="20" w:firstLine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96D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модернизации технологического оборудования котельной № 1А городского поселения Федоровский; </w:t>
      </w:r>
    </w:p>
    <w:p w:rsidR="00C96DAE" w:rsidRPr="00C96DAE" w:rsidRDefault="00C96DAE" w:rsidP="00AF5619">
      <w:pPr>
        <w:widowControl w:val="0"/>
        <w:spacing w:after="0" w:line="240" w:lineRule="auto"/>
        <w:ind w:left="20" w:right="20" w:firstLine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96DAE">
        <w:rPr>
          <w:rFonts w:ascii="Times New Roman" w:eastAsia="Times New Roman" w:hAnsi="Times New Roman" w:cs="Times New Roman"/>
          <w:spacing w:val="-1"/>
          <w:sz w:val="28"/>
          <w:szCs w:val="28"/>
        </w:rPr>
        <w:t>- модернизации центральных тепловых пунктов (ЦТП), с переходом работы на индивидуальные тепловые пункты (ИТП) в многоквартирных домах капитального исполнения;</w:t>
      </w:r>
    </w:p>
    <w:p w:rsidR="00081100" w:rsidRPr="00081100" w:rsidRDefault="00C96DAE" w:rsidP="00AF5619">
      <w:pPr>
        <w:widowControl w:val="0"/>
        <w:spacing w:after="0" w:line="240" w:lineRule="auto"/>
        <w:ind w:left="20" w:right="20" w:firstLine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96DAE">
        <w:rPr>
          <w:rFonts w:ascii="Times New Roman" w:eastAsia="Times New Roman" w:hAnsi="Times New Roman" w:cs="Times New Roman"/>
          <w:spacing w:val="-1"/>
          <w:sz w:val="28"/>
          <w:szCs w:val="28"/>
        </w:rPr>
        <w:t>- реконструкции сетей теплоснабжения,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водоснабжения и водоотведения.</w:t>
      </w:r>
    </w:p>
    <w:p w:rsidR="00401D43" w:rsidRDefault="00401D43" w:rsidP="00401D43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03.10.2016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hAnsi="Times New Roman" w:cs="Times New Roman"/>
          <w:i/>
          <w:iCs/>
          <w:color w:val="C00000"/>
        </w:rPr>
        <w:t>676-п</w:t>
      </w:r>
      <w:r w:rsidRPr="002F4E3C">
        <w:t xml:space="preserve"> </w:t>
      </w:r>
      <w:r w:rsidRPr="00401D43">
        <w:rPr>
          <w:rFonts w:ascii="Times New Roman" w:hAnsi="Times New Roman" w:cs="Times New Roman"/>
          <w:i/>
          <w:iCs/>
          <w:color w:val="C00000"/>
        </w:rPr>
        <w:t xml:space="preserve">раздел 3 дополнен </w:t>
      </w:r>
      <w:r w:rsidR="0059509E" w:rsidRPr="00401D43">
        <w:rPr>
          <w:rFonts w:ascii="Times New Roman" w:hAnsi="Times New Roman" w:cs="Times New Roman"/>
          <w:i/>
          <w:iCs/>
          <w:color w:val="C00000"/>
        </w:rPr>
        <w:t>подпунктом</w:t>
      </w:r>
      <w:r w:rsidRPr="00401D43">
        <w:rPr>
          <w:rFonts w:ascii="Times New Roman" w:hAnsi="Times New Roman" w:cs="Times New Roman"/>
          <w:i/>
          <w:iCs/>
          <w:color w:val="C00000"/>
        </w:rPr>
        <w:t xml:space="preserve"> 4</w:t>
      </w:r>
    </w:p>
    <w:p w:rsidR="00CD49B5" w:rsidRDefault="00CD49B5" w:rsidP="00401D43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 w:rsidRPr="00CD49B5">
        <w:rPr>
          <w:rFonts w:ascii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16.12.2024</w:t>
      </w:r>
      <w:r w:rsidRPr="00CD49B5">
        <w:rPr>
          <w:rFonts w:ascii="Times New Roman" w:hAnsi="Times New Roman" w:cs="Times New Roman"/>
          <w:i/>
          <w:iCs/>
          <w:color w:val="C00000"/>
        </w:rPr>
        <w:t xml:space="preserve"> №6</w:t>
      </w:r>
      <w:r>
        <w:rPr>
          <w:rFonts w:ascii="Times New Roman" w:hAnsi="Times New Roman" w:cs="Times New Roman"/>
          <w:i/>
          <w:iCs/>
          <w:color w:val="C00000"/>
        </w:rPr>
        <w:t>63</w:t>
      </w:r>
      <w:r w:rsidRPr="00CD49B5">
        <w:rPr>
          <w:rFonts w:ascii="Times New Roman" w:hAnsi="Times New Roman" w:cs="Times New Roman"/>
          <w:i/>
          <w:iCs/>
          <w:color w:val="C00000"/>
        </w:rPr>
        <w:t>-п</w:t>
      </w:r>
      <w:r>
        <w:rPr>
          <w:rFonts w:ascii="Times New Roman" w:hAnsi="Times New Roman" w:cs="Times New Roman"/>
          <w:i/>
          <w:iCs/>
          <w:color w:val="C00000"/>
        </w:rPr>
        <w:t xml:space="preserve"> подпункт 4 раздела 3 изложен в новой редакции:</w:t>
      </w:r>
    </w:p>
    <w:p w:rsidR="00CD49B5" w:rsidRPr="00CD49B5" w:rsidRDefault="00DC2CE6" w:rsidP="00CD49B5">
      <w:pPr>
        <w:widowControl w:val="0"/>
        <w:spacing w:after="0" w:line="240" w:lineRule="auto"/>
        <w:ind w:left="20" w:right="20" w:firstLine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C2C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4) </w:t>
      </w:r>
      <w:r w:rsidR="00CD49B5" w:rsidRPr="00CD49B5">
        <w:rPr>
          <w:rFonts w:ascii="Times New Roman" w:eastAsia="Times New Roman" w:hAnsi="Times New Roman" w:cs="Times New Roman"/>
          <w:spacing w:val="-1"/>
          <w:sz w:val="28"/>
          <w:szCs w:val="28"/>
        </w:rPr>
        <w:t>Предоставление субсидии ресурсоснабжающей организации МУП «Федоровское ЖКХ».</w:t>
      </w:r>
    </w:p>
    <w:p w:rsidR="00CD49B5" w:rsidRPr="00CD49B5" w:rsidRDefault="00CD49B5" w:rsidP="00CD49B5">
      <w:pPr>
        <w:widowControl w:val="0"/>
        <w:spacing w:after="0" w:line="240" w:lineRule="auto"/>
        <w:ind w:left="20" w:right="20" w:firstLine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D49B5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Данное мероприятие планируется реализовать посредствам предоставления субсидии в целях возмещения ресурсоснабжающей организации недополученных доходов, в связи с применением понижающих коэффициентов к нормативам потребления коммунальных услуг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C76771" w:rsidRPr="00C76771" w:rsidRDefault="00182A5C" w:rsidP="00CD49B5">
      <w:pPr>
        <w:widowControl w:val="0"/>
        <w:spacing w:after="0" w:line="240" w:lineRule="auto"/>
        <w:ind w:left="20" w:right="20" w:firstLine="426"/>
        <w:jc w:val="both"/>
        <w:rPr>
          <w:rFonts w:ascii="Times New Roman" w:eastAsia="Times New Roman" w:hAnsi="Times New Roman" w:cs="Times New Roman"/>
          <w:i/>
          <w:color w:val="943634" w:themeColor="accent2" w:themeShade="BF"/>
          <w:spacing w:val="-1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 w:rsidR="00A64C69">
        <w:rPr>
          <w:rFonts w:ascii="Times New Roman" w:hAnsi="Times New Roman" w:cs="Times New Roman"/>
          <w:i/>
          <w:iCs/>
          <w:color w:val="C00000"/>
        </w:rPr>
        <w:t>30.06.2021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 w:rsidR="00A64C69">
        <w:rPr>
          <w:rFonts w:ascii="Times New Roman" w:hAnsi="Times New Roman" w:cs="Times New Roman"/>
          <w:i/>
          <w:iCs/>
          <w:color w:val="C00000"/>
        </w:rPr>
        <w:t>345</w:t>
      </w:r>
      <w:r>
        <w:rPr>
          <w:rFonts w:ascii="Times New Roman" w:hAnsi="Times New Roman" w:cs="Times New Roman"/>
          <w:i/>
          <w:iCs/>
          <w:color w:val="C00000"/>
        </w:rPr>
        <w:t>-п</w:t>
      </w:r>
      <w:r w:rsidRPr="002F4E3C">
        <w:t xml:space="preserve"> </w:t>
      </w:r>
      <w:r w:rsidRPr="00401D43">
        <w:rPr>
          <w:rFonts w:ascii="Times New Roman" w:hAnsi="Times New Roman" w:cs="Times New Roman"/>
          <w:i/>
          <w:iCs/>
          <w:color w:val="C00000"/>
        </w:rPr>
        <w:t>раздел 3</w:t>
      </w:r>
      <w:r w:rsidR="00A64C69">
        <w:rPr>
          <w:rFonts w:ascii="Times New Roman" w:hAnsi="Times New Roman" w:cs="Times New Roman"/>
          <w:i/>
          <w:iCs/>
          <w:color w:val="C00000"/>
        </w:rPr>
        <w:t xml:space="preserve"> абзац 2 пункта 5 дополнить словами:</w:t>
      </w:r>
      <w:r w:rsidR="00C76771" w:rsidRPr="00C767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182A5C" w:rsidRDefault="00182A5C" w:rsidP="001B31C8">
      <w:pPr>
        <w:widowControl w:val="0"/>
        <w:spacing w:after="0" w:line="240" w:lineRule="auto"/>
        <w:ind w:right="20" w:firstLine="44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5) </w:t>
      </w:r>
      <w:r w:rsidR="00A21E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Модернизация систем коммунальной инфраструктуры.</w:t>
      </w:r>
    </w:p>
    <w:p w:rsidR="00182A5C" w:rsidRDefault="00182A5C" w:rsidP="00DC2CE6">
      <w:pPr>
        <w:widowControl w:val="0"/>
        <w:spacing w:after="0" w:line="240" w:lineRule="auto"/>
        <w:ind w:left="20" w:right="20" w:firstLine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Данное мероприятие осуществляется посредством разработки проектно-сметной документации на модернизацию, реконструкцию, капитальный ремонт систем коммунальной инфраструктуры (водоочистительные сооружения, здание котельной, центральные тепловые пункты, главная канализационная насосная станция и пр.)</w:t>
      </w:r>
      <w:r w:rsidR="00A21E8A">
        <w:rPr>
          <w:rFonts w:ascii="Times New Roman" w:eastAsia="Times New Roman" w:hAnsi="Times New Roman" w:cs="Times New Roman"/>
          <w:spacing w:val="-1"/>
          <w:sz w:val="28"/>
          <w:szCs w:val="28"/>
        </w:rPr>
        <w:t>, а также посредством приобретения материалов и оборудования для ремонта и модернизации объектов муниципальной собственности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363AE4" w:rsidRDefault="00363AE4" w:rsidP="00363AE4">
      <w:pPr>
        <w:widowControl w:val="0"/>
        <w:spacing w:after="0" w:line="240" w:lineRule="auto"/>
        <w:ind w:left="20" w:right="20" w:firstLine="426"/>
        <w:jc w:val="both"/>
        <w:rPr>
          <w:rFonts w:ascii="Times New Roman" w:eastAsia="Times New Roman" w:hAnsi="Times New Roman" w:cs="Times New Roman"/>
          <w:i/>
          <w:color w:val="943634" w:themeColor="accent2" w:themeShade="BF"/>
          <w:spacing w:val="-1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 w:rsidR="001C7C3B">
        <w:rPr>
          <w:rFonts w:ascii="Times New Roman" w:hAnsi="Times New Roman" w:cs="Times New Roman"/>
          <w:i/>
          <w:iCs/>
          <w:color w:val="C00000"/>
        </w:rPr>
        <w:t>30.</w:t>
      </w:r>
      <w:r>
        <w:rPr>
          <w:rFonts w:ascii="Times New Roman" w:hAnsi="Times New Roman" w:cs="Times New Roman"/>
          <w:i/>
          <w:iCs/>
          <w:color w:val="C00000"/>
        </w:rPr>
        <w:t>09.2021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 w:rsidR="001C7C3B">
        <w:rPr>
          <w:rFonts w:ascii="Times New Roman" w:hAnsi="Times New Roman" w:cs="Times New Roman"/>
          <w:i/>
          <w:iCs/>
          <w:color w:val="C00000"/>
        </w:rPr>
        <w:t>532</w:t>
      </w:r>
      <w:r>
        <w:rPr>
          <w:rFonts w:ascii="Times New Roman" w:hAnsi="Times New Roman" w:cs="Times New Roman"/>
          <w:i/>
          <w:iCs/>
          <w:color w:val="C00000"/>
        </w:rPr>
        <w:t>-п</w:t>
      </w:r>
      <w:r w:rsidRPr="002F4E3C"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>пункт 1 ра</w:t>
      </w:r>
      <w:r w:rsidRPr="00401D43">
        <w:rPr>
          <w:rFonts w:ascii="Times New Roman" w:hAnsi="Times New Roman" w:cs="Times New Roman"/>
          <w:i/>
          <w:iCs/>
          <w:color w:val="C00000"/>
        </w:rPr>
        <w:t>здел</w:t>
      </w:r>
      <w:r>
        <w:rPr>
          <w:rFonts w:ascii="Times New Roman" w:hAnsi="Times New Roman" w:cs="Times New Roman"/>
          <w:i/>
          <w:iCs/>
          <w:color w:val="C00000"/>
        </w:rPr>
        <w:t>а</w:t>
      </w:r>
      <w:r w:rsidRPr="00401D43">
        <w:rPr>
          <w:rFonts w:ascii="Times New Roman" w:hAnsi="Times New Roman" w:cs="Times New Roman"/>
          <w:i/>
          <w:iCs/>
          <w:color w:val="C00000"/>
        </w:rPr>
        <w:t xml:space="preserve"> 3</w:t>
      </w:r>
      <w:r>
        <w:rPr>
          <w:rFonts w:ascii="Times New Roman" w:hAnsi="Times New Roman" w:cs="Times New Roman"/>
          <w:i/>
          <w:iCs/>
          <w:color w:val="C00000"/>
        </w:rPr>
        <w:t xml:space="preserve"> абзац подпрограммы 1 дополнить пунктом 6):</w:t>
      </w:r>
      <w:r w:rsidRPr="00C767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A307F0" w:rsidRPr="00363AE4" w:rsidRDefault="00A307F0" w:rsidP="00363AE4">
      <w:pPr>
        <w:widowControl w:val="0"/>
        <w:spacing w:after="0" w:line="240" w:lineRule="auto"/>
        <w:ind w:left="20" w:right="20" w:firstLine="426"/>
        <w:jc w:val="both"/>
        <w:rPr>
          <w:rFonts w:ascii="Times New Roman" w:eastAsia="Times New Roman" w:hAnsi="Times New Roman" w:cs="Times New Roman"/>
          <w:i/>
          <w:color w:val="943634" w:themeColor="accent2" w:themeShade="BF"/>
          <w:spacing w:val="-1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6) Стимулирование граждан в целях своевременной оплаты коммунальных услуг. </w:t>
      </w:r>
    </w:p>
    <w:p w:rsidR="00363AE4" w:rsidRDefault="00363AE4" w:rsidP="00DC2CE6">
      <w:pPr>
        <w:widowControl w:val="0"/>
        <w:spacing w:after="0" w:line="240" w:lineRule="auto"/>
        <w:ind w:left="20" w:right="20" w:firstLine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Данное мероприятие осуществляется посредством приобретения материалов и оборудования (ловушки, системы блокировки, </w:t>
      </w:r>
      <w:r w:rsidR="001C7C3B">
        <w:rPr>
          <w:rFonts w:ascii="Times New Roman" w:eastAsia="Times New Roman" w:hAnsi="Times New Roman" w:cs="Times New Roman"/>
          <w:spacing w:val="-1"/>
          <w:sz w:val="28"/>
          <w:szCs w:val="28"/>
        </w:rPr>
        <w:t>баннеры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и др.), применение </w:t>
      </w:r>
      <w:r w:rsidR="001C7C3B">
        <w:rPr>
          <w:rFonts w:ascii="Times New Roman" w:eastAsia="Times New Roman" w:hAnsi="Times New Roman" w:cs="Times New Roman"/>
          <w:spacing w:val="-1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будет стимулировать граждан своевременно оплачивать коммунальные услуги.</w:t>
      </w:r>
    </w:p>
    <w:p w:rsidR="00CE45A0" w:rsidRPr="007A2405" w:rsidRDefault="00CE45A0" w:rsidP="007A2405">
      <w:pPr>
        <w:widowControl w:val="0"/>
        <w:spacing w:after="0" w:line="240" w:lineRule="auto"/>
        <w:ind w:left="20" w:right="20" w:firstLine="426"/>
        <w:jc w:val="both"/>
        <w:rPr>
          <w:rFonts w:ascii="Times New Roman" w:eastAsia="Times New Roman" w:hAnsi="Times New Roman" w:cs="Times New Roman"/>
          <w:i/>
          <w:color w:val="943634" w:themeColor="accent2" w:themeShade="BF"/>
          <w:spacing w:val="-1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29.12.2022 №690-п</w:t>
      </w:r>
      <w:r w:rsidRPr="002F4E3C"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>ра</w:t>
      </w:r>
      <w:r w:rsidRPr="00401D43">
        <w:rPr>
          <w:rFonts w:ascii="Times New Roman" w:hAnsi="Times New Roman" w:cs="Times New Roman"/>
          <w:i/>
          <w:iCs/>
          <w:color w:val="C00000"/>
        </w:rPr>
        <w:t>здел 3</w:t>
      </w:r>
      <w:r>
        <w:rPr>
          <w:rFonts w:ascii="Times New Roman" w:hAnsi="Times New Roman" w:cs="Times New Roman"/>
          <w:i/>
          <w:iCs/>
          <w:color w:val="C00000"/>
        </w:rPr>
        <w:t xml:space="preserve"> подпрограммы 1 дополнить пунктом 7):</w:t>
      </w:r>
      <w:r w:rsidRPr="00C767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CE45A0" w:rsidRPr="00CE45A0" w:rsidRDefault="00CE45A0" w:rsidP="00CE45A0">
      <w:pPr>
        <w:widowControl w:val="0"/>
        <w:spacing w:after="0" w:line="240" w:lineRule="auto"/>
        <w:ind w:left="20" w:right="20" w:firstLine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E45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7) Предоставление субсидии в целях частичного возмещения затрат по содержанию имущества, не входящих в расчет стоимости услуг абонентам, </w:t>
      </w:r>
      <w:r w:rsidRPr="00CE45A0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закрепленного за МУП «Федоровское ЖКХ» на праве хозяйственного ведения. </w:t>
      </w:r>
    </w:p>
    <w:p w:rsidR="00CE45A0" w:rsidRDefault="00CE45A0" w:rsidP="00CE45A0">
      <w:pPr>
        <w:widowControl w:val="0"/>
        <w:spacing w:after="0" w:line="240" w:lineRule="auto"/>
        <w:ind w:left="20" w:right="20" w:firstLine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E45A0">
        <w:rPr>
          <w:rFonts w:ascii="Times New Roman" w:eastAsia="Times New Roman" w:hAnsi="Times New Roman" w:cs="Times New Roman"/>
          <w:spacing w:val="-1"/>
          <w:sz w:val="28"/>
          <w:szCs w:val="28"/>
        </w:rPr>
        <w:t>Данное мероприятие осуществляется посредством предоставления субсидии МУП «Федоровское ЖКХ», осуществляющему эксплуатацию объектов водоснабжения, водоотведения и теплоснабжения, расположенных на территории городского поселения Федоровский.</w:t>
      </w:r>
    </w:p>
    <w:p w:rsidR="009B3077" w:rsidRDefault="009B3077" w:rsidP="009B3077">
      <w:pPr>
        <w:widowControl w:val="0"/>
        <w:spacing w:after="0" w:line="240" w:lineRule="auto"/>
        <w:ind w:left="20" w:right="20" w:firstLine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31.03.2023 №110-п</w:t>
      </w:r>
      <w:r w:rsidRPr="002F4E3C"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>ра</w:t>
      </w:r>
      <w:r w:rsidRPr="00401D43">
        <w:rPr>
          <w:rFonts w:ascii="Times New Roman" w:hAnsi="Times New Roman" w:cs="Times New Roman"/>
          <w:i/>
          <w:iCs/>
          <w:color w:val="C00000"/>
        </w:rPr>
        <w:t>здел 3</w:t>
      </w:r>
      <w:r>
        <w:rPr>
          <w:rFonts w:ascii="Times New Roman" w:hAnsi="Times New Roman" w:cs="Times New Roman"/>
          <w:i/>
          <w:iCs/>
          <w:color w:val="C00000"/>
        </w:rPr>
        <w:t xml:space="preserve"> подпрограммы 1 дополнить пунктом 8):</w:t>
      </w:r>
      <w:r w:rsidRPr="00C767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9B3077" w:rsidRPr="009B3077" w:rsidRDefault="009B3077" w:rsidP="009B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77">
        <w:rPr>
          <w:rFonts w:ascii="Times New Roman" w:eastAsia="Times New Roman" w:hAnsi="Times New Roman" w:cs="Times New Roman"/>
          <w:sz w:val="28"/>
          <w:szCs w:val="28"/>
        </w:rPr>
        <w:t>8) Предоставление субсидии в целях возмещения недополученных доходов МУП «Федоровское ЖКХ», предоставляющему населению услуги водоотведения по тарифам, не обеспечивающим возмещение издержек.</w:t>
      </w:r>
    </w:p>
    <w:p w:rsidR="009B3077" w:rsidRPr="00663539" w:rsidRDefault="009B3077" w:rsidP="00663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077">
        <w:rPr>
          <w:rFonts w:ascii="Times New Roman" w:eastAsia="Times New Roman" w:hAnsi="Times New Roman" w:cs="Times New Roman"/>
          <w:sz w:val="28"/>
          <w:szCs w:val="28"/>
        </w:rPr>
        <w:t>Данное мероприятие осуществляется посредством предоставления субсидии МУП «Федоровское ЖКХ», предоставляющему населению услуги водоотведения по тарифам, не обеспечивающим возмещение издержек.</w:t>
      </w:r>
    </w:p>
    <w:p w:rsidR="000C25C9" w:rsidRDefault="000C25C9" w:rsidP="00EE78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</w:pPr>
    </w:p>
    <w:p w:rsidR="00EE788C" w:rsidRPr="00D47547" w:rsidRDefault="00EE788C" w:rsidP="00EE78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</w:pPr>
      <w:r w:rsidRPr="00D47547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 xml:space="preserve">Постановлением администрации городского поселения Федоровский от </w:t>
      </w:r>
      <w:r w:rsidR="0089278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09.07</w:t>
      </w:r>
      <w:r w:rsidR="004C4BF7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.2025</w:t>
      </w:r>
      <w:r w:rsidR="006943CE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 xml:space="preserve"> </w:t>
      </w:r>
      <w:r w:rsidRPr="00D47547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№</w:t>
      </w:r>
      <w:r w:rsidR="0089278B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565</w:t>
      </w:r>
      <w:r w:rsidR="0010039F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-</w:t>
      </w:r>
      <w:r w:rsidRPr="00D47547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 xml:space="preserve">п </w:t>
      </w:r>
      <w:r w:rsidR="009D7D47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п</w:t>
      </w:r>
      <w:r w:rsidRPr="00D47547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 xml:space="preserve">аспорт </w:t>
      </w:r>
      <w:r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под</w:t>
      </w:r>
      <w:r w:rsidRPr="00D47547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программы</w:t>
      </w:r>
      <w:r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 xml:space="preserve"> 2</w:t>
      </w:r>
      <w:r w:rsidRPr="00D47547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 xml:space="preserve"> изложен в </w:t>
      </w:r>
      <w:r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следующей редакции</w:t>
      </w:r>
      <w:r w:rsidR="000C25C9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:</w:t>
      </w:r>
    </w:p>
    <w:p w:rsidR="00081100" w:rsidRPr="00081100" w:rsidRDefault="00081100" w:rsidP="000811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1100">
        <w:rPr>
          <w:rFonts w:ascii="Times New Roman" w:eastAsia="Calibri" w:hAnsi="Times New Roman" w:cs="Times New Roman"/>
          <w:b/>
          <w:sz w:val="28"/>
          <w:szCs w:val="28"/>
        </w:rPr>
        <w:t>Подпрограмма 2</w:t>
      </w:r>
    </w:p>
    <w:p w:rsidR="00081100" w:rsidRDefault="00081100" w:rsidP="000811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1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81100">
        <w:rPr>
          <w:rFonts w:ascii="Times New Roman" w:eastAsia="Times New Roman" w:hAnsi="Times New Roman" w:cs="Times New Roman"/>
          <w:b/>
          <w:sz w:val="28"/>
          <w:szCs w:val="28"/>
        </w:rPr>
        <w:t>«Жилищный фонд городского поселения Федоровский»</w:t>
      </w:r>
    </w:p>
    <w:p w:rsidR="00A94FA1" w:rsidRPr="00435B4E" w:rsidRDefault="00A94FA1" w:rsidP="000811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5293F" w:rsidRPr="00F71167" w:rsidRDefault="0045293F" w:rsidP="0045293F">
      <w:pPr>
        <w:autoSpaceDE w:val="0"/>
        <w:autoSpaceDN w:val="0"/>
        <w:adjustRightInd w:val="0"/>
        <w:spacing w:after="0" w:line="240" w:lineRule="auto"/>
        <w:ind w:left="34" w:firstLine="39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1167">
        <w:rPr>
          <w:rFonts w:ascii="Times New Roman" w:eastAsia="Calibri" w:hAnsi="Times New Roman" w:cs="Times New Roman"/>
          <w:sz w:val="28"/>
          <w:szCs w:val="28"/>
        </w:rPr>
        <w:t>1. Паспорт подпрограммы 2</w:t>
      </w:r>
    </w:p>
    <w:p w:rsidR="0045293F" w:rsidRPr="00435B4E" w:rsidRDefault="0045293F" w:rsidP="0045293F">
      <w:pPr>
        <w:autoSpaceDE w:val="0"/>
        <w:autoSpaceDN w:val="0"/>
        <w:adjustRightInd w:val="0"/>
        <w:spacing w:after="0" w:line="240" w:lineRule="auto"/>
        <w:ind w:left="34" w:firstLine="392"/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270"/>
        <w:gridCol w:w="697"/>
        <w:gridCol w:w="693"/>
        <w:gridCol w:w="693"/>
        <w:gridCol w:w="693"/>
        <w:gridCol w:w="694"/>
        <w:gridCol w:w="695"/>
        <w:gridCol w:w="695"/>
        <w:gridCol w:w="695"/>
        <w:gridCol w:w="694"/>
        <w:gridCol w:w="695"/>
        <w:gridCol w:w="695"/>
        <w:gridCol w:w="695"/>
        <w:gridCol w:w="656"/>
        <w:gridCol w:w="656"/>
        <w:gridCol w:w="567"/>
      </w:tblGrid>
      <w:tr w:rsidR="0089278B" w:rsidRPr="0089278B" w:rsidTr="0089278B">
        <w:trPr>
          <w:trHeight w:val="38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102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Жилищный фонд городского поселения Федоровский (далее – подпрограмма 2)</w:t>
            </w:r>
          </w:p>
        </w:tc>
      </w:tr>
      <w:tr w:rsidR="0089278B" w:rsidRPr="0089278B" w:rsidTr="0089278B">
        <w:trPr>
          <w:trHeight w:val="40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Ответственный исполнитель </w:t>
            </w:r>
          </w:p>
        </w:tc>
        <w:tc>
          <w:tcPr>
            <w:tcW w:w="102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Служба архитектуры, транспорта и жилищно-коммунального хозяйства управления ЖКХ, земельных и имущественных отношений администрации городского поселения Федоровский (далее – Служба)</w:t>
            </w:r>
          </w:p>
        </w:tc>
      </w:tr>
      <w:tr w:rsidR="0089278B" w:rsidRPr="0089278B" w:rsidTr="0089278B">
        <w:trPr>
          <w:trHeight w:val="623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Участники</w:t>
            </w:r>
          </w:p>
        </w:tc>
        <w:tc>
          <w:tcPr>
            <w:tcW w:w="102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Отраслевые (функциональные) органы администрации городского полселения Федоровский, юридические лица любой организационно – правовой формы, индивидуальные предприниматели, оказывающие населению, проживающему в жилищном фонде жилищные услуги в соответствии с договором на управление жилищным фондом (далее – Управляющая организация)</w:t>
            </w:r>
          </w:p>
        </w:tc>
      </w:tr>
      <w:tr w:rsidR="0089278B" w:rsidRPr="0089278B" w:rsidTr="0089278B">
        <w:trPr>
          <w:trHeight w:val="203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Цель </w:t>
            </w:r>
          </w:p>
        </w:tc>
        <w:tc>
          <w:tcPr>
            <w:tcW w:w="102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эффективности управления и содержания общего имущества многоквартирных домов.</w:t>
            </w:r>
          </w:p>
        </w:tc>
      </w:tr>
      <w:tr w:rsidR="0089278B" w:rsidRPr="0089278B" w:rsidTr="0089278B">
        <w:trPr>
          <w:trHeight w:val="203"/>
        </w:trPr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Задачи </w:t>
            </w:r>
          </w:p>
        </w:tc>
        <w:tc>
          <w:tcPr>
            <w:tcW w:w="102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Создание благоприятных и безопасных условий проживания граждан. </w:t>
            </w:r>
          </w:p>
        </w:tc>
      </w:tr>
      <w:tr w:rsidR="0089278B" w:rsidRPr="0089278B" w:rsidTr="0089278B">
        <w:trPr>
          <w:trHeight w:val="63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Показатели (индикаторы)</w:t>
            </w:r>
          </w:p>
        </w:tc>
        <w:tc>
          <w:tcPr>
            <w:tcW w:w="102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Доля площади многоквартирных домов, с которой осуществляется организация сбора (в том числе раздельный сбор) и транспортирование твердых коммунальных отходов и мусора для приведения жилищного фонда в соответствие с требованиями санитарных норм, %.</w:t>
            </w: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2. Сокращение количества обращений (заявлений) от населения на некачественное предоставление жилищных услуг, ед./ человек.</w:t>
            </w:r>
          </w:p>
        </w:tc>
      </w:tr>
      <w:tr w:rsidR="0089278B" w:rsidRPr="0089278B" w:rsidTr="0089278B">
        <w:trPr>
          <w:trHeight w:val="43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Сроки реализации </w:t>
            </w:r>
          </w:p>
        </w:tc>
        <w:tc>
          <w:tcPr>
            <w:tcW w:w="102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2014-2027 годы</w:t>
            </w:r>
          </w:p>
        </w:tc>
      </w:tr>
      <w:tr w:rsidR="0089278B" w:rsidRPr="0089278B" w:rsidTr="0089278B">
        <w:trPr>
          <w:trHeight w:val="408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Бюджетные ассигнования, </w:t>
            </w:r>
          </w:p>
        </w:tc>
        <w:tc>
          <w:tcPr>
            <w:tcW w:w="102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(рублей)</w:t>
            </w:r>
          </w:p>
        </w:tc>
      </w:tr>
      <w:tr w:rsidR="0089278B" w:rsidRPr="0089278B" w:rsidTr="0089278B">
        <w:trPr>
          <w:trHeight w:val="225"/>
        </w:trPr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годам: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 год</w:t>
            </w:r>
          </w:p>
        </w:tc>
      </w:tr>
      <w:tr w:rsidR="0089278B" w:rsidRPr="0089278B" w:rsidTr="0089278B">
        <w:trPr>
          <w:trHeight w:val="605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89278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89278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LINK Excel.Sheet.12 "D:\\рабочий стол\\МУНИЦИПАЛЬНЫЕ ПРОГРАММЫ\\2025\\ЖКХ\\04_к июньскому решению_03.06.2025\\04_Таблицы к программе_ЖКХ _03.07.2025.xlsx" "паспорт подпрогр. 2!R12C2" \a \f 4 \h </w:instrText>
            </w:r>
            <w:r w:rsidRPr="0089278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76 020 578,42</w:t>
            </w:r>
          </w:p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5 853 036,35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11 889 741,64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5 572 934,28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4 554 958,68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4 835 507,39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7 902 099,22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4 373 124,84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6 321 649,16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665 673,92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2 772 611,35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3 175 442,96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7 823 616,96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7 344 955,62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2 935 226,05</w:t>
            </w:r>
          </w:p>
        </w:tc>
      </w:tr>
      <w:tr w:rsidR="0089278B" w:rsidRPr="0089278B" w:rsidTr="0089278B">
        <w:trPr>
          <w:trHeight w:val="572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автономного округа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24 447,28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ind w:left="-92" w:firstLine="92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8 056,74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8 178,07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8 212,47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9278B" w:rsidRPr="0089278B" w:rsidTr="0089278B">
        <w:trPr>
          <w:trHeight w:val="668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Средства бюджета Сургутского района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45 033 920,99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2 798 784,00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3 497 420,76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2 897 420,76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3 448 273,07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6 694 205,64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3 708 311,73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5 657 680,59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2 004 599,91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2 627 234,41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2 547 808,45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6 780 955,62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2 371 226,05</w:t>
            </w:r>
          </w:p>
        </w:tc>
      </w:tr>
      <w:tr w:rsidR="0089278B" w:rsidRPr="0089278B" w:rsidTr="0089278B">
        <w:trPr>
          <w:trHeight w:val="906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городского поселения Федоровский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89278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89278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LINK Excel.Sheet.12 "D:\\рабочий стол\\МУНИЦИПАЛЬНЫЕ ПРОГРАММЫ\\2025\\ЖКХ\\04_к июньскому решению_03.06.2025\\04_Таблицы к программе_ЖКХ _03.07.2025.xlsx" "паспорт подпрогр. 2!R15C2" \a \f 4 \h </w:instrText>
            </w:r>
            <w:r w:rsidRPr="0089278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30 962 210,15</w:t>
            </w:r>
          </w:p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5 853 036,35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9 090 957,64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2 075 513,52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1 657 537,92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1 387 234,32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1 199 836,84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656 635,04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655 756,10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665 673,92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768 011,44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548 208,55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5 275 808,51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564 000,00</w:t>
            </w:r>
          </w:p>
        </w:tc>
      </w:tr>
      <w:tr w:rsidR="0089278B" w:rsidRPr="0089278B" w:rsidTr="0089278B">
        <w:trPr>
          <w:trHeight w:val="40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Ожидаемые результаты</w:t>
            </w:r>
          </w:p>
        </w:tc>
        <w:tc>
          <w:tcPr>
            <w:tcW w:w="102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78B" w:rsidRPr="0089278B" w:rsidRDefault="0089278B" w:rsidP="0089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2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Ожидаемые результаты представлены в таблице 1 к Муниципальной программе</w:t>
            </w:r>
          </w:p>
        </w:tc>
      </w:tr>
    </w:tbl>
    <w:p w:rsidR="00081100" w:rsidRPr="00081100" w:rsidRDefault="00081100" w:rsidP="00081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81100" w:rsidRPr="00081100" w:rsidRDefault="00081100" w:rsidP="00081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81100">
        <w:rPr>
          <w:rFonts w:ascii="Times New Roman" w:eastAsia="Times New Roman" w:hAnsi="Times New Roman" w:cs="Times New Roman"/>
          <w:sz w:val="28"/>
          <w:szCs w:val="24"/>
        </w:rPr>
        <w:t>2. Цели, задачи и показатели (индикаторы) достижения целей и решения задач, описание основных ожидаемых результатов реализации подпрограммы 2</w:t>
      </w:r>
    </w:p>
    <w:p w:rsidR="00081100" w:rsidRPr="00081100" w:rsidRDefault="00081100" w:rsidP="00081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81100" w:rsidRPr="00081100" w:rsidRDefault="00BB2881" w:rsidP="003D4A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5" w:history="1">
        <w:r w:rsidR="00081100" w:rsidRPr="00081100">
          <w:rPr>
            <w:rFonts w:ascii="Times New Roman" w:eastAsia="Calibri" w:hAnsi="Times New Roman" w:cs="Times New Roman"/>
            <w:sz w:val="28"/>
            <w:szCs w:val="28"/>
          </w:rPr>
          <w:t>Цель</w:t>
        </w:r>
      </w:hyperlink>
      <w:r w:rsidR="00081100" w:rsidRPr="0008110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6" w:history="1">
        <w:r w:rsidR="00081100" w:rsidRPr="00081100">
          <w:rPr>
            <w:rFonts w:ascii="Times New Roman" w:eastAsia="Calibri" w:hAnsi="Times New Roman" w:cs="Times New Roman"/>
            <w:sz w:val="28"/>
            <w:szCs w:val="28"/>
          </w:rPr>
          <w:t>задачи</w:t>
        </w:r>
      </w:hyperlink>
      <w:r w:rsidR="00081100" w:rsidRPr="00081100">
        <w:rPr>
          <w:rFonts w:ascii="Times New Roman" w:eastAsia="Calibri" w:hAnsi="Times New Roman" w:cs="Times New Roman"/>
          <w:sz w:val="28"/>
          <w:szCs w:val="28"/>
        </w:rPr>
        <w:t xml:space="preserve"> подпрограммы 2 приведены в ее паспорте.</w:t>
      </w:r>
    </w:p>
    <w:p w:rsidR="00081100" w:rsidRDefault="00081100" w:rsidP="003D4A4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Описание целевых показателей (индикаторов) подпрограммы:</w:t>
      </w:r>
    </w:p>
    <w:p w:rsidR="00D051B5" w:rsidRPr="00081100" w:rsidRDefault="00D051B5" w:rsidP="00D051B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 xml:space="preserve">27.12.2016 </w:t>
      </w:r>
      <w:r w:rsidRPr="00D67D8A">
        <w:rPr>
          <w:rFonts w:ascii="Times New Roman" w:hAnsi="Times New Roman" w:cs="Times New Roman"/>
          <w:i/>
          <w:iCs/>
          <w:color w:val="C00000"/>
        </w:rPr>
        <w:t>№</w:t>
      </w:r>
      <w:r>
        <w:rPr>
          <w:rFonts w:ascii="Times New Roman" w:hAnsi="Times New Roman" w:cs="Times New Roman"/>
          <w:i/>
          <w:iCs/>
          <w:color w:val="C00000"/>
        </w:rPr>
        <w:t>986-п</w:t>
      </w:r>
      <w:r w:rsidRPr="002F4E3C">
        <w:t xml:space="preserve"> </w:t>
      </w:r>
      <w:r w:rsidRPr="00D051B5">
        <w:rPr>
          <w:rFonts w:ascii="Times New Roman" w:hAnsi="Times New Roman" w:cs="Times New Roman"/>
          <w:i/>
          <w:iCs/>
          <w:color w:val="C00000"/>
        </w:rPr>
        <w:t>в</w:t>
      </w:r>
      <w:r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lastRenderedPageBreak/>
        <w:t>абзац первый пункта 1 изложен в новой редакции</w:t>
      </w:r>
    </w:p>
    <w:p w:rsidR="00081100" w:rsidRPr="00081100" w:rsidRDefault="00081100" w:rsidP="003D4A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8110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051B5" w:rsidRPr="00F71167">
        <w:rPr>
          <w:rFonts w:ascii="Times New Roman" w:eastAsia="Times New Roman" w:hAnsi="Times New Roman" w:cs="Times New Roman"/>
          <w:sz w:val="28"/>
          <w:szCs w:val="28"/>
        </w:rPr>
        <w:t>Доля площади многоквартирных домов, с которой осуществляется организация сбора (в том числе раздельный сбор) и транспортирование твердых коммунальных отходов и мусора для приведения жилищного фонда в соответствие с требованиями санитарных норм, %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68EE" w:rsidRDefault="00081100" w:rsidP="003D4A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Показатель определяется как отношение площади многоквартирных домов, с которых осуществляется организация сбора и вывоза бытовых отходов и </w:t>
      </w:r>
      <w:r w:rsidR="001713E8" w:rsidRPr="00081100">
        <w:rPr>
          <w:rFonts w:ascii="Times New Roman" w:eastAsia="Times New Roman" w:hAnsi="Times New Roman" w:cs="Times New Roman"/>
          <w:sz w:val="28"/>
          <w:szCs w:val="28"/>
        </w:rPr>
        <w:t>мусора к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 общей площади жилищного фонда городского поселения Федоровский.</w:t>
      </w:r>
    </w:p>
    <w:p w:rsidR="006168EE" w:rsidRDefault="00081100" w:rsidP="00616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C00000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8EE">
        <w:rPr>
          <w:rFonts w:ascii="Times New Roman" w:hAnsi="Times New Roman" w:cs="Times New Roman"/>
          <w:i/>
          <w:iCs/>
          <w:color w:val="C00000"/>
        </w:rPr>
        <w:t>П</w:t>
      </w:r>
      <w:r w:rsidR="006168EE"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 w:rsidR="006168EE">
        <w:rPr>
          <w:rFonts w:ascii="Times New Roman" w:hAnsi="Times New Roman" w:cs="Times New Roman"/>
          <w:i/>
          <w:iCs/>
          <w:color w:val="C00000"/>
        </w:rPr>
        <w:t xml:space="preserve">30.10.2018 </w:t>
      </w:r>
      <w:r w:rsidR="006168EE" w:rsidRPr="00D67D8A">
        <w:rPr>
          <w:rFonts w:ascii="Times New Roman" w:hAnsi="Times New Roman" w:cs="Times New Roman"/>
          <w:i/>
          <w:iCs/>
          <w:color w:val="C00000"/>
        </w:rPr>
        <w:t>№</w:t>
      </w:r>
      <w:r w:rsidR="006168EE">
        <w:rPr>
          <w:rFonts w:ascii="Times New Roman" w:hAnsi="Times New Roman" w:cs="Times New Roman"/>
          <w:i/>
          <w:iCs/>
          <w:color w:val="C00000"/>
        </w:rPr>
        <w:t>688-п</w:t>
      </w:r>
      <w:r w:rsidR="006168EE" w:rsidRPr="002F4E3C">
        <w:t xml:space="preserve"> </w:t>
      </w:r>
      <w:r w:rsidR="006168EE">
        <w:rPr>
          <w:rFonts w:ascii="Times New Roman" w:hAnsi="Times New Roman" w:cs="Times New Roman"/>
          <w:i/>
          <w:iCs/>
          <w:color w:val="C00000"/>
        </w:rPr>
        <w:t>абзац третий пункта 1 раздела 2 изложить в новой редакции</w:t>
      </w:r>
    </w:p>
    <w:p w:rsidR="00081100" w:rsidRPr="00081100" w:rsidRDefault="00081100" w:rsidP="00616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Базовое значение </w:t>
      </w:r>
      <w:r w:rsidR="006168E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оказателя – площадь жилищного фонда городского поселения Федоровский, </w:t>
      </w:r>
      <w:r w:rsidR="006168E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о состоянию на </w:t>
      </w:r>
      <w:r w:rsidR="006168EE">
        <w:rPr>
          <w:rFonts w:ascii="Times New Roman" w:eastAsia="Times New Roman" w:hAnsi="Times New Roman" w:cs="Times New Roman"/>
          <w:sz w:val="28"/>
          <w:szCs w:val="28"/>
        </w:rPr>
        <w:t xml:space="preserve">дату определения показателя, 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>что составляет 100%.</w:t>
      </w:r>
    </w:p>
    <w:p w:rsidR="00081100" w:rsidRPr="00081100" w:rsidRDefault="00081100" w:rsidP="003D4A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Показатель является относительной величиной, выраженной в процентах. Периодичность показателя – годовая. Значение данного показателя должно находиться на уровне 100%.</w:t>
      </w:r>
    </w:p>
    <w:p w:rsidR="00081100" w:rsidRPr="00081100" w:rsidRDefault="00081100" w:rsidP="003D4A4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Pr="0008110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>Сокращение количества обращений (заявлений) от населения на некачественное предоставление жилищных услуг, ед./человек.</w:t>
      </w:r>
    </w:p>
    <w:p w:rsidR="00081100" w:rsidRDefault="00081100" w:rsidP="003D4A4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Показатель определяется как отношение количества поданных обращений (заявлений) к среднегодовой численности </w:t>
      </w:r>
      <w:r w:rsidR="00E33D8C" w:rsidRPr="00081100">
        <w:rPr>
          <w:rFonts w:ascii="Times New Roman" w:eastAsia="Times New Roman" w:hAnsi="Times New Roman" w:cs="Times New Roman"/>
          <w:sz w:val="28"/>
          <w:szCs w:val="28"/>
        </w:rPr>
        <w:t>населения городского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 поселения Федоровский. </w:t>
      </w:r>
    </w:p>
    <w:p w:rsidR="00D051B5" w:rsidRPr="00081100" w:rsidRDefault="00D051B5" w:rsidP="003D4A41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 xml:space="preserve">27.12.2016 </w:t>
      </w:r>
      <w:r w:rsidRPr="00D67D8A">
        <w:rPr>
          <w:rFonts w:ascii="Times New Roman" w:hAnsi="Times New Roman" w:cs="Times New Roman"/>
          <w:i/>
          <w:iCs/>
          <w:color w:val="C00000"/>
        </w:rPr>
        <w:t>№</w:t>
      </w:r>
      <w:r>
        <w:rPr>
          <w:rFonts w:ascii="Times New Roman" w:hAnsi="Times New Roman" w:cs="Times New Roman"/>
          <w:i/>
          <w:iCs/>
          <w:color w:val="C00000"/>
        </w:rPr>
        <w:t>986-п</w:t>
      </w:r>
      <w:r w:rsidRPr="00D051B5">
        <w:rPr>
          <w:rFonts w:ascii="Times New Roman" w:hAnsi="Times New Roman" w:cs="Times New Roman"/>
          <w:i/>
          <w:iCs/>
          <w:color w:val="C00000"/>
        </w:rPr>
        <w:t xml:space="preserve"> </w:t>
      </w:r>
      <w:r w:rsidR="00E33D8C" w:rsidRPr="00D051B5">
        <w:rPr>
          <w:rFonts w:ascii="Times New Roman" w:hAnsi="Times New Roman" w:cs="Times New Roman"/>
          <w:i/>
          <w:iCs/>
          <w:color w:val="C00000"/>
        </w:rPr>
        <w:t xml:space="preserve">в </w:t>
      </w:r>
      <w:r w:rsidR="00E33D8C" w:rsidRPr="001713E8">
        <w:rPr>
          <w:rFonts w:ascii="Times New Roman" w:hAnsi="Times New Roman" w:cs="Times New Roman"/>
          <w:i/>
          <w:color w:val="FF0000"/>
        </w:rPr>
        <w:t>абзац</w:t>
      </w:r>
      <w:r w:rsidRPr="001713E8">
        <w:rPr>
          <w:rFonts w:ascii="Times New Roman" w:hAnsi="Times New Roman" w:cs="Times New Roman"/>
          <w:i/>
          <w:iCs/>
          <w:color w:val="FF0000"/>
        </w:rPr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>третий пункта 2 внесены изменения</w:t>
      </w:r>
    </w:p>
    <w:p w:rsidR="00081100" w:rsidRPr="00081100" w:rsidRDefault="00081100" w:rsidP="003D4A4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К 20</w:t>
      </w:r>
      <w:r w:rsidR="005A22B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 году целевой показатель должен составлять 0,01</w:t>
      </w:r>
      <w:r w:rsidR="005A22B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 обращений (заявлений) на 1 человека. </w:t>
      </w:r>
    </w:p>
    <w:p w:rsidR="00081100" w:rsidRPr="00081100" w:rsidRDefault="00081100" w:rsidP="003D4A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 показателя – количественное. Методом сбора информации является единовременное обследование на отчетную дату. Периодичность показателя – годовая.</w:t>
      </w:r>
    </w:p>
    <w:p w:rsidR="00081100" w:rsidRPr="00081100" w:rsidRDefault="00081100" w:rsidP="003D4A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bCs/>
          <w:sz w:val="28"/>
          <w:szCs w:val="28"/>
        </w:rPr>
        <w:t>Ожидаемые результаты реализации подпрограммы:</w:t>
      </w:r>
    </w:p>
    <w:p w:rsidR="00081100" w:rsidRPr="00081100" w:rsidRDefault="00081100" w:rsidP="003D4A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- улучшение санитарного и технического состояния многоквартирных домов и придомовых территорий</w:t>
      </w:r>
      <w:r w:rsidRPr="000811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81100" w:rsidRPr="00081100" w:rsidRDefault="00081100" w:rsidP="000811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81100" w:rsidRPr="00081100" w:rsidRDefault="00081100" w:rsidP="003D4A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81100">
        <w:rPr>
          <w:rFonts w:ascii="Times New Roman" w:eastAsia="Times New Roman" w:hAnsi="Times New Roman" w:cs="Times New Roman"/>
          <w:bCs/>
          <w:sz w:val="28"/>
          <w:szCs w:val="24"/>
        </w:rPr>
        <w:t>3. Перечень и краткое описание основных мероприятий подпрограммы 2</w:t>
      </w:r>
    </w:p>
    <w:p w:rsidR="00081100" w:rsidRPr="00081100" w:rsidRDefault="00081100" w:rsidP="0008110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081100" w:rsidRDefault="00081100" w:rsidP="000811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bCs/>
          <w:sz w:val="28"/>
          <w:szCs w:val="24"/>
        </w:rPr>
        <w:t xml:space="preserve">Реализация </w:t>
      </w:r>
      <w:r w:rsidR="00E33D8C" w:rsidRPr="00081100">
        <w:rPr>
          <w:rFonts w:ascii="Times New Roman" w:eastAsia="Times New Roman" w:hAnsi="Times New Roman" w:cs="Times New Roman"/>
          <w:bCs/>
          <w:sz w:val="28"/>
          <w:szCs w:val="24"/>
        </w:rPr>
        <w:t>задачи «</w:t>
      </w:r>
      <w:r w:rsidRPr="00081100">
        <w:rPr>
          <w:rFonts w:ascii="Times New Roman" w:eastAsia="Times New Roman" w:hAnsi="Times New Roman" w:cs="Times New Roman"/>
          <w:bCs/>
          <w:sz w:val="28"/>
          <w:szCs w:val="24"/>
        </w:rPr>
        <w:t>С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>оздание благоприятных и безопасных условий проживания населения городского поселения Федоровский</w:t>
      </w:r>
      <w:r w:rsidRPr="00081100">
        <w:rPr>
          <w:rFonts w:ascii="Times New Roman" w:eastAsia="Times New Roman" w:hAnsi="Times New Roman" w:cs="Times New Roman"/>
          <w:bCs/>
          <w:sz w:val="28"/>
          <w:szCs w:val="28"/>
        </w:rPr>
        <w:t>» предполагается посредством следующих основных мероприятий:</w:t>
      </w:r>
    </w:p>
    <w:p w:rsidR="003A58A9" w:rsidRDefault="003A58A9" w:rsidP="003A58A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1713E8" w:rsidRDefault="001713E8" w:rsidP="003A58A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13E8" w:rsidRPr="001713E8" w:rsidRDefault="001713E8" w:rsidP="001713E8">
      <w:pPr>
        <w:spacing w:after="0"/>
        <w:jc w:val="both"/>
        <w:rPr>
          <w:rFonts w:ascii="Times New Roman" w:hAnsi="Times New Roman" w:cs="Times New Roman"/>
          <w:i/>
          <w:iCs/>
          <w:color w:val="FF0000"/>
        </w:rPr>
      </w:pPr>
      <w:r w:rsidRPr="006939A6">
        <w:rPr>
          <w:rFonts w:ascii="Times New Roman" w:hAnsi="Times New Roman" w:cs="Times New Roman"/>
          <w:i/>
          <w:iCs/>
          <w:color w:val="FF0000"/>
        </w:rPr>
        <w:t xml:space="preserve">Постановлением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FF0000"/>
        </w:rPr>
        <w:t>30.09.2022</w:t>
      </w:r>
      <w:r w:rsidRPr="006939A6">
        <w:rPr>
          <w:rFonts w:ascii="Times New Roman" w:hAnsi="Times New Roman" w:cs="Times New Roman"/>
          <w:i/>
          <w:iCs/>
          <w:color w:val="FF0000"/>
        </w:rPr>
        <w:t xml:space="preserve"> №5</w:t>
      </w:r>
      <w:r>
        <w:rPr>
          <w:rFonts w:ascii="Times New Roman" w:hAnsi="Times New Roman" w:cs="Times New Roman"/>
          <w:i/>
          <w:iCs/>
          <w:color w:val="FF0000"/>
        </w:rPr>
        <w:t>45</w:t>
      </w:r>
      <w:r w:rsidRPr="006939A6">
        <w:rPr>
          <w:rFonts w:ascii="Times New Roman" w:hAnsi="Times New Roman" w:cs="Times New Roman"/>
          <w:i/>
          <w:iCs/>
          <w:color w:val="FF0000"/>
        </w:rPr>
        <w:t>-п</w:t>
      </w:r>
      <w:r w:rsidRPr="006939A6"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</w:rPr>
        <w:t>под</w:t>
      </w:r>
      <w:r w:rsidRPr="006939A6">
        <w:rPr>
          <w:rFonts w:ascii="Times New Roman" w:hAnsi="Times New Roman" w:cs="Times New Roman"/>
          <w:i/>
          <w:color w:val="FF0000"/>
        </w:rPr>
        <w:t xml:space="preserve">пункт 1 </w:t>
      </w:r>
      <w:r>
        <w:rPr>
          <w:rFonts w:ascii="Times New Roman" w:hAnsi="Times New Roman" w:cs="Times New Roman"/>
          <w:i/>
          <w:color w:val="FF0000"/>
        </w:rPr>
        <w:t xml:space="preserve">пункта </w:t>
      </w:r>
      <w:r w:rsidRPr="006939A6">
        <w:rPr>
          <w:rFonts w:ascii="Times New Roman" w:hAnsi="Times New Roman" w:cs="Times New Roman"/>
          <w:i/>
          <w:color w:val="FF0000"/>
        </w:rPr>
        <w:t xml:space="preserve">3 подпрограммы 2 </w:t>
      </w:r>
      <w:r>
        <w:rPr>
          <w:rFonts w:ascii="Times New Roman" w:hAnsi="Times New Roman" w:cs="Times New Roman"/>
          <w:i/>
          <w:color w:val="FF0000"/>
        </w:rPr>
        <w:t>изложен в новой редакции</w:t>
      </w:r>
      <w:r w:rsidRPr="006939A6">
        <w:rPr>
          <w:rFonts w:ascii="Times New Roman" w:hAnsi="Times New Roman" w:cs="Times New Roman"/>
          <w:i/>
          <w:color w:val="FF0000"/>
        </w:rPr>
        <w:t>:</w:t>
      </w:r>
    </w:p>
    <w:p w:rsidR="001713E8" w:rsidRPr="001713E8" w:rsidRDefault="001713E8" w:rsidP="001713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3E8">
        <w:rPr>
          <w:rFonts w:ascii="Times New Roman" w:eastAsia="Times New Roman" w:hAnsi="Times New Roman" w:cs="Times New Roman"/>
          <w:bCs/>
          <w:sz w:val="28"/>
          <w:szCs w:val="28"/>
        </w:rPr>
        <w:t>1) Содержание и ремонт муниципальных квартир, а также общего имущества муниципального жилищного фонда.</w:t>
      </w:r>
    </w:p>
    <w:p w:rsidR="001713E8" w:rsidRPr="001713E8" w:rsidRDefault="001713E8" w:rsidP="001713E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3E8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Данное мероприятие планируется реализовать посредствам:   </w:t>
      </w:r>
    </w:p>
    <w:p w:rsidR="001713E8" w:rsidRPr="001713E8" w:rsidRDefault="001713E8" w:rsidP="001713E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3E8">
        <w:rPr>
          <w:rFonts w:ascii="Times New Roman" w:eastAsia="Times New Roman" w:hAnsi="Times New Roman" w:cs="Times New Roman"/>
          <w:bCs/>
          <w:sz w:val="28"/>
          <w:szCs w:val="28"/>
        </w:rPr>
        <w:t>- предоставления субсидий Управляющей организации, предоставляющей населению, проживающему в муниципальном специализированном жилищном фонде городского поселения Федоровский, жилищные услуги, с целью возмещения недополученных доходов, по тарифам, не обеспечивающим возмещение издержек;</w:t>
      </w:r>
    </w:p>
    <w:p w:rsidR="001713E8" w:rsidRPr="001713E8" w:rsidRDefault="001713E8" w:rsidP="001713E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3E8">
        <w:rPr>
          <w:rFonts w:ascii="Times New Roman" w:eastAsia="Times New Roman" w:hAnsi="Times New Roman" w:cs="Times New Roman"/>
          <w:bCs/>
          <w:sz w:val="28"/>
          <w:szCs w:val="28"/>
        </w:rPr>
        <w:t>- предоставления субсидии Управляющей организации в целях возмещения затрат по капитальному ремонту муниципального жилищного фонда городского поселения Федоровский.</w:t>
      </w:r>
    </w:p>
    <w:p w:rsidR="001713E8" w:rsidRPr="001713E8" w:rsidRDefault="001713E8" w:rsidP="001713E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3E8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предоставление субсидий Управляющей организации, предоставляющей жилищные услуги населению городского поселения Федоровский в соответствии с договором на управление многоквартирным домом, обратившиеся в администрацию городского поселения Федоровский за предоставлением субсидии в целях финансового возмещения затрат по капитальному ремонту и ремонту муниципального жилищного фонда городского поселения Федоровский, находящегося у них в управлении и заключившие соглашение с администрацией городского поселения </w:t>
      </w:r>
      <w:r w:rsidRPr="001713E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Федоровский о предоставлении из бюджета городского поселения Федоровский субсидии в целях финансового возмещения затрат по капитальному ремонту и ремонту муниципального жилищного фонда.</w:t>
      </w:r>
    </w:p>
    <w:p w:rsidR="001713E8" w:rsidRPr="001713E8" w:rsidRDefault="001713E8" w:rsidP="001713E8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13E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- приобретение материала, конструкций и оборудования для капитального ремонта муниципальных квартир жилищного фонда </w:t>
      </w:r>
      <w:r w:rsidRPr="001713E8">
        <w:rPr>
          <w:rFonts w:ascii="Times New Roman" w:eastAsia="Times New Roman" w:hAnsi="Times New Roman" w:cs="Times New Roman"/>
          <w:bCs/>
          <w:sz w:val="28"/>
          <w:szCs w:val="28"/>
        </w:rPr>
        <w:t>городского поселения Федоровский.</w:t>
      </w:r>
    </w:p>
    <w:p w:rsidR="00AF5619" w:rsidRDefault="00AF5619" w:rsidP="00AF56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B3B">
        <w:rPr>
          <w:rFonts w:ascii="Times New Roman" w:eastAsia="Times New Roman" w:hAnsi="Times New Roman" w:cs="Times New Roman"/>
          <w:sz w:val="28"/>
          <w:szCs w:val="28"/>
        </w:rPr>
        <w:t>2) Предоставление субсидий в целях возмещения недополученных доходов организациям, предоставляющим населению городского поселения Федоровский жилищные услуги по тарифам, не обеспечивающим возмещение издержек.</w:t>
      </w:r>
    </w:p>
    <w:p w:rsidR="005A22B6" w:rsidRDefault="005A22B6" w:rsidP="005A22B6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27.12.2016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hAnsi="Times New Roman" w:cs="Times New Roman"/>
          <w:i/>
          <w:iCs/>
          <w:color w:val="C00000"/>
        </w:rPr>
        <w:t>986-п</w:t>
      </w:r>
      <w:r w:rsidRPr="002F4E3C">
        <w:t xml:space="preserve"> </w:t>
      </w:r>
      <w:r w:rsidR="00B735A9">
        <w:rPr>
          <w:rFonts w:ascii="Times New Roman" w:hAnsi="Times New Roman" w:cs="Times New Roman"/>
          <w:i/>
          <w:iCs/>
          <w:color w:val="C00000"/>
        </w:rPr>
        <w:t xml:space="preserve">абзац </w:t>
      </w:r>
      <w:r>
        <w:rPr>
          <w:rFonts w:ascii="Times New Roman" w:hAnsi="Times New Roman" w:cs="Times New Roman"/>
          <w:i/>
          <w:iCs/>
          <w:color w:val="C00000"/>
        </w:rPr>
        <w:t>второй изложен в новой редакции</w:t>
      </w:r>
    </w:p>
    <w:p w:rsidR="005A22B6" w:rsidRPr="005A22B6" w:rsidRDefault="005A22B6" w:rsidP="005A22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2B6">
        <w:rPr>
          <w:rFonts w:ascii="Times New Roman" w:eastAsia="Times New Roman" w:hAnsi="Times New Roman" w:cs="Times New Roman"/>
          <w:sz w:val="28"/>
          <w:szCs w:val="28"/>
        </w:rPr>
        <w:t>Данное мероприятие реализуется посредствам предоставления субсидий с целью возмещения недополученных доходов организациям, предоставляющим населению городского поселения Федоровский жилищные услуги по тарифам, не обеспечивающим возмещение издержек, а именно связанные:</w:t>
      </w:r>
    </w:p>
    <w:p w:rsidR="005A22B6" w:rsidRPr="005A22B6" w:rsidRDefault="005A22B6" w:rsidP="005A22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2B6">
        <w:rPr>
          <w:rFonts w:ascii="Times New Roman" w:eastAsia="Times New Roman" w:hAnsi="Times New Roman" w:cs="Times New Roman"/>
          <w:sz w:val="28"/>
          <w:szCs w:val="28"/>
        </w:rPr>
        <w:t>- с организацией сбора (в том числе раздельный сбор) и транспортирования твердых коммунальных отходов;</w:t>
      </w:r>
    </w:p>
    <w:p w:rsidR="005A22B6" w:rsidRPr="005A22B6" w:rsidRDefault="005A22B6" w:rsidP="005A22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2B6">
        <w:rPr>
          <w:rFonts w:ascii="Times New Roman" w:eastAsia="Times New Roman" w:hAnsi="Times New Roman" w:cs="Times New Roman"/>
          <w:sz w:val="28"/>
          <w:szCs w:val="28"/>
        </w:rPr>
        <w:t>- с ремонтом общего имущества в многоквартирных домах, признанных непригодными для проживания, а также подлежащих сносу (аварийный, ветхий фонд, фонд с неблагоприятными экологическими характеристиками).</w:t>
      </w:r>
    </w:p>
    <w:p w:rsidR="00081100" w:rsidRPr="00081100" w:rsidRDefault="00081100" w:rsidP="00AF56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8110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3) Оказание содействия собственникам помещений в многоквартирных домах при создании советов многоквартирных домов и товариществ собственников жилья.</w:t>
      </w:r>
      <w:r w:rsidRPr="00081100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:rsidR="00081100" w:rsidRDefault="00081100" w:rsidP="00AF56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bCs/>
          <w:sz w:val="28"/>
          <w:szCs w:val="28"/>
        </w:rPr>
        <w:t>Данное мероприятие планируется реализовать посредствам информирования населения и оказания поддержки в организации и создании советов многоквартирных домов и товариществ собственников жилья (ТСЖ), с целью перехода к профессиональному управлению многоквартирными домами.</w:t>
      </w:r>
    </w:p>
    <w:p w:rsidR="0086769E" w:rsidRDefault="0086769E" w:rsidP="0086769E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25.09.2019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hAnsi="Times New Roman" w:cs="Times New Roman"/>
          <w:i/>
          <w:iCs/>
          <w:color w:val="C00000"/>
        </w:rPr>
        <w:t>580-п</w:t>
      </w:r>
      <w:r w:rsidRPr="002F4E3C"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>пункт 6) раздела 3 подпрограммы 2 считать пунктом 4)</w:t>
      </w:r>
    </w:p>
    <w:p w:rsidR="0086769E" w:rsidRPr="009344B0" w:rsidRDefault="0086769E" w:rsidP="008676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344B0">
        <w:rPr>
          <w:rFonts w:ascii="Times New Roman" w:eastAsia="Times New Roman" w:hAnsi="Times New Roman" w:cs="Times New Roman"/>
          <w:sz w:val="28"/>
          <w:szCs w:val="28"/>
        </w:rPr>
        <w:t>) Профилактическая работа с учащимися общеобразовательных учреждений с целью развития бережного отношения к коммунальным ресурсам, общему имуществу жилых домов и общественных мест.</w:t>
      </w:r>
    </w:p>
    <w:p w:rsidR="0086769E" w:rsidRDefault="0086769E" w:rsidP="008676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4B0">
        <w:rPr>
          <w:rFonts w:ascii="Times New Roman" w:eastAsia="Times New Roman" w:hAnsi="Times New Roman" w:cs="Times New Roman"/>
          <w:sz w:val="28"/>
          <w:szCs w:val="28"/>
        </w:rPr>
        <w:t>Данное мероприятие осуществляется в целях развития бережного отношения учащихся общеобразовательных учреждений городского поселения к коммунальным ресурсам, общему имуществу жилых домов и общественных мест (паркам, скверам и пр.), посредствам проведения встреч с привлечением общественного Совета.</w:t>
      </w:r>
    </w:p>
    <w:p w:rsidR="00AF5619" w:rsidRDefault="00AF5619" w:rsidP="00AF5619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22.07.2015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hAnsi="Times New Roman" w:cs="Times New Roman"/>
          <w:i/>
          <w:iCs/>
          <w:color w:val="C00000"/>
        </w:rPr>
        <w:t>368-п</w:t>
      </w:r>
      <w:r w:rsidRPr="002F4E3C"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>подпункт 5 изложен в новой редакции</w:t>
      </w:r>
    </w:p>
    <w:p w:rsidR="00AF5619" w:rsidRPr="00976B3B" w:rsidRDefault="00AF5619" w:rsidP="00AF56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B3B">
        <w:rPr>
          <w:rFonts w:ascii="Times New Roman" w:eastAsia="Times New Roman" w:hAnsi="Times New Roman" w:cs="Times New Roman"/>
          <w:sz w:val="28"/>
          <w:szCs w:val="28"/>
        </w:rPr>
        <w:t>5) Содействие проведению капитального ремонта общего имущества в многоквартирных домах.</w:t>
      </w:r>
    </w:p>
    <w:p w:rsidR="00AF5619" w:rsidRPr="00976B3B" w:rsidRDefault="00AF5619" w:rsidP="00AF56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B3B">
        <w:rPr>
          <w:rFonts w:ascii="Times New Roman" w:eastAsia="Times New Roman" w:hAnsi="Times New Roman" w:cs="Times New Roman"/>
          <w:sz w:val="28"/>
          <w:szCs w:val="28"/>
        </w:rPr>
        <w:t>Данное мероприятие реализуется:</w:t>
      </w:r>
    </w:p>
    <w:p w:rsidR="00AF5619" w:rsidRPr="00976B3B" w:rsidRDefault="00AF5619" w:rsidP="00AF56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B3B">
        <w:rPr>
          <w:rFonts w:ascii="Times New Roman" w:eastAsia="Times New Roman" w:hAnsi="Times New Roman" w:cs="Times New Roman"/>
          <w:sz w:val="28"/>
          <w:szCs w:val="28"/>
        </w:rPr>
        <w:t xml:space="preserve">- в соответствии с Законом Ханты-Мансийского автономного округа-Югры от 1 июля 2013 г. №54-оз "Об организации проведения капитального </w:t>
      </w:r>
      <w:r w:rsidRPr="00976B3B">
        <w:rPr>
          <w:rFonts w:ascii="Times New Roman" w:eastAsia="Times New Roman" w:hAnsi="Times New Roman" w:cs="Times New Roman"/>
          <w:sz w:val="28"/>
          <w:szCs w:val="28"/>
        </w:rPr>
        <w:lastRenderedPageBreak/>
        <w:t>ремонта общего имущества в многоквартирных домах, расположенных на территории Ханты-Мансийского автономного округа - Югры" посредством оплаты ежемесячных взносов на капитальный ремонт Югорскому оператору по помещениям в многоквартирном доме, находящихся в собственности муниципального образования городское поселение Федоровский;</w:t>
      </w:r>
    </w:p>
    <w:p w:rsidR="00AF5619" w:rsidRPr="00976B3B" w:rsidRDefault="00AF5619" w:rsidP="00AF56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B3B">
        <w:rPr>
          <w:rFonts w:ascii="Times New Roman" w:eastAsia="Times New Roman" w:hAnsi="Times New Roman" w:cs="Times New Roman"/>
          <w:sz w:val="28"/>
          <w:szCs w:val="28"/>
        </w:rPr>
        <w:t>- в соответствии с постановлением Правительства Ханты-Мансийского автономного округа – Югры от 09.10.2013 №423-п «О государственной программе Ханты-Мансийского автономного округа – Югры «Развитие жилищно-коммунального комплекса и повышение энергетической эффективности в Ханты-Мансийском автономном округе – Югре на 2014-2020 годы» посредством предоставления субсидий из бюджета муниципального образования Югорскому фонду капитального ремонта многоквартирных домов на реализацию мероприятий по организации проведения капитального ремонта общего имущества в многоквартирных домах, предусмо</w:t>
      </w:r>
      <w:r>
        <w:rPr>
          <w:rFonts w:ascii="Times New Roman" w:eastAsia="Times New Roman" w:hAnsi="Times New Roman" w:cs="Times New Roman"/>
          <w:sz w:val="28"/>
          <w:szCs w:val="28"/>
        </w:rPr>
        <w:t>тренных краткосрочным планом.</w:t>
      </w:r>
    </w:p>
    <w:p w:rsidR="002F4E3C" w:rsidRDefault="002F4E3C" w:rsidP="002F4E3C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30.03.2015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hAnsi="Times New Roman" w:cs="Times New Roman"/>
          <w:i/>
          <w:iCs/>
          <w:color w:val="C00000"/>
        </w:rPr>
        <w:t>145-п</w:t>
      </w:r>
      <w:r w:rsidRPr="002F4E3C"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>ра</w:t>
      </w:r>
      <w:r w:rsidRPr="002F4E3C">
        <w:rPr>
          <w:rFonts w:ascii="Times New Roman" w:hAnsi="Times New Roman" w:cs="Times New Roman"/>
          <w:i/>
          <w:iCs/>
          <w:color w:val="C00000"/>
        </w:rPr>
        <w:t>здел 3 дополн</w:t>
      </w:r>
      <w:r>
        <w:rPr>
          <w:rFonts w:ascii="Times New Roman" w:hAnsi="Times New Roman" w:cs="Times New Roman"/>
          <w:i/>
          <w:iCs/>
          <w:color w:val="C00000"/>
        </w:rPr>
        <w:t>ен подпунктом 7</w:t>
      </w:r>
    </w:p>
    <w:p w:rsidR="00163924" w:rsidRDefault="00163924" w:rsidP="00163924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 w:rsidRPr="00163924">
        <w:rPr>
          <w:rFonts w:ascii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27</w:t>
      </w:r>
      <w:r w:rsidRPr="00163924">
        <w:rPr>
          <w:rFonts w:ascii="Times New Roman" w:hAnsi="Times New Roman" w:cs="Times New Roman"/>
          <w:i/>
          <w:iCs/>
          <w:color w:val="C00000"/>
        </w:rPr>
        <w:t>.</w:t>
      </w:r>
      <w:r>
        <w:rPr>
          <w:rFonts w:ascii="Times New Roman" w:hAnsi="Times New Roman" w:cs="Times New Roman"/>
          <w:i/>
          <w:iCs/>
          <w:color w:val="C00000"/>
        </w:rPr>
        <w:t>10</w:t>
      </w:r>
      <w:r w:rsidRPr="00163924">
        <w:rPr>
          <w:rFonts w:ascii="Times New Roman" w:hAnsi="Times New Roman" w:cs="Times New Roman"/>
          <w:i/>
          <w:iCs/>
          <w:color w:val="C00000"/>
        </w:rPr>
        <w:t>.2015 №</w:t>
      </w:r>
      <w:r>
        <w:rPr>
          <w:rFonts w:ascii="Times New Roman" w:hAnsi="Times New Roman" w:cs="Times New Roman"/>
          <w:i/>
          <w:iCs/>
          <w:color w:val="C00000"/>
        </w:rPr>
        <w:t>538</w:t>
      </w:r>
      <w:r w:rsidRPr="00163924">
        <w:rPr>
          <w:rFonts w:ascii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hAnsi="Times New Roman" w:cs="Times New Roman"/>
          <w:i/>
          <w:iCs/>
          <w:color w:val="C00000"/>
        </w:rPr>
        <w:t xml:space="preserve">абзац второй </w:t>
      </w:r>
      <w:r w:rsidRPr="00163924">
        <w:rPr>
          <w:rFonts w:ascii="Times New Roman" w:hAnsi="Times New Roman" w:cs="Times New Roman"/>
          <w:i/>
          <w:iCs/>
          <w:color w:val="C00000"/>
        </w:rPr>
        <w:t>подпункт</w:t>
      </w:r>
      <w:r>
        <w:rPr>
          <w:rFonts w:ascii="Times New Roman" w:hAnsi="Times New Roman" w:cs="Times New Roman"/>
          <w:i/>
          <w:iCs/>
          <w:color w:val="C00000"/>
        </w:rPr>
        <w:t>а</w:t>
      </w:r>
      <w:r w:rsidRPr="00163924">
        <w:rPr>
          <w:rFonts w:ascii="Times New Roman" w:hAnsi="Times New Roman" w:cs="Times New Roman"/>
          <w:i/>
          <w:iCs/>
          <w:color w:val="C00000"/>
        </w:rPr>
        <w:t xml:space="preserve"> 7</w:t>
      </w:r>
      <w:r w:rsidRPr="00163924">
        <w:t xml:space="preserve"> </w:t>
      </w:r>
      <w:r w:rsidRPr="00163924">
        <w:rPr>
          <w:rFonts w:ascii="Times New Roman" w:hAnsi="Times New Roman" w:cs="Times New Roman"/>
          <w:i/>
          <w:iCs/>
          <w:color w:val="C00000"/>
        </w:rPr>
        <w:t>изложен в новой редакции</w:t>
      </w:r>
    </w:p>
    <w:p w:rsidR="0086769E" w:rsidRPr="00163924" w:rsidRDefault="0086769E" w:rsidP="0086769E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 w:rsidRPr="00163924">
        <w:rPr>
          <w:rFonts w:ascii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25</w:t>
      </w:r>
      <w:r w:rsidRPr="00163924">
        <w:rPr>
          <w:rFonts w:ascii="Times New Roman" w:hAnsi="Times New Roman" w:cs="Times New Roman"/>
          <w:i/>
          <w:iCs/>
          <w:color w:val="C00000"/>
        </w:rPr>
        <w:t>.</w:t>
      </w:r>
      <w:r>
        <w:rPr>
          <w:rFonts w:ascii="Times New Roman" w:hAnsi="Times New Roman" w:cs="Times New Roman"/>
          <w:i/>
          <w:iCs/>
          <w:color w:val="C00000"/>
        </w:rPr>
        <w:t>09</w:t>
      </w:r>
      <w:r w:rsidRPr="00163924">
        <w:rPr>
          <w:rFonts w:ascii="Times New Roman" w:hAnsi="Times New Roman" w:cs="Times New Roman"/>
          <w:i/>
          <w:iCs/>
          <w:color w:val="C00000"/>
        </w:rPr>
        <w:t>.201</w:t>
      </w:r>
      <w:r>
        <w:rPr>
          <w:rFonts w:ascii="Times New Roman" w:hAnsi="Times New Roman" w:cs="Times New Roman"/>
          <w:i/>
          <w:iCs/>
          <w:color w:val="C00000"/>
        </w:rPr>
        <w:t>9</w:t>
      </w:r>
      <w:r w:rsidRPr="00163924">
        <w:rPr>
          <w:rFonts w:ascii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hAnsi="Times New Roman" w:cs="Times New Roman"/>
          <w:i/>
          <w:iCs/>
          <w:color w:val="C00000"/>
        </w:rPr>
        <w:t>580</w:t>
      </w:r>
      <w:r w:rsidRPr="00163924">
        <w:rPr>
          <w:rFonts w:ascii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hAnsi="Times New Roman" w:cs="Times New Roman"/>
          <w:i/>
          <w:iCs/>
          <w:color w:val="C00000"/>
        </w:rPr>
        <w:t>пункт 7) раздела 3 подпрограммы 2 считать пунктом 6)</w:t>
      </w:r>
    </w:p>
    <w:p w:rsidR="002F4E3C" w:rsidRDefault="0086769E" w:rsidP="008676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F4E3C" w:rsidRPr="00DA5D68">
        <w:rPr>
          <w:rFonts w:ascii="Times New Roman" w:eastAsia="Times New Roman" w:hAnsi="Times New Roman" w:cs="Times New Roman"/>
          <w:sz w:val="28"/>
          <w:szCs w:val="28"/>
        </w:rPr>
        <w:t>) Создание безопасных и комфортных условий для проживания.</w:t>
      </w:r>
    </w:p>
    <w:p w:rsidR="002F4E3C" w:rsidRDefault="00163924" w:rsidP="00AF56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924">
        <w:rPr>
          <w:rFonts w:ascii="Times New Roman" w:eastAsia="Times New Roman" w:hAnsi="Times New Roman" w:cs="Times New Roman"/>
          <w:sz w:val="28"/>
          <w:szCs w:val="28"/>
        </w:rPr>
        <w:t xml:space="preserve">Данное мероприятие реализуется в целях благоустройства дворовых территорий многоквартирных домов, сбора и вывоза снега с дворовых территорий многоквартирных домов в связи со сверхнормативными осадками, </w:t>
      </w:r>
      <w:r w:rsidRPr="00163924">
        <w:rPr>
          <w:rFonts w:ascii="Times New Roman" w:eastAsia="Times New Roman" w:hAnsi="Times New Roman" w:cs="Times New Roman"/>
          <w:sz w:val="28"/>
          <w:szCs w:val="28"/>
        </w:rPr>
        <w:lastRenderedPageBreak/>
        <w:t>выпадающими в зимний период, посредствам предоставления субсидий Управляющей организации в целях возмещения затрат</w:t>
      </w:r>
      <w:r w:rsidR="002F4E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367D" w:rsidRDefault="0079367D" w:rsidP="0079367D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01.08.2016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hAnsi="Times New Roman" w:cs="Times New Roman"/>
          <w:i/>
          <w:iCs/>
          <w:color w:val="C00000"/>
        </w:rPr>
        <w:t>539-п</w:t>
      </w:r>
      <w:r w:rsidRPr="002F4E3C"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>ра</w:t>
      </w:r>
      <w:r w:rsidRPr="002F4E3C">
        <w:rPr>
          <w:rFonts w:ascii="Times New Roman" w:hAnsi="Times New Roman" w:cs="Times New Roman"/>
          <w:i/>
          <w:iCs/>
          <w:color w:val="C00000"/>
        </w:rPr>
        <w:t>здел 3 дополн</w:t>
      </w:r>
      <w:r>
        <w:rPr>
          <w:rFonts w:ascii="Times New Roman" w:hAnsi="Times New Roman" w:cs="Times New Roman"/>
          <w:i/>
          <w:iCs/>
          <w:color w:val="C00000"/>
        </w:rPr>
        <w:t>ен подпунктом 8</w:t>
      </w:r>
    </w:p>
    <w:p w:rsidR="0086769E" w:rsidRPr="00163924" w:rsidRDefault="0086769E" w:rsidP="0086769E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 w:rsidRPr="00163924">
        <w:rPr>
          <w:rFonts w:ascii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25</w:t>
      </w:r>
      <w:r w:rsidRPr="00163924">
        <w:rPr>
          <w:rFonts w:ascii="Times New Roman" w:hAnsi="Times New Roman" w:cs="Times New Roman"/>
          <w:i/>
          <w:iCs/>
          <w:color w:val="C00000"/>
        </w:rPr>
        <w:t>.</w:t>
      </w:r>
      <w:r>
        <w:rPr>
          <w:rFonts w:ascii="Times New Roman" w:hAnsi="Times New Roman" w:cs="Times New Roman"/>
          <w:i/>
          <w:iCs/>
          <w:color w:val="C00000"/>
        </w:rPr>
        <w:t>09</w:t>
      </w:r>
      <w:r w:rsidRPr="00163924">
        <w:rPr>
          <w:rFonts w:ascii="Times New Roman" w:hAnsi="Times New Roman" w:cs="Times New Roman"/>
          <w:i/>
          <w:iCs/>
          <w:color w:val="C00000"/>
        </w:rPr>
        <w:t>.201</w:t>
      </w:r>
      <w:r>
        <w:rPr>
          <w:rFonts w:ascii="Times New Roman" w:hAnsi="Times New Roman" w:cs="Times New Roman"/>
          <w:i/>
          <w:iCs/>
          <w:color w:val="C00000"/>
        </w:rPr>
        <w:t>9</w:t>
      </w:r>
      <w:r w:rsidRPr="00163924">
        <w:rPr>
          <w:rFonts w:ascii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hAnsi="Times New Roman" w:cs="Times New Roman"/>
          <w:i/>
          <w:iCs/>
          <w:color w:val="C00000"/>
        </w:rPr>
        <w:t>580</w:t>
      </w:r>
      <w:r w:rsidRPr="00163924">
        <w:rPr>
          <w:rFonts w:ascii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hAnsi="Times New Roman" w:cs="Times New Roman"/>
          <w:i/>
          <w:iCs/>
          <w:color w:val="C00000"/>
        </w:rPr>
        <w:t>пункт 8) раздела 3 подпрограммы 2 считать пунктом 7)</w:t>
      </w:r>
    </w:p>
    <w:p w:rsidR="0079367D" w:rsidRPr="00130436" w:rsidRDefault="0086769E" w:rsidP="008676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9367D" w:rsidRPr="00130436">
        <w:rPr>
          <w:rFonts w:ascii="Times New Roman" w:eastAsia="Times New Roman" w:hAnsi="Times New Roman" w:cs="Times New Roman"/>
          <w:sz w:val="28"/>
          <w:szCs w:val="28"/>
        </w:rPr>
        <w:t>) Создание условий для жилищного строительства.</w:t>
      </w:r>
    </w:p>
    <w:p w:rsidR="0079367D" w:rsidRDefault="0079367D" w:rsidP="00793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436">
        <w:rPr>
          <w:rFonts w:ascii="Times New Roman" w:eastAsia="Times New Roman" w:hAnsi="Times New Roman" w:cs="Times New Roman"/>
          <w:sz w:val="28"/>
          <w:szCs w:val="28"/>
        </w:rPr>
        <w:t xml:space="preserve">Данное мероприятие реализуется в целях создания условий для жилищного строительства посредствам выполнения работ по сносу </w:t>
      </w:r>
      <w:r w:rsidR="00742F9F" w:rsidRPr="00130436">
        <w:rPr>
          <w:rFonts w:ascii="Times New Roman" w:eastAsia="Times New Roman" w:hAnsi="Times New Roman" w:cs="Times New Roman"/>
          <w:sz w:val="28"/>
          <w:szCs w:val="28"/>
        </w:rPr>
        <w:t>жилья,</w:t>
      </w:r>
      <w:r w:rsidRPr="00130436">
        <w:rPr>
          <w:rFonts w:ascii="Times New Roman" w:eastAsia="Times New Roman" w:hAnsi="Times New Roman" w:cs="Times New Roman"/>
          <w:sz w:val="28"/>
          <w:szCs w:val="28"/>
        </w:rPr>
        <w:t xml:space="preserve"> признанного непригодным для проживания. </w:t>
      </w:r>
    </w:p>
    <w:p w:rsidR="0011462A" w:rsidRPr="00163924" w:rsidRDefault="0011462A" w:rsidP="0011462A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 w:rsidRPr="00163924">
        <w:rPr>
          <w:rFonts w:ascii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25</w:t>
      </w:r>
      <w:r w:rsidRPr="00163924">
        <w:rPr>
          <w:rFonts w:ascii="Times New Roman" w:hAnsi="Times New Roman" w:cs="Times New Roman"/>
          <w:i/>
          <w:iCs/>
          <w:color w:val="C00000"/>
        </w:rPr>
        <w:t>.</w:t>
      </w:r>
      <w:r>
        <w:rPr>
          <w:rFonts w:ascii="Times New Roman" w:hAnsi="Times New Roman" w:cs="Times New Roman"/>
          <w:i/>
          <w:iCs/>
          <w:color w:val="C00000"/>
        </w:rPr>
        <w:t>09</w:t>
      </w:r>
      <w:r w:rsidRPr="00163924">
        <w:rPr>
          <w:rFonts w:ascii="Times New Roman" w:hAnsi="Times New Roman" w:cs="Times New Roman"/>
          <w:i/>
          <w:iCs/>
          <w:color w:val="C00000"/>
        </w:rPr>
        <w:t>.201</w:t>
      </w:r>
      <w:r>
        <w:rPr>
          <w:rFonts w:ascii="Times New Roman" w:hAnsi="Times New Roman" w:cs="Times New Roman"/>
          <w:i/>
          <w:iCs/>
          <w:color w:val="C00000"/>
        </w:rPr>
        <w:t>9</w:t>
      </w:r>
      <w:r w:rsidRPr="00163924">
        <w:rPr>
          <w:rFonts w:ascii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hAnsi="Times New Roman" w:cs="Times New Roman"/>
          <w:i/>
          <w:iCs/>
          <w:color w:val="C00000"/>
        </w:rPr>
        <w:t>580-п раздел 3 подпрограммы 2 дополнить пунктом 8)</w:t>
      </w:r>
    </w:p>
    <w:p w:rsidR="0011462A" w:rsidRDefault="0011462A" w:rsidP="00114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8) Участие в организации деятельности по сбору (в том числе раздельному сбору) и транспортированию твердых коммунальных отходов.</w:t>
      </w:r>
    </w:p>
    <w:p w:rsidR="0011462A" w:rsidRPr="00130436" w:rsidRDefault="0011462A" w:rsidP="00114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Данное мероприятие осуществляется в соответствии с Федеральным законом от 06.10.2003 №131-ФЗ «Об общих принципах организации местного самоуправления в Российской Федерации», в целях создания условий для организации деятельности по сбору (в том числе по раздельному сбору) и транспортированию твердых коммунальных отходов и реализуется посредством устройства контейнерных площадок, приобретения контейнеров для сбора твердых коммунальных отходов, разработки нормативов накопления твердых коммунальных отходов (в том числе денежное вознаграждение работников, участвующих в разработке нормативов накопления твердых коммунальных отходов).</w:t>
      </w:r>
    </w:p>
    <w:p w:rsidR="000548C4" w:rsidRDefault="000548C4" w:rsidP="000C25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</w:pPr>
    </w:p>
    <w:p w:rsidR="000C25C9" w:rsidRPr="00D47547" w:rsidRDefault="000C25C9" w:rsidP="000C25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</w:pPr>
      <w:r w:rsidRPr="00D47547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lastRenderedPageBreak/>
        <w:t>Постановлением администрации горо</w:t>
      </w:r>
      <w:r w:rsidR="00F34B94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 xml:space="preserve">дского поселения Федоровский от </w:t>
      </w:r>
      <w:r w:rsidR="003A58A9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03.04.2025</w:t>
      </w:r>
      <w:r w:rsidRPr="00D47547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 xml:space="preserve"> №</w:t>
      </w:r>
      <w:r w:rsidR="003A58A9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26</w:t>
      </w:r>
      <w:r w:rsidR="000A6A5F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6</w:t>
      </w:r>
      <w:r w:rsidRPr="00D47547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 xml:space="preserve">-п паспорт </w:t>
      </w:r>
      <w:r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под</w:t>
      </w:r>
      <w:r w:rsidRPr="00D47547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программы</w:t>
      </w:r>
      <w:r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 xml:space="preserve"> 3</w:t>
      </w:r>
      <w:r w:rsidRPr="00D47547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 xml:space="preserve"> изложен в </w:t>
      </w:r>
      <w:r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следующей</w:t>
      </w:r>
      <w:r w:rsidRPr="00D47547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 xml:space="preserve"> редакции</w:t>
      </w:r>
      <w:r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:</w:t>
      </w:r>
    </w:p>
    <w:p w:rsidR="00081100" w:rsidRPr="00081100" w:rsidRDefault="00081100" w:rsidP="000811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1100">
        <w:rPr>
          <w:rFonts w:ascii="Times New Roman" w:eastAsia="Calibri" w:hAnsi="Times New Roman" w:cs="Times New Roman"/>
          <w:b/>
          <w:sz w:val="28"/>
          <w:szCs w:val="28"/>
        </w:rPr>
        <w:t>Подпрограмма 3</w:t>
      </w:r>
    </w:p>
    <w:p w:rsidR="00081100" w:rsidRPr="00081100" w:rsidRDefault="00081100" w:rsidP="000811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1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8110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811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Энергосбережение и повышение энергетической эффективности»</w:t>
      </w:r>
      <w:r w:rsidRPr="0008110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D4A41" w:rsidRDefault="003D4A41" w:rsidP="00081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293F" w:rsidRPr="00F71167" w:rsidRDefault="0045293F" w:rsidP="00452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1167">
        <w:rPr>
          <w:rFonts w:ascii="Times New Roman" w:eastAsia="Calibri" w:hAnsi="Times New Roman" w:cs="Times New Roman"/>
          <w:sz w:val="28"/>
          <w:szCs w:val="28"/>
        </w:rPr>
        <w:t>Паспорт подпрограммы 3</w:t>
      </w:r>
    </w:p>
    <w:p w:rsidR="00662305" w:rsidRPr="00F71167" w:rsidRDefault="00662305" w:rsidP="00662305">
      <w:pPr>
        <w:autoSpaceDE w:val="0"/>
        <w:autoSpaceDN w:val="0"/>
        <w:adjustRightInd w:val="0"/>
        <w:spacing w:after="0" w:line="240" w:lineRule="auto"/>
        <w:ind w:left="34" w:firstLine="392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0"/>
        <w:gridCol w:w="715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708"/>
        <w:gridCol w:w="709"/>
        <w:gridCol w:w="851"/>
      </w:tblGrid>
      <w:tr w:rsidR="00C84E5A" w:rsidRPr="00C84E5A" w:rsidTr="008D057B">
        <w:trPr>
          <w:trHeight w:val="40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964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Энергосбережение и повышение энергетической эффективности (далее – подпрограмма 3).</w:t>
            </w:r>
          </w:p>
        </w:tc>
      </w:tr>
      <w:tr w:rsidR="00C84E5A" w:rsidRPr="00C84E5A" w:rsidTr="008D057B">
        <w:trPr>
          <w:trHeight w:val="45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Ответственный исполнитель </w:t>
            </w:r>
          </w:p>
        </w:tc>
        <w:tc>
          <w:tcPr>
            <w:tcW w:w="964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Служба архитектуры, транспорта и жилищно-коммунального хозяйства управления жилищно-коммунального хозяйства, земельных и имущественных отношений администрации городского поселения Федоровский (далее – Служба)</w:t>
            </w:r>
          </w:p>
        </w:tc>
      </w:tr>
      <w:tr w:rsidR="00C84E5A" w:rsidRPr="00C84E5A" w:rsidTr="008D057B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Участники</w:t>
            </w:r>
          </w:p>
        </w:tc>
        <w:tc>
          <w:tcPr>
            <w:tcW w:w="964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Отраслевые (функциональные) органы администрации городского поселения Федоровский</w:t>
            </w:r>
          </w:p>
        </w:tc>
      </w:tr>
      <w:tr w:rsidR="00C84E5A" w:rsidRPr="00C84E5A" w:rsidTr="008D057B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Цель </w:t>
            </w:r>
          </w:p>
        </w:tc>
        <w:tc>
          <w:tcPr>
            <w:tcW w:w="964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энергосбережения и повышение энергетической эффективности на объектах муниципальной собственности</w:t>
            </w:r>
          </w:p>
        </w:tc>
      </w:tr>
      <w:tr w:rsidR="00C84E5A" w:rsidRPr="00C84E5A" w:rsidTr="008D057B">
        <w:trPr>
          <w:trHeight w:val="37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Задачи </w:t>
            </w:r>
          </w:p>
        </w:tc>
        <w:tc>
          <w:tcPr>
            <w:tcW w:w="964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проведения мероприятий по энергосбережению и повышению энергетической эффективности на объектах благоустройства, объектах жилищно-коммунального комплекса и в учреждениях городского поселения Федоровский. </w:t>
            </w:r>
          </w:p>
        </w:tc>
      </w:tr>
      <w:tr w:rsidR="00C84E5A" w:rsidRPr="00C84E5A" w:rsidTr="008D057B">
        <w:trPr>
          <w:trHeight w:val="70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Показатели (индикаторы)</w:t>
            </w:r>
          </w:p>
        </w:tc>
        <w:tc>
          <w:tcPr>
            <w:tcW w:w="964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Доля объектов муниципальной собственности городского поселения Федоровский оснащенных приборами учета в соответствии с установленными требованиями, %.</w:t>
            </w: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2. Доля объектов благоустройства, жилищно-коммунального комплекса и учреждений городского поселения Федоровский, на которых планируется выполнить капитальный ремонт с применением энергосберегающих технологий, %.</w:t>
            </w:r>
          </w:p>
        </w:tc>
      </w:tr>
      <w:tr w:rsidR="00C84E5A" w:rsidRPr="00C84E5A" w:rsidTr="008D057B">
        <w:trPr>
          <w:trHeight w:val="316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Сроки реализации </w:t>
            </w:r>
          </w:p>
        </w:tc>
        <w:tc>
          <w:tcPr>
            <w:tcW w:w="964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2014-2027 годы</w:t>
            </w:r>
          </w:p>
        </w:tc>
      </w:tr>
      <w:tr w:rsidR="00C84E5A" w:rsidRPr="00C84E5A" w:rsidTr="008D057B">
        <w:trPr>
          <w:trHeight w:val="45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Бюджетные ассигнования, </w:t>
            </w:r>
          </w:p>
        </w:tc>
        <w:tc>
          <w:tcPr>
            <w:tcW w:w="964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(рублей)</w:t>
            </w:r>
          </w:p>
        </w:tc>
      </w:tr>
      <w:tr w:rsidR="00C84E5A" w:rsidRPr="00C84E5A" w:rsidTr="008D057B">
        <w:trPr>
          <w:trHeight w:val="300"/>
        </w:trPr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годам: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 год</w:t>
            </w:r>
          </w:p>
        </w:tc>
      </w:tr>
      <w:tr w:rsidR="00C84E5A" w:rsidRPr="00C84E5A" w:rsidTr="008D057B">
        <w:trPr>
          <w:trHeight w:val="300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24 950 549,26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7 870 239,72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3 919 544,16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11 863 718,18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403 675,28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153 010,00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102 991,92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84E5A" w:rsidRPr="00C84E5A" w:rsidTr="008D057B">
        <w:trPr>
          <w:trHeight w:val="627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автономного округа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2 494 700,00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2 494 700,00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5A" w:rsidRPr="00C84E5A" w:rsidTr="008D057B">
        <w:trPr>
          <w:trHeight w:val="878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Средства бюджета городского поселения Федоровский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22 455 849,26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7 870 239,72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3 919 544,16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9 369 018,18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403 675,28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153 010,00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102 991,92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84E5A" w:rsidRPr="00C84E5A" w:rsidTr="008D057B">
        <w:trPr>
          <w:trHeight w:val="40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Ожидаемые результаты</w:t>
            </w:r>
          </w:p>
        </w:tc>
        <w:tc>
          <w:tcPr>
            <w:tcW w:w="964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5A" w:rsidRPr="00C84E5A" w:rsidRDefault="00C84E5A" w:rsidP="00C84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84E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Ожидаемые результаты представлены в таблице 1 к Муниципальной программе</w:t>
            </w:r>
          </w:p>
        </w:tc>
      </w:tr>
    </w:tbl>
    <w:p w:rsidR="00081100" w:rsidRPr="00081100" w:rsidRDefault="00081100" w:rsidP="00081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81100" w:rsidRPr="00081100" w:rsidRDefault="00081100" w:rsidP="00081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81100">
        <w:rPr>
          <w:rFonts w:ascii="Times New Roman" w:eastAsia="Times New Roman" w:hAnsi="Times New Roman" w:cs="Times New Roman"/>
          <w:sz w:val="28"/>
          <w:szCs w:val="24"/>
        </w:rPr>
        <w:t>2. Цели, задачи и показатели (индикаторы) достижения целей и решения задач, описание основных ожидаемых результатов реализации подпрограммы 3</w:t>
      </w:r>
    </w:p>
    <w:p w:rsidR="00081100" w:rsidRPr="00081100" w:rsidRDefault="00081100" w:rsidP="00081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81100" w:rsidRPr="00081100" w:rsidRDefault="00BB2881" w:rsidP="003D4A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7" w:history="1">
        <w:r w:rsidR="00081100" w:rsidRPr="00081100">
          <w:rPr>
            <w:rFonts w:ascii="Times New Roman" w:eastAsia="Calibri" w:hAnsi="Times New Roman" w:cs="Times New Roman"/>
            <w:sz w:val="28"/>
            <w:szCs w:val="28"/>
          </w:rPr>
          <w:t>Цель</w:t>
        </w:r>
      </w:hyperlink>
      <w:r w:rsidR="00081100" w:rsidRPr="0008110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8" w:history="1">
        <w:r w:rsidR="00081100" w:rsidRPr="00081100">
          <w:rPr>
            <w:rFonts w:ascii="Times New Roman" w:eastAsia="Calibri" w:hAnsi="Times New Roman" w:cs="Times New Roman"/>
            <w:sz w:val="28"/>
            <w:szCs w:val="28"/>
          </w:rPr>
          <w:t>задачи</w:t>
        </w:r>
      </w:hyperlink>
      <w:r w:rsidR="00081100" w:rsidRPr="00081100">
        <w:rPr>
          <w:rFonts w:ascii="Times New Roman" w:eastAsia="Calibri" w:hAnsi="Times New Roman" w:cs="Times New Roman"/>
          <w:sz w:val="28"/>
          <w:szCs w:val="28"/>
        </w:rPr>
        <w:t xml:space="preserve"> подпрограммы 2 приведены в ее паспорте.</w:t>
      </w:r>
    </w:p>
    <w:p w:rsidR="00081100" w:rsidRPr="00081100" w:rsidRDefault="00081100" w:rsidP="003D4A4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Описание целевых показателей (индикаторов) подпрограммы:</w:t>
      </w:r>
    </w:p>
    <w:p w:rsidR="00081100" w:rsidRPr="00081100" w:rsidRDefault="00081100" w:rsidP="003D4A4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>2.1. Доля объектов муниципальной собственности городского поселения Федоровский оснащенных приборами учета в соответствии с установленными требованиями, %.</w:t>
      </w:r>
    </w:p>
    <w:p w:rsidR="00081100" w:rsidRPr="00081100" w:rsidRDefault="00081100" w:rsidP="003D4A4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Обязательное требование по оснащению приборами учета определено Федеральным законом </w:t>
      </w:r>
      <w:r w:rsidR="00EE788C"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>от 23</w:t>
      </w: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 2009 г. № 261-ФЗ "Об энергосбережении и о повышении </w:t>
      </w:r>
      <w:r w:rsidR="00C56828"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>энергетической эффективности,</w:t>
      </w: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 внесении изменений в отдельные законодательные акты Российской Федерации".</w:t>
      </w:r>
      <w:r w:rsidRPr="0008110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</w:p>
    <w:p w:rsidR="00081100" w:rsidRPr="00081100" w:rsidRDefault="00081100" w:rsidP="003D4A4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Показатель определяется как отношение количества объектов муниципальной собственности городского поселения Федоровский, которые оснащены приборами учета энергетических ресурсов, к количеству объектов муниципальной собственности городского поселения Федоровский, которые необходимо оснастить приборами учета энергетических ресурсов в соответствии с требованиями законодательства. </w:t>
      </w:r>
    </w:p>
    <w:p w:rsidR="00081100" w:rsidRPr="00081100" w:rsidRDefault="00081100" w:rsidP="003D4A4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Показатель является относительной величиной, выраженной в процентах. 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lastRenderedPageBreak/>
        <w:t>Значение данного показателя должно находиться на уровне 100%.</w:t>
      </w:r>
    </w:p>
    <w:p w:rsidR="005A22B6" w:rsidRDefault="005A22B6" w:rsidP="005A22B6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27.12.2016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hAnsi="Times New Roman" w:cs="Times New Roman"/>
          <w:i/>
          <w:iCs/>
          <w:color w:val="C00000"/>
        </w:rPr>
        <w:t>986-п</w:t>
      </w:r>
      <w:r w:rsidRPr="002F4E3C">
        <w:t xml:space="preserve"> </w:t>
      </w:r>
      <w:r w:rsidR="00B735A9">
        <w:rPr>
          <w:rFonts w:ascii="Times New Roman" w:hAnsi="Times New Roman" w:cs="Times New Roman"/>
          <w:i/>
          <w:iCs/>
          <w:color w:val="C00000"/>
        </w:rPr>
        <w:t>абза</w:t>
      </w:r>
      <w:r>
        <w:rPr>
          <w:rFonts w:ascii="Times New Roman" w:hAnsi="Times New Roman" w:cs="Times New Roman"/>
          <w:i/>
          <w:iCs/>
          <w:color w:val="C00000"/>
        </w:rPr>
        <w:t>ц первый пункта 2.3 изложен в новой редакции</w:t>
      </w:r>
    </w:p>
    <w:p w:rsidR="00081100" w:rsidRDefault="00081100" w:rsidP="003D4A4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>2.3.</w:t>
      </w:r>
      <w:r w:rsidRPr="000811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A22B6" w:rsidRPr="00F71167">
        <w:rPr>
          <w:rFonts w:ascii="Times New Roman" w:eastAsia="Calibri" w:hAnsi="Times New Roman" w:cs="Times New Roman"/>
          <w:sz w:val="28"/>
          <w:szCs w:val="28"/>
          <w:lang w:eastAsia="en-US"/>
        </w:rPr>
        <w:t>Доля объектов благоустройства, жилищно-коммунального комплекса и учреждений городского поселения Федоровский, на которых планируется выполнить ремонт, капитальный ремонт (реконструкцию) с применением энергосберегающих технологий, %</w:t>
      </w:r>
      <w:r w:rsidR="005A22B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A22B6" w:rsidRDefault="005A22B6" w:rsidP="005A22B6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27.12.2016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hAnsi="Times New Roman" w:cs="Times New Roman"/>
          <w:i/>
          <w:iCs/>
          <w:color w:val="C00000"/>
        </w:rPr>
        <w:t>986-п</w:t>
      </w:r>
      <w:r w:rsidRPr="005A22B6">
        <w:rPr>
          <w:rFonts w:ascii="Times New Roman" w:hAnsi="Times New Roman" w:cs="Times New Roman"/>
          <w:i/>
          <w:iCs/>
          <w:color w:val="C00000"/>
        </w:rPr>
        <w:t xml:space="preserve"> в </w:t>
      </w:r>
      <w:r w:rsidR="00B735A9">
        <w:rPr>
          <w:rFonts w:ascii="Times New Roman" w:hAnsi="Times New Roman" w:cs="Times New Roman"/>
          <w:i/>
          <w:iCs/>
          <w:color w:val="C00000"/>
        </w:rPr>
        <w:t>абза</w:t>
      </w:r>
      <w:r>
        <w:rPr>
          <w:rFonts w:ascii="Times New Roman" w:hAnsi="Times New Roman" w:cs="Times New Roman"/>
          <w:i/>
          <w:iCs/>
          <w:color w:val="C00000"/>
        </w:rPr>
        <w:t>ц второй пункта 2.3 внесены изменения</w:t>
      </w:r>
    </w:p>
    <w:p w:rsidR="00081100" w:rsidRPr="00081100" w:rsidRDefault="00081100" w:rsidP="003D4A4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Показатель определяется как отношение количества объектов благоустройства, жилищно-коммунального комплекса и учреждений городского поселения Федоровский, на которых проведен </w:t>
      </w:r>
      <w:r w:rsidR="005A22B6" w:rsidRPr="00F71167">
        <w:rPr>
          <w:rFonts w:ascii="Times New Roman" w:eastAsia="Times New Roman" w:hAnsi="Times New Roman" w:cs="Times New Roman"/>
          <w:sz w:val="28"/>
          <w:szCs w:val="28"/>
        </w:rPr>
        <w:t>ремонт, капитальный ремонт (реконструкция)</w:t>
      </w: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применением энергосберегающих технологий к количеству объектов благоустройства, жилищно-коммунального комплекса и учреждений городского поселения Федоровский, на которых планировался </w:t>
      </w:r>
      <w:r w:rsidR="005A22B6" w:rsidRPr="00F71167">
        <w:rPr>
          <w:rFonts w:ascii="Times New Roman" w:eastAsia="Times New Roman" w:hAnsi="Times New Roman" w:cs="Times New Roman"/>
          <w:sz w:val="28"/>
          <w:szCs w:val="28"/>
        </w:rPr>
        <w:t>ремонт, капитальный ремонт (реконструкция)</w:t>
      </w: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применением энергосберегающих технологий.</w:t>
      </w:r>
    </w:p>
    <w:p w:rsidR="00081100" w:rsidRPr="00081100" w:rsidRDefault="00081100" w:rsidP="003D4A4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Показатель является относительной величиной, выраженной в процентах. Значение данного показателя должно находиться на уровне 100%.</w:t>
      </w:r>
    </w:p>
    <w:p w:rsidR="00081100" w:rsidRPr="00081100" w:rsidRDefault="00081100" w:rsidP="003D4A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bCs/>
          <w:sz w:val="28"/>
          <w:szCs w:val="28"/>
        </w:rPr>
        <w:t>Ожидаемые результаты реализации подпрограммы:</w:t>
      </w:r>
    </w:p>
    <w:p w:rsidR="00081100" w:rsidRPr="00081100" w:rsidRDefault="00081100" w:rsidP="003D4A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Повышение энергетической эффективности на объектах </w:t>
      </w: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>благоустройства, жилищно-коммунального комплекса и в учреждениях городского поселения Федоровский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1100" w:rsidRPr="00081100" w:rsidRDefault="00081100" w:rsidP="000811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81100" w:rsidRDefault="00D505E9" w:rsidP="00D505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081100" w:rsidRPr="00081100">
        <w:rPr>
          <w:rFonts w:ascii="Times New Roman" w:eastAsia="Times New Roman" w:hAnsi="Times New Roman" w:cs="Times New Roman"/>
          <w:bCs/>
          <w:sz w:val="28"/>
          <w:szCs w:val="28"/>
        </w:rPr>
        <w:t>Перечень и краткое описание осн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овных мероприятий подпрограммы</w:t>
      </w:r>
    </w:p>
    <w:p w:rsidR="00F7038F" w:rsidRDefault="00F7038F" w:rsidP="00F7038F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</w:p>
    <w:p w:rsidR="00F7038F" w:rsidRDefault="00F7038F" w:rsidP="00F7038F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 w:rsidR="00A64C69">
        <w:rPr>
          <w:rFonts w:ascii="Times New Roman" w:hAnsi="Times New Roman" w:cs="Times New Roman"/>
          <w:i/>
          <w:iCs/>
          <w:color w:val="C00000"/>
        </w:rPr>
        <w:t>30.06.2021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 w:rsidR="00A64C69">
        <w:rPr>
          <w:rFonts w:ascii="Times New Roman" w:hAnsi="Times New Roman" w:cs="Times New Roman"/>
          <w:i/>
          <w:iCs/>
          <w:color w:val="C00000"/>
        </w:rPr>
        <w:t>345</w:t>
      </w:r>
      <w:r>
        <w:rPr>
          <w:rFonts w:ascii="Times New Roman" w:hAnsi="Times New Roman" w:cs="Times New Roman"/>
          <w:i/>
          <w:iCs/>
          <w:color w:val="C00000"/>
        </w:rPr>
        <w:t>-п</w:t>
      </w:r>
      <w:r w:rsidRPr="005A22B6">
        <w:rPr>
          <w:rFonts w:ascii="Times New Roman" w:hAnsi="Times New Roman" w:cs="Times New Roman"/>
          <w:i/>
          <w:iCs/>
          <w:color w:val="C00000"/>
        </w:rPr>
        <w:t xml:space="preserve"> в </w:t>
      </w:r>
      <w:r>
        <w:rPr>
          <w:rFonts w:ascii="Times New Roman" w:hAnsi="Times New Roman" w:cs="Times New Roman"/>
          <w:i/>
          <w:iCs/>
          <w:color w:val="C00000"/>
        </w:rPr>
        <w:t>абзац 1 раздела 3 внесены изменения:</w:t>
      </w:r>
    </w:p>
    <w:p w:rsidR="00081100" w:rsidRPr="00081100" w:rsidRDefault="00081100" w:rsidP="00F703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Мероприятия данной </w:t>
      </w:r>
      <w:r w:rsidR="00B81A75" w:rsidRPr="00081100">
        <w:rPr>
          <w:rFonts w:ascii="Times New Roman" w:eastAsia="Times New Roman" w:hAnsi="Times New Roman" w:cs="Times New Roman"/>
          <w:bCs/>
          <w:sz w:val="28"/>
          <w:szCs w:val="28"/>
        </w:rPr>
        <w:t>подпрограммы направлены</w:t>
      </w:r>
      <w:r w:rsidRPr="0008110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реализацию требований </w:t>
      </w: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B81A75"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>от 23</w:t>
      </w:r>
      <w:r w:rsidR="00F7038F">
        <w:rPr>
          <w:rFonts w:ascii="Times New Roman" w:eastAsia="Calibri" w:hAnsi="Times New Roman" w:cs="Times New Roman"/>
          <w:sz w:val="28"/>
          <w:szCs w:val="28"/>
          <w:lang w:eastAsia="en-US"/>
        </w:rPr>
        <w:t>.11.200</w:t>
      </w: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 г. № 261-ФЗ "Об энергосбережении и о повышении </w:t>
      </w:r>
      <w:r w:rsidR="00B81A75"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>энергетической эффективности,</w:t>
      </w: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 внесении изменений в отдельные законодательные акты Российской Федерации"</w:t>
      </w:r>
      <w:r w:rsidR="00F703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постановления Правительства Российской Федерации от 11.02.2021 №161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</w:t>
      </w:r>
      <w:r w:rsidR="0052709D">
        <w:rPr>
          <w:rFonts w:ascii="Times New Roman" w:eastAsia="Calibri" w:hAnsi="Times New Roman" w:cs="Times New Roman"/>
          <w:sz w:val="28"/>
          <w:szCs w:val="28"/>
          <w:lang w:eastAsia="en-US"/>
        </w:rPr>
        <w:t>некоторых</w:t>
      </w:r>
      <w:r w:rsidR="00F703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актов Правительства Российской Федерации и отдельных положений некоторых актов Правительства Российской Федерации</w:t>
      </w:r>
      <w:r w:rsidR="0052709D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081100" w:rsidRDefault="00081100" w:rsidP="00D50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bCs/>
          <w:sz w:val="28"/>
          <w:szCs w:val="28"/>
        </w:rPr>
        <w:t>Реализация задачи «</w:t>
      </w:r>
      <w:r w:rsidRPr="00081100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проведение мероприятий по энергосбережению и повышению энергетической эффективности на объектах благоустройства, объектах жилищно-коммунального комплекса и учреждениях городского поселения Федоровский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81A75" w:rsidRPr="00081100">
        <w:rPr>
          <w:rFonts w:ascii="Times New Roman" w:eastAsia="Times New Roman" w:hAnsi="Times New Roman" w:cs="Times New Roman"/>
          <w:sz w:val="28"/>
          <w:szCs w:val="28"/>
        </w:rPr>
        <w:t>осуществляется посредством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 реализации следующих основных мероприятий:</w:t>
      </w:r>
    </w:p>
    <w:p w:rsidR="0052709D" w:rsidRDefault="0052709D" w:rsidP="0052709D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 w:rsidR="00A64C69">
        <w:rPr>
          <w:rFonts w:ascii="Times New Roman" w:hAnsi="Times New Roman" w:cs="Times New Roman"/>
          <w:i/>
          <w:iCs/>
          <w:color w:val="C00000"/>
        </w:rPr>
        <w:t>30.06.2021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 w:rsidR="00A64C69">
        <w:rPr>
          <w:rFonts w:ascii="Times New Roman" w:hAnsi="Times New Roman" w:cs="Times New Roman"/>
          <w:i/>
          <w:iCs/>
          <w:color w:val="C00000"/>
        </w:rPr>
        <w:t>345</w:t>
      </w:r>
      <w:r>
        <w:rPr>
          <w:rFonts w:ascii="Times New Roman" w:hAnsi="Times New Roman" w:cs="Times New Roman"/>
          <w:i/>
          <w:iCs/>
          <w:color w:val="C00000"/>
        </w:rPr>
        <w:t xml:space="preserve">-п абзац </w:t>
      </w:r>
      <w:r w:rsidR="0074122A">
        <w:rPr>
          <w:rFonts w:ascii="Times New Roman" w:hAnsi="Times New Roman" w:cs="Times New Roman"/>
          <w:i/>
          <w:iCs/>
          <w:color w:val="C00000"/>
        </w:rPr>
        <w:t>1 подпункта</w:t>
      </w:r>
      <w:r>
        <w:rPr>
          <w:rFonts w:ascii="Times New Roman" w:hAnsi="Times New Roman" w:cs="Times New Roman"/>
          <w:i/>
          <w:iCs/>
          <w:color w:val="C00000"/>
        </w:rPr>
        <w:t xml:space="preserve"> 1) раздела </w:t>
      </w:r>
      <w:r w:rsidR="0074122A">
        <w:rPr>
          <w:rFonts w:ascii="Times New Roman" w:hAnsi="Times New Roman" w:cs="Times New Roman"/>
          <w:i/>
          <w:iCs/>
          <w:color w:val="C00000"/>
        </w:rPr>
        <w:t>3 изложить</w:t>
      </w:r>
      <w:r>
        <w:rPr>
          <w:rFonts w:ascii="Times New Roman" w:hAnsi="Times New Roman" w:cs="Times New Roman"/>
          <w:i/>
          <w:iCs/>
          <w:color w:val="C00000"/>
        </w:rPr>
        <w:t xml:space="preserve"> в новой редакции:</w:t>
      </w:r>
    </w:p>
    <w:p w:rsidR="00081100" w:rsidRPr="00081100" w:rsidRDefault="00081100" w:rsidP="005270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52709D">
        <w:rPr>
          <w:rFonts w:ascii="Times New Roman" w:eastAsia="Times New Roman" w:hAnsi="Times New Roman" w:cs="Times New Roman"/>
          <w:bCs/>
          <w:sz w:val="28"/>
          <w:szCs w:val="28"/>
        </w:rPr>
        <w:t>Оснащение приборами учета, замена и проверка приборов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диспетчеризации.</w:t>
      </w:r>
    </w:p>
    <w:p w:rsidR="00081100" w:rsidRPr="00081100" w:rsidRDefault="00081100" w:rsidP="00D50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bCs/>
          <w:sz w:val="28"/>
          <w:szCs w:val="28"/>
        </w:rPr>
        <w:t>Данное мероприятие предполагает проведение следующих мероприятий:</w:t>
      </w:r>
    </w:p>
    <w:p w:rsidR="00081100" w:rsidRPr="00081100" w:rsidRDefault="00081100" w:rsidP="00D50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установка, замена и поверка приборов учета вырабатываемых и потребляемых энергоресурсов на производственных объектах (ВОС-16000 м3/</w:t>
      </w:r>
      <w:proofErr w:type="spellStart"/>
      <w:r w:rsidRPr="00081100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081100">
        <w:rPr>
          <w:rFonts w:ascii="Times New Roman" w:eastAsia="Times New Roman" w:hAnsi="Times New Roman" w:cs="Times New Roman"/>
          <w:sz w:val="28"/>
          <w:szCs w:val="28"/>
        </w:rPr>
        <w:t>, котельная, ЦТП, КОС 14000 м3/</w:t>
      </w:r>
      <w:proofErr w:type="spellStart"/>
      <w:r w:rsidRPr="00081100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081100">
        <w:rPr>
          <w:rFonts w:ascii="Times New Roman" w:eastAsia="Times New Roman" w:hAnsi="Times New Roman" w:cs="Times New Roman"/>
          <w:sz w:val="28"/>
          <w:szCs w:val="28"/>
        </w:rPr>
        <w:t>), на объектах благоустройства, жилищного фонда и в муниципальных учреждениях;</w:t>
      </w:r>
    </w:p>
    <w:p w:rsidR="00081100" w:rsidRPr="00081100" w:rsidRDefault="00081100" w:rsidP="00D50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- замена различного типа ламп на </w:t>
      </w:r>
      <w:r w:rsidR="00B81A75" w:rsidRPr="00081100">
        <w:rPr>
          <w:rFonts w:ascii="Times New Roman" w:eastAsia="Times New Roman" w:hAnsi="Times New Roman" w:cs="Times New Roman"/>
          <w:sz w:val="28"/>
          <w:szCs w:val="28"/>
        </w:rPr>
        <w:t>энергосберегающие, на</w:t>
      </w: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 объектах благоустройства, объектах жилищно-коммунального хозяйства, в муниципальных учреждениях;</w:t>
      </w:r>
    </w:p>
    <w:p w:rsidR="00081100" w:rsidRDefault="00081100" w:rsidP="00D505E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- разработка обоснованных лимитов на потребление электроэнергии, потребляемой на объектах муниципальной собственности.</w:t>
      </w:r>
    </w:p>
    <w:p w:rsidR="005A22B6" w:rsidRDefault="005A22B6" w:rsidP="005A22B6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27.12.2016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hAnsi="Times New Roman" w:cs="Times New Roman"/>
          <w:i/>
          <w:iCs/>
          <w:color w:val="C00000"/>
        </w:rPr>
        <w:t>986-п</w:t>
      </w:r>
      <w:r w:rsidRPr="002F4E3C">
        <w:t xml:space="preserve"> </w:t>
      </w:r>
      <w:r w:rsidR="00B735A9">
        <w:rPr>
          <w:rFonts w:ascii="Times New Roman" w:hAnsi="Times New Roman" w:cs="Times New Roman"/>
          <w:i/>
          <w:iCs/>
          <w:color w:val="C00000"/>
        </w:rPr>
        <w:t>абза</w:t>
      </w:r>
      <w:r>
        <w:rPr>
          <w:rFonts w:ascii="Times New Roman" w:hAnsi="Times New Roman" w:cs="Times New Roman"/>
          <w:i/>
          <w:iCs/>
          <w:color w:val="C00000"/>
        </w:rPr>
        <w:t>ц первый подпункта 2) изложен в новой редакции</w:t>
      </w:r>
    </w:p>
    <w:p w:rsidR="0052709D" w:rsidRDefault="0052709D" w:rsidP="0052709D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05.2021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hAnsi="Times New Roman" w:cs="Times New Roman"/>
          <w:i/>
          <w:iCs/>
          <w:color w:val="C00000"/>
        </w:rPr>
        <w:t xml:space="preserve">-п абзац </w:t>
      </w:r>
      <w:r w:rsidR="0074122A">
        <w:rPr>
          <w:rFonts w:ascii="Times New Roman" w:hAnsi="Times New Roman" w:cs="Times New Roman"/>
          <w:i/>
          <w:iCs/>
          <w:color w:val="C00000"/>
        </w:rPr>
        <w:t>1 подпункта</w:t>
      </w:r>
      <w:r>
        <w:rPr>
          <w:rFonts w:ascii="Times New Roman" w:hAnsi="Times New Roman" w:cs="Times New Roman"/>
          <w:i/>
          <w:iCs/>
          <w:color w:val="C00000"/>
        </w:rPr>
        <w:t xml:space="preserve"> 2) раздела 3 подпрограммы 3 изложить в новой редакции:</w:t>
      </w:r>
    </w:p>
    <w:p w:rsidR="00081100" w:rsidRPr="00081100" w:rsidRDefault="00081100" w:rsidP="00D50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52709D">
        <w:rPr>
          <w:rFonts w:ascii="Times New Roman" w:eastAsia="Times New Roman" w:hAnsi="Times New Roman" w:cs="Times New Roman"/>
          <w:sz w:val="28"/>
          <w:szCs w:val="28"/>
        </w:rPr>
        <w:t>Энергосбережение и повышение энергетической эффективности жилищного фонда, объектов муниципальной собственности, в том числе по проведению энергоэффективного капитального ремонта общего имущества в многоквартирных домах</w:t>
      </w:r>
      <w:r w:rsidR="005A22B6" w:rsidRPr="00F711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1100" w:rsidRPr="00081100" w:rsidRDefault="00081100" w:rsidP="00D50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bCs/>
          <w:sz w:val="28"/>
          <w:szCs w:val="28"/>
        </w:rPr>
        <w:t>Данное мероприятие предполагает:</w:t>
      </w:r>
    </w:p>
    <w:p w:rsidR="00081100" w:rsidRPr="00081100" w:rsidRDefault="00081100" w:rsidP="00D50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- утепление фасадов профилированным листом с устройством теплоизоляционного слоя (жилищный фонд в деревянном исполнении, административные здания МАУ «ФСОЦ», МКУ </w:t>
      </w:r>
      <w:proofErr w:type="spellStart"/>
      <w:r w:rsidRPr="00081100">
        <w:rPr>
          <w:rFonts w:ascii="Times New Roman" w:eastAsia="Times New Roman" w:hAnsi="Times New Roman" w:cs="Times New Roman"/>
          <w:sz w:val="28"/>
          <w:szCs w:val="28"/>
        </w:rPr>
        <w:t>гп</w:t>
      </w:r>
      <w:proofErr w:type="spellEnd"/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 Федоровский «УХЭО и БУ»);</w:t>
      </w:r>
    </w:p>
    <w:p w:rsidR="00081100" w:rsidRPr="00081100" w:rsidRDefault="00081100" w:rsidP="00D50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- утепление фасада и кровель методом напыления пенополиуретаном (жилищный фонд КПД, МАУК КДЦ «Премьер»);</w:t>
      </w:r>
    </w:p>
    <w:p w:rsidR="00081100" w:rsidRPr="00081100" w:rsidRDefault="00081100" w:rsidP="00D50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ремонт кровель, утепление чердачных и межэтажных перекрытий (жилищный фонд, МАУ «ФСОЦ, МАУК КДЦ «Премьер», МКУ </w:t>
      </w:r>
      <w:proofErr w:type="spellStart"/>
      <w:r w:rsidRPr="00081100">
        <w:rPr>
          <w:rFonts w:ascii="Times New Roman" w:eastAsia="Times New Roman" w:hAnsi="Times New Roman" w:cs="Times New Roman"/>
          <w:sz w:val="28"/>
          <w:szCs w:val="28"/>
        </w:rPr>
        <w:t>гп</w:t>
      </w:r>
      <w:proofErr w:type="spellEnd"/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 Федоровский «УХЭО и БУ»);</w:t>
      </w:r>
    </w:p>
    <w:p w:rsidR="00081100" w:rsidRPr="00081100" w:rsidRDefault="00081100" w:rsidP="00D50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- замена изношенного и морально устаревшего технологического оборудования на объектах жилищно-коммунального хозяйства;</w:t>
      </w:r>
    </w:p>
    <w:p w:rsidR="00081100" w:rsidRPr="00081100" w:rsidRDefault="00081100" w:rsidP="00D50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- капитальный ремонт (реконструкция) инженерных сетей теплоснабжения и водоснабжения с применением труб в пенополиуретановой (ППУ) изоляции;</w:t>
      </w:r>
    </w:p>
    <w:p w:rsidR="00081100" w:rsidRPr="00081100" w:rsidRDefault="00081100" w:rsidP="00D50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- режимные наладки инженерных сетей и технологического оборудования, установленного на объектах муниципальной собственности;</w:t>
      </w:r>
    </w:p>
    <w:p w:rsidR="00081100" w:rsidRDefault="00081100" w:rsidP="00D50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>- установка погодного регулирования подачи теплоносителя потребителю (жилые многоквартирные дома с индивидуальными тепловыми пунктами);</w:t>
      </w:r>
    </w:p>
    <w:p w:rsidR="00DC2CE6" w:rsidRDefault="00DC2CE6" w:rsidP="00D50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CE6">
        <w:rPr>
          <w:rFonts w:ascii="Times New Roman" w:eastAsia="Times New Roman" w:hAnsi="Times New Roman" w:cs="Times New Roman"/>
          <w:sz w:val="28"/>
          <w:szCs w:val="28"/>
        </w:rPr>
        <w:t>- капитальный ремонт объектов внешнего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22B6" w:rsidRDefault="005A22B6" w:rsidP="005A22B6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27.12.2016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hAnsi="Times New Roman" w:cs="Times New Roman"/>
          <w:i/>
          <w:iCs/>
          <w:color w:val="C00000"/>
        </w:rPr>
        <w:t>986-п</w:t>
      </w:r>
      <w:r w:rsidRPr="002F4E3C">
        <w:t xml:space="preserve"> </w:t>
      </w:r>
      <w:r w:rsidR="00B735A9">
        <w:rPr>
          <w:rFonts w:ascii="Times New Roman" w:hAnsi="Times New Roman" w:cs="Times New Roman"/>
          <w:i/>
          <w:iCs/>
          <w:color w:val="C00000"/>
        </w:rPr>
        <w:t>абза</w:t>
      </w:r>
      <w:r>
        <w:rPr>
          <w:rFonts w:ascii="Times New Roman" w:hAnsi="Times New Roman" w:cs="Times New Roman"/>
          <w:i/>
          <w:iCs/>
          <w:color w:val="C00000"/>
        </w:rPr>
        <w:t>ц первый подпункт 3) изложен в новой редакции</w:t>
      </w:r>
      <w:r w:rsidR="00E4125D">
        <w:rPr>
          <w:rFonts w:ascii="Times New Roman" w:hAnsi="Times New Roman" w:cs="Times New Roman"/>
          <w:i/>
          <w:iCs/>
          <w:color w:val="C00000"/>
        </w:rPr>
        <w:t>:</w:t>
      </w:r>
    </w:p>
    <w:p w:rsidR="00081100" w:rsidRDefault="00081100" w:rsidP="005A22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1100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5A22B6" w:rsidRPr="00F71167">
        <w:rPr>
          <w:rFonts w:ascii="Times New Roman" w:eastAsia="Times New Roman" w:hAnsi="Times New Roman" w:cs="Times New Roman"/>
          <w:sz w:val="28"/>
          <w:szCs w:val="28"/>
        </w:rPr>
        <w:t xml:space="preserve">Ремонт, капитальный ремонт (реконструкция) сетей уличного освещения. </w:t>
      </w:r>
      <w:r w:rsidR="005A22B6" w:rsidRPr="00F71167">
        <w:rPr>
          <w:rFonts w:ascii="Times New Roman" w:eastAsia="Times New Roman" w:hAnsi="Times New Roman" w:cs="Times New Roman"/>
          <w:bCs/>
          <w:sz w:val="28"/>
          <w:szCs w:val="28"/>
        </w:rPr>
        <w:t>Данное мероприятие планируется осуществить посредствам проведения ремонта, капитального ремонта (реконструкции) сетей уличного освещения улиц Пионерная, Строителей, Московская, Федорова, Ломоносова, Моховая, Савуйская, Озерная, Промышленный проезд, Кедровая</w:t>
      </w:r>
      <w:r w:rsidRPr="0008110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312779" w:rsidRPr="00312779" w:rsidRDefault="00312779" w:rsidP="003127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2779">
        <w:rPr>
          <w:rFonts w:ascii="Times New Roman" w:eastAsia="Times New Roman" w:hAnsi="Times New Roman" w:cs="Times New Roman"/>
          <w:bCs/>
          <w:sz w:val="28"/>
          <w:szCs w:val="28"/>
        </w:rPr>
        <w:t xml:space="preserve">4) Предоставление субсидий на возмещение затрат на уплату процентов по привлекаемым заемным средствам организациями коммунального комплекса городского поселения Федоровский. </w:t>
      </w:r>
    </w:p>
    <w:p w:rsidR="00312779" w:rsidRPr="00312779" w:rsidRDefault="00312779" w:rsidP="003127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2779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Данное мероприятие предусматривается в целях возмещения затрат по погашению процентных ставок по привлекаемым кредитным ресурсам </w:t>
      </w:r>
      <w:r w:rsidRPr="0031277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организациями коммунального комплекса городского поселения Федоровский по следующим направлениям:</w:t>
      </w:r>
    </w:p>
    <w:p w:rsidR="00312779" w:rsidRPr="00312779" w:rsidRDefault="00312779" w:rsidP="003127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2779">
        <w:rPr>
          <w:rFonts w:ascii="Times New Roman" w:eastAsia="Times New Roman" w:hAnsi="Times New Roman" w:cs="Times New Roman"/>
          <w:bCs/>
          <w:sz w:val="28"/>
          <w:szCs w:val="28"/>
        </w:rPr>
        <w:t>- на реконструкцию, расширение, модернизацию, строительство, капитальный ремонт объектов коммунального комплекса;</w:t>
      </w:r>
    </w:p>
    <w:p w:rsidR="00312779" w:rsidRPr="00312779" w:rsidRDefault="00312779" w:rsidP="003127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2779">
        <w:rPr>
          <w:rFonts w:ascii="Times New Roman" w:eastAsia="Times New Roman" w:hAnsi="Times New Roman" w:cs="Times New Roman"/>
          <w:bCs/>
          <w:sz w:val="28"/>
          <w:szCs w:val="28"/>
        </w:rPr>
        <w:t>- на оплату задолженности за энергоресурсы организаций коммунального комплекса;</w:t>
      </w:r>
    </w:p>
    <w:p w:rsidR="00312779" w:rsidRDefault="00312779" w:rsidP="003127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2779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на осуществление мероприятий организаций коммунального комплекса по энергосбережению и повышению энергетической эффективности, в том числе оснащение приборами учета используемых энергетических ресурсов, реализацию энергосберегающих мероприятий путем заключения </w:t>
      </w:r>
      <w:proofErr w:type="spellStart"/>
      <w:r w:rsidRPr="00312779">
        <w:rPr>
          <w:rFonts w:ascii="Times New Roman" w:eastAsia="Times New Roman" w:hAnsi="Times New Roman" w:cs="Times New Roman"/>
          <w:bCs/>
          <w:sz w:val="28"/>
          <w:szCs w:val="28"/>
        </w:rPr>
        <w:t>энергосервисного</w:t>
      </w:r>
      <w:proofErr w:type="spellEnd"/>
      <w:r w:rsidRPr="0031277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договора.</w:t>
      </w:r>
    </w:p>
    <w:p w:rsidR="00E4125D" w:rsidRDefault="00E4125D" w:rsidP="00E4125D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 w:rsidR="001C7C3B">
        <w:rPr>
          <w:rFonts w:ascii="Times New Roman" w:hAnsi="Times New Roman" w:cs="Times New Roman"/>
          <w:i/>
          <w:iCs/>
          <w:color w:val="C00000"/>
        </w:rPr>
        <w:t>13.</w:t>
      </w:r>
      <w:r>
        <w:rPr>
          <w:rFonts w:ascii="Times New Roman" w:hAnsi="Times New Roman" w:cs="Times New Roman"/>
          <w:i/>
          <w:iCs/>
          <w:color w:val="C00000"/>
        </w:rPr>
        <w:t>05.2021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 w:rsidR="001C7C3B">
        <w:rPr>
          <w:rFonts w:ascii="Times New Roman" w:hAnsi="Times New Roman" w:cs="Times New Roman"/>
          <w:i/>
          <w:iCs/>
          <w:color w:val="C00000"/>
        </w:rPr>
        <w:t>250</w:t>
      </w:r>
      <w:r>
        <w:rPr>
          <w:rFonts w:ascii="Times New Roman" w:hAnsi="Times New Roman" w:cs="Times New Roman"/>
          <w:i/>
          <w:iCs/>
          <w:color w:val="C00000"/>
        </w:rPr>
        <w:t>-п</w:t>
      </w:r>
      <w:r w:rsidRPr="002F4E3C"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>раздел 3 подпрограммы 3 дополнить пунктами «5)» - «11)» следующего содержания:</w:t>
      </w:r>
    </w:p>
    <w:p w:rsidR="006434C7" w:rsidRPr="006434C7" w:rsidRDefault="006434C7" w:rsidP="006434C7">
      <w:pPr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34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5) Энергосбережение и повышение энергетической эффективности жилищного </w:t>
      </w:r>
      <w:r w:rsidR="0074122A" w:rsidRPr="006434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фонда, в</w:t>
      </w:r>
      <w:r w:rsidRPr="006434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том числе по проведению энергоэффективного капитального ремонта общего имущества в многоквартирных домах. Данное мероприятие подразумевает организацию взаимодействия администрации городского поселения Федоровский с управляющей компанией по вопросу достижения максимального результата в данном направлении;</w:t>
      </w:r>
    </w:p>
    <w:p w:rsidR="006434C7" w:rsidRPr="006434C7" w:rsidRDefault="006434C7" w:rsidP="006434C7">
      <w:pPr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34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6) Энергосбережение и повышение энергетической эффективности систем коммунальной инфраструктуры, направленные в том числе на развитие жилищно-коммунального хозяйства. Данное мероприятие подразумевает изучение рынка инновационных технологий в сфере коммунального хозяйства и рассмотрение возможности их использования в производстве.</w:t>
      </w:r>
    </w:p>
    <w:p w:rsidR="006434C7" w:rsidRPr="006434C7" w:rsidRDefault="006434C7" w:rsidP="006434C7">
      <w:pPr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34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7) Энергосбережение в организациях с участием муниципального образования и повышение энергетической эффективности этих организаций. Данное мероприятие подразумевает организацию взаимодействия администрации городского поселения Федоровский с подведомственными </w:t>
      </w:r>
      <w:r w:rsidR="0074122A" w:rsidRPr="006434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учреждениями, предприятием</w:t>
      </w:r>
      <w:r w:rsidRPr="006434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вопросу планирования и осуществления действий, необходимых </w:t>
      </w:r>
      <w:r w:rsidR="0074122A" w:rsidRPr="006434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достижения</w:t>
      </w:r>
      <w:r w:rsidRPr="006434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максимального результата в данном направлении.</w:t>
      </w:r>
    </w:p>
    <w:p w:rsidR="006434C7" w:rsidRPr="006434C7" w:rsidRDefault="006434C7" w:rsidP="006434C7">
      <w:pPr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34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8) 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имущества. Данное мероприятие подразумевает проведение инвентаризации инженерных сетей коммунальной инфраструктуры с целью выявления бесхозяйных объектов. </w:t>
      </w:r>
    </w:p>
    <w:p w:rsidR="006434C7" w:rsidRPr="006434C7" w:rsidRDefault="006434C7" w:rsidP="006434C7">
      <w:pPr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34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9)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</w:t>
      </w:r>
      <w:r w:rsidRPr="006434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законодательством Российской Федерации. Данное мероприятие подразумевает определение организации, осуществляющей содержание и ремонт выявленных бесхозяйных объектов до регистрации права собственности. </w:t>
      </w:r>
    </w:p>
    <w:p w:rsidR="006434C7" w:rsidRPr="006434C7" w:rsidRDefault="006434C7" w:rsidP="006434C7">
      <w:pPr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34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10) 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ресурсов. Данное мероприятие подразумевает проведение разъяснительных консультаций производителей и потребителей энергетических ресурсов для повышения информационной образованности в части способов энергосбережения и повышения энергетической эффективности, и как следствие получение экономической выгоды; </w:t>
      </w:r>
    </w:p>
    <w:p w:rsidR="006434C7" w:rsidRPr="006434C7" w:rsidRDefault="006434C7" w:rsidP="006434C7">
      <w:pPr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34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11) Информационное обеспечение указанных в подпунктах «1)» - «10)» настоящего пункта мероприятий,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эффективности. Данное мероприятие подразумевает размещение на сайте органов местного самоуправления обучающих материалов, нормативно-правовой базы в части вопросов энергосбережения и повышения энергетической эффективности.</w:t>
      </w:r>
    </w:p>
    <w:p w:rsidR="00081100" w:rsidRPr="006434C7" w:rsidRDefault="00081100" w:rsidP="000811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81100" w:rsidRPr="006434C7" w:rsidRDefault="00081100" w:rsidP="000811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81100" w:rsidRPr="00081100" w:rsidRDefault="00081100" w:rsidP="000811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100" w:rsidRPr="00081100" w:rsidRDefault="00081100" w:rsidP="000811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100" w:rsidRPr="00081100" w:rsidRDefault="00081100" w:rsidP="00081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  <w:sectPr w:rsidR="00081100" w:rsidRPr="00081100" w:rsidSect="00BE7498">
          <w:footerReference w:type="default" r:id="rId19"/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2F4E3C" w:rsidRDefault="002F4E3C" w:rsidP="000811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E788C" w:rsidRPr="00D47547" w:rsidRDefault="00EE788C" w:rsidP="00EE788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</w:pPr>
      <w:r w:rsidRPr="00D47547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 xml:space="preserve">Постановлением администрации городского поселения Федоровский от </w:t>
      </w:r>
      <w:r w:rsidR="00BF1DBF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03.04.2025</w:t>
      </w:r>
      <w:r w:rsidR="0010039F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 xml:space="preserve"> </w:t>
      </w:r>
      <w:r w:rsidRPr="00D47547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№</w:t>
      </w:r>
      <w:r w:rsidR="00BF1DBF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266</w:t>
      </w:r>
      <w:r w:rsidRPr="00D47547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 xml:space="preserve">-п </w:t>
      </w:r>
      <w:r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таблица 1</w:t>
      </w:r>
      <w:r w:rsidRPr="00D47547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 xml:space="preserve"> изложен</w:t>
      </w:r>
      <w:r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а</w:t>
      </w:r>
      <w:r w:rsidRPr="00D47547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 xml:space="preserve"> в новой редакции</w:t>
      </w:r>
      <w:r w:rsidR="00222F24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:</w:t>
      </w:r>
    </w:p>
    <w:p w:rsidR="0045293F" w:rsidRPr="00F71167" w:rsidRDefault="00EE788C" w:rsidP="00EE78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Таблица 1</w:t>
      </w:r>
    </w:p>
    <w:p w:rsidR="0045293F" w:rsidRPr="00F71167" w:rsidRDefault="0045293F" w:rsidP="00452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167">
        <w:rPr>
          <w:rFonts w:ascii="Times New Roman" w:eastAsia="Times New Roman" w:hAnsi="Times New Roman" w:cs="Times New Roman"/>
          <w:b/>
          <w:sz w:val="28"/>
          <w:szCs w:val="28"/>
        </w:rPr>
        <w:t>Сведения о показателях (индикаторах) муниципальной программы, подпрограмм муниципальной программы и их значениях</w:t>
      </w:r>
    </w:p>
    <w:p w:rsidR="0045293F" w:rsidRPr="00F71167" w:rsidRDefault="0045293F" w:rsidP="00452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45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782"/>
        <w:gridCol w:w="832"/>
        <w:gridCol w:w="1169"/>
        <w:gridCol w:w="692"/>
        <w:gridCol w:w="692"/>
        <w:gridCol w:w="826"/>
        <w:gridCol w:w="692"/>
        <w:gridCol w:w="779"/>
        <w:gridCol w:w="698"/>
        <w:gridCol w:w="698"/>
        <w:gridCol w:w="695"/>
        <w:gridCol w:w="698"/>
        <w:gridCol w:w="708"/>
        <w:gridCol w:w="829"/>
        <w:gridCol w:w="779"/>
        <w:gridCol w:w="783"/>
        <w:gridCol w:w="683"/>
      </w:tblGrid>
      <w:tr w:rsidR="00BF1DBF" w:rsidRPr="00BF1DBF" w:rsidTr="00BF1DBF">
        <w:trPr>
          <w:tblHeader/>
          <w:jc w:val="center"/>
        </w:trPr>
        <w:tc>
          <w:tcPr>
            <w:tcW w:w="177" w:type="pct"/>
            <w:vMerge w:val="restar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92" w:type="pct"/>
            <w:vMerge w:val="restar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(индикатор) (наименование)</w:t>
            </w: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3665" w:type="pct"/>
            <w:gridSpan w:val="15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показателей</w:t>
            </w:r>
          </w:p>
        </w:tc>
      </w:tr>
      <w:tr w:rsidR="00BF1DBF" w:rsidRPr="00BF1DBF" w:rsidTr="00BF1DBF">
        <w:trPr>
          <w:tblHeader/>
          <w:jc w:val="center"/>
        </w:trPr>
        <w:tc>
          <w:tcPr>
            <w:tcW w:w="177" w:type="pct"/>
            <w:vMerge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pct"/>
            <w:vMerge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Базовое значение показателя </w:t>
            </w:r>
          </w:p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(на начало реализации программы)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2014 год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2015 год 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224" w:type="pct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251" w:type="pct"/>
            <w:tcBorders>
              <w:left w:val="single" w:sz="4" w:space="0" w:color="auto"/>
            </w:tcBorders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19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BF1DBF" w:rsidRPr="00BF1DBF" w:rsidTr="00BF1DBF">
        <w:trPr>
          <w:tblHeader/>
          <w:jc w:val="center"/>
        </w:trPr>
        <w:tc>
          <w:tcPr>
            <w:tcW w:w="177" w:type="pct"/>
            <w:shd w:val="clear" w:color="auto" w:fill="auto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2" w:type="pct"/>
            <w:shd w:val="clear" w:color="auto" w:fill="auto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2" w:type="pct"/>
            <w:shd w:val="clear" w:color="auto" w:fill="auto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5" w:type="pct"/>
            <w:shd w:val="clear" w:color="auto" w:fill="auto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2" w:type="pct"/>
            <w:shd w:val="clear" w:color="auto" w:fill="auto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0" w:type="pct"/>
            <w:shd w:val="clear" w:color="auto" w:fill="auto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4" w:type="pct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66" w:type="pct"/>
            <w:tcBorders>
              <w:left w:val="single" w:sz="4" w:space="0" w:color="auto"/>
            </w:tcBorders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0" w:type="pct"/>
            <w:tcBorders>
              <w:left w:val="single" w:sz="4" w:space="0" w:color="auto"/>
            </w:tcBorders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51" w:type="pct"/>
            <w:tcBorders>
              <w:left w:val="single" w:sz="4" w:space="0" w:color="auto"/>
            </w:tcBorders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9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BF1DBF" w:rsidRPr="00BF1DBF" w:rsidTr="00BF1DBF">
        <w:trPr>
          <w:trHeight w:val="401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Муниципальная программа «Развитие жилищно–коммунального комплекса и повышение энергетической эффективности в</w:t>
            </w:r>
          </w:p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городском поселении Федоровский»</w:t>
            </w:r>
          </w:p>
        </w:tc>
      </w:tr>
      <w:tr w:rsidR="00BF1DBF" w:rsidRPr="00BF1DBF" w:rsidTr="00BF1DBF">
        <w:trPr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92" w:type="pct"/>
            <w:shd w:val="clear" w:color="auto" w:fill="auto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площади жилищного фонда, обеспеченного всеми видами благоустройства, в общей площади жилищного фонда городского поселения Федоровский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≥100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≥100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≥100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≥100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≥100</w:t>
            </w:r>
          </w:p>
        </w:tc>
        <w:tc>
          <w:tcPr>
            <w:tcW w:w="224" w:type="pct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≥100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≥100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≥100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≥100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≥100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≥100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≥100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≥100</w:t>
            </w:r>
          </w:p>
        </w:tc>
        <w:tc>
          <w:tcPr>
            <w:tcW w:w="219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≥100</w:t>
            </w:r>
          </w:p>
        </w:tc>
      </w:tr>
      <w:tr w:rsidR="00BF1DBF" w:rsidRPr="00BF1DBF" w:rsidTr="00BF1DBF">
        <w:trPr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892" w:type="pct"/>
            <w:shd w:val="clear" w:color="auto" w:fill="auto"/>
          </w:tcPr>
          <w:p w:rsidR="00BF1DBF" w:rsidRPr="00BF1DBF" w:rsidRDefault="00BF1DBF" w:rsidP="00BF1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Удовлетворенность населения предоставленными жилищно-коммунальными услугами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≥70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≥70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 70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 70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≥70</w:t>
            </w:r>
          </w:p>
        </w:tc>
        <w:tc>
          <w:tcPr>
            <w:tcW w:w="224" w:type="pct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≥70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≥70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≥70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≥70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≥70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≥70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≥70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≥70</w:t>
            </w:r>
          </w:p>
        </w:tc>
        <w:tc>
          <w:tcPr>
            <w:tcW w:w="219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≥70</w:t>
            </w:r>
          </w:p>
        </w:tc>
      </w:tr>
      <w:tr w:rsidR="00BF1DBF" w:rsidRPr="00BF1DBF" w:rsidTr="00BF1DBF">
        <w:trPr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92" w:type="pct"/>
            <w:shd w:val="clear" w:color="auto" w:fill="auto"/>
          </w:tcPr>
          <w:p w:rsidR="00BF1DBF" w:rsidRPr="00BF1DBF" w:rsidRDefault="00BF1DBF" w:rsidP="00BF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Информационное обеспечение деятельности сферы жилищно-коммунального комплекса 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4" w:type="pct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9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F1DBF" w:rsidRPr="00BF1DBF" w:rsidTr="00BF1DBF">
        <w:trPr>
          <w:trHeight w:val="658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Подпрограмма 1 </w:t>
            </w:r>
            <w:r w:rsidRPr="00BF1DB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BF1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Коммунальная инфраструктура городского поселения Федоровский»</w:t>
            </w:r>
          </w:p>
        </w:tc>
      </w:tr>
      <w:tr w:rsidR="00BF1DBF" w:rsidRPr="00BF1DBF" w:rsidTr="00BF1DBF">
        <w:trPr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892" w:type="pct"/>
            <w:shd w:val="clear" w:color="auto" w:fill="auto"/>
          </w:tcPr>
          <w:p w:rsidR="00BF1DBF" w:rsidRPr="00BF1DBF" w:rsidRDefault="00BF1DBF" w:rsidP="00BF1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Сокращение числа аварий, отказов, повреждений, и порывов на инженерных сетях теплоснабжения, водоснабжения и водоотведения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24" w:type="pct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19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BF1DBF" w:rsidRPr="00BF1DBF" w:rsidTr="00BF1DBF">
        <w:trPr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892" w:type="pct"/>
            <w:shd w:val="clear" w:color="auto" w:fill="auto"/>
          </w:tcPr>
          <w:p w:rsidR="00BF1DBF" w:rsidRPr="00BF1DBF" w:rsidRDefault="00BF1DBF" w:rsidP="00BF1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инженерных сетей теплоснабжения, водоснабжения и водоотведения, в отношении </w:t>
            </w: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которых произведен капитальный ремонт (реконструкция)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6,38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 6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≥6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≥6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≥6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≥6</w:t>
            </w:r>
          </w:p>
        </w:tc>
        <w:tc>
          <w:tcPr>
            <w:tcW w:w="224" w:type="pct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≥6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≥6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≥6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≥6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≥6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≥6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≥6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≥6</w:t>
            </w:r>
          </w:p>
        </w:tc>
        <w:tc>
          <w:tcPr>
            <w:tcW w:w="219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≥6</w:t>
            </w:r>
          </w:p>
        </w:tc>
      </w:tr>
      <w:tr w:rsidR="00BF1DBF" w:rsidRPr="00BF1DBF" w:rsidTr="00BF1DBF">
        <w:trPr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892" w:type="pct"/>
            <w:shd w:val="clear" w:color="auto" w:fill="auto"/>
          </w:tcPr>
          <w:p w:rsidR="00BF1DBF" w:rsidRPr="00BF1DBF" w:rsidRDefault="00BF1DBF" w:rsidP="00BF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Сокращение количества обращений (заявлений) от населения на некачественное предоставление коммунальных услуг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единиц/ человек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224" w:type="pct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219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BF1DBF" w:rsidRPr="00BF1DBF" w:rsidTr="00BF1DBF">
        <w:trPr>
          <w:trHeight w:val="45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Подпрограмма 2 «Жилищный фонд городского поселения Федоровский»</w:t>
            </w:r>
          </w:p>
        </w:tc>
      </w:tr>
      <w:tr w:rsidR="00BF1DBF" w:rsidRPr="00BF1DBF" w:rsidTr="00BF1DBF">
        <w:trPr>
          <w:trHeight w:val="85"/>
          <w:jc w:val="center"/>
        </w:trPr>
        <w:tc>
          <w:tcPr>
            <w:tcW w:w="177" w:type="pct"/>
            <w:shd w:val="clear" w:color="auto" w:fill="auto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892" w:type="pct"/>
            <w:shd w:val="clear" w:color="auto" w:fill="auto"/>
          </w:tcPr>
          <w:p w:rsidR="00BF1DBF" w:rsidRPr="00BF1DBF" w:rsidRDefault="00BF1DBF" w:rsidP="00BF1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площади многоквартирных домов с которой осуществляется организация сбора (в том числе раздельный сбор) и транспортирование твердых коммунальных отходов, для приведения в соответствие </w:t>
            </w: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зданий и сооружений к требованиям санитарных норм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103,6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103,6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4" w:type="pct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9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F1DBF" w:rsidRPr="00BF1DBF" w:rsidTr="00BF1DBF">
        <w:trPr>
          <w:trHeight w:val="85"/>
          <w:jc w:val="center"/>
        </w:trPr>
        <w:tc>
          <w:tcPr>
            <w:tcW w:w="177" w:type="pct"/>
            <w:shd w:val="clear" w:color="auto" w:fill="auto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892" w:type="pct"/>
            <w:shd w:val="clear" w:color="auto" w:fill="auto"/>
          </w:tcPr>
          <w:p w:rsidR="00BF1DBF" w:rsidRPr="00BF1DBF" w:rsidRDefault="00BF1DBF" w:rsidP="00BF1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Сокращение количества обращений (заявлений) от населения на некачественное предоставление жилищных услуг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единиц/ человек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0,054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0,046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0,038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0,022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0,014</w:t>
            </w:r>
          </w:p>
        </w:tc>
        <w:tc>
          <w:tcPr>
            <w:tcW w:w="224" w:type="pct"/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0,013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0,012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0,011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F1DBF" w:rsidRPr="00BF1DBF" w:rsidTr="00BF1DBF">
        <w:trPr>
          <w:trHeight w:val="45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Подпрограмма 3 </w:t>
            </w:r>
            <w:r w:rsidRPr="00BF1DB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BF1DB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Энергосбережение и повышение энергетической эффективности»</w:t>
            </w: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F1DBF" w:rsidRPr="00BF1DBF" w:rsidTr="00BF1DBF">
        <w:trPr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892" w:type="pct"/>
            <w:shd w:val="clear" w:color="auto" w:fill="auto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объектов муниципальной собственности городского поселения Федоровский оснащенных приборами учета в соответствии с установленными требованиями 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4" w:type="pct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9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F1DBF" w:rsidRPr="00BF1DBF" w:rsidTr="00BF1DBF">
        <w:trPr>
          <w:jc w:val="center"/>
        </w:trPr>
        <w:tc>
          <w:tcPr>
            <w:tcW w:w="177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892" w:type="pct"/>
            <w:shd w:val="clear" w:color="auto" w:fill="auto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объектов благоустройства, жилищно-коммунального комплекса и учреждений </w:t>
            </w: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городского поселения Федоровский, на которых планируется выполнить капитальный ремонт (реконструкцию) с применением энергосберегающих технологий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4" w:type="pct"/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0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1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9" w:type="pct"/>
            <w:tcBorders>
              <w:left w:val="single" w:sz="4" w:space="0" w:color="auto"/>
            </w:tcBorders>
            <w:vAlign w:val="center"/>
          </w:tcPr>
          <w:p w:rsidR="00BF1DBF" w:rsidRPr="00BF1DBF" w:rsidRDefault="00BF1DBF" w:rsidP="00BF1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DB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2F4E3C" w:rsidRPr="00DA5D68" w:rsidRDefault="002F4E3C" w:rsidP="002F4E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F4E3C" w:rsidRPr="00DA5D68" w:rsidSect="00A976D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E788C" w:rsidRPr="00D47547" w:rsidRDefault="00EE788C" w:rsidP="002670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</w:pPr>
      <w:r w:rsidRPr="00D47547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lastRenderedPageBreak/>
        <w:t xml:space="preserve">Постановлением администрации городского поселения Федоровский от </w:t>
      </w:r>
      <w:r w:rsidR="00742F9F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09.07</w:t>
      </w:r>
      <w:r w:rsidR="008E6F23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.2025</w:t>
      </w:r>
      <w:r w:rsidR="0056063C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 xml:space="preserve"> </w:t>
      </w:r>
      <w:r w:rsidRPr="00D47547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№</w:t>
      </w:r>
      <w:r w:rsidR="00742F9F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56</w:t>
      </w:r>
      <w:r w:rsidR="002042D3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5</w:t>
      </w:r>
      <w:r w:rsidRPr="00D47547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 xml:space="preserve">-п </w:t>
      </w:r>
      <w:r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таблица 2</w:t>
      </w:r>
      <w:r w:rsidRPr="00D47547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 xml:space="preserve"> изложен</w:t>
      </w:r>
      <w:r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а</w:t>
      </w:r>
      <w:r w:rsidRPr="00D47547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 xml:space="preserve"> в новой редакции</w:t>
      </w:r>
      <w:r w:rsidR="00222F24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:</w:t>
      </w:r>
    </w:p>
    <w:p w:rsidR="0045293F" w:rsidRDefault="0045293F" w:rsidP="004529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1167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2</w:t>
      </w:r>
      <w:r w:rsidR="006623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4122A" w:rsidRPr="00A672E8" w:rsidRDefault="0045293F" w:rsidP="00A67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A687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Объем финансовых ресурсов на реализацию муниципальной программы</w:t>
      </w:r>
    </w:p>
    <w:tbl>
      <w:tblPr>
        <w:tblW w:w="16087" w:type="dxa"/>
        <w:tblInd w:w="-113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462"/>
        <w:gridCol w:w="1089"/>
        <w:gridCol w:w="709"/>
        <w:gridCol w:w="710"/>
        <w:gridCol w:w="709"/>
        <w:gridCol w:w="710"/>
        <w:gridCol w:w="711"/>
        <w:gridCol w:w="689"/>
        <w:gridCol w:w="799"/>
        <w:gridCol w:w="680"/>
        <w:gridCol w:w="714"/>
        <w:gridCol w:w="725"/>
        <w:gridCol w:w="709"/>
        <w:gridCol w:w="709"/>
        <w:gridCol w:w="709"/>
        <w:gridCol w:w="708"/>
        <w:gridCol w:w="709"/>
      </w:tblGrid>
      <w:tr w:rsidR="0009301B" w:rsidRPr="0009301B" w:rsidTr="0009301B">
        <w:trPr>
          <w:trHeight w:val="31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(руб.)</w:t>
            </w:r>
          </w:p>
        </w:tc>
        <w:tc>
          <w:tcPr>
            <w:tcW w:w="99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годам, (руб.)</w:t>
            </w:r>
          </w:p>
        </w:tc>
      </w:tr>
      <w:tr w:rsidR="0009301B" w:rsidRPr="0009301B" w:rsidTr="0009301B">
        <w:trPr>
          <w:trHeight w:val="6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 год</w:t>
            </w:r>
          </w:p>
        </w:tc>
      </w:tr>
      <w:tr w:rsidR="0009301B" w:rsidRPr="0009301B" w:rsidTr="0009301B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09301B" w:rsidRPr="0009301B" w:rsidTr="0009301B">
        <w:trPr>
          <w:trHeight w:val="631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</w:t>
            </w: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программа    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жилищно–коммунального комплекса и повышение энергетической эффективности в городском поселении Федоровский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Служба архитектуры, транспорта и жилищно-коммунального хозяйства управления жилищно-коммунального хозяйства, земельных и имущественных отношений (САТиЖКХ)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Всего, </w:t>
            </w: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в том </w:t>
            </w:r>
            <w:proofErr w:type="gramStart"/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числе:  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666 930 694,35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59 073 655,38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54 161 621,17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57 917 616,94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29 126 318,83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15 006 610,33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30 025 172,89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48 707 373,01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39 572 772,34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7 304 642,77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34 433 274,76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89 801 682,42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87 475 343,90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57 993 151,55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56 331 458,06</w:t>
            </w:r>
          </w:p>
        </w:tc>
      </w:tr>
      <w:tr w:rsidR="0009301B" w:rsidRPr="0009301B" w:rsidTr="0009301B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180 123 244,07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7 230 131,35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7 608 011,15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9 519 377,00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9 853 929,67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16 552 948,69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2 236 224,61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18 482 561,01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16 738 300,00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29 099 623,59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28 303 317,00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16 506 600,00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17 992 220,00</w:t>
            </w:r>
          </w:p>
        </w:tc>
      </w:tr>
      <w:tr w:rsidR="0009301B" w:rsidRPr="0009301B" w:rsidTr="0009301B">
        <w:trPr>
          <w:trHeight w:val="54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340 590 300,99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30 614 620,00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15 925 526,99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6 675 269,60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14 211 175,96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13 466 366,01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10 214 124,16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39 376 266,91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16 310 535,95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14 050 387,69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52 734 634,38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51 599 843,73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39 279 431,55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36 132 118,06</w:t>
            </w:r>
          </w:p>
        </w:tc>
      </w:tr>
      <w:tr w:rsidR="0009301B" w:rsidRPr="0009301B" w:rsidTr="0009301B">
        <w:trPr>
          <w:trHeight w:val="8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146 217 149,29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21 228 904,03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30 628 083,03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41 722 970,34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5 061 213,20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1 540 244,32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3 258 100,04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7 094 881,49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4 779 675,38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7 304 642,77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3 644 587,07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7 967 424,45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7 572 183,17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2 207 120,00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2 207 120,00</w:t>
            </w:r>
          </w:p>
        </w:tc>
      </w:tr>
      <w:tr w:rsidR="0009301B" w:rsidRPr="0009301B" w:rsidTr="0009301B">
        <w:trPr>
          <w:trHeight w:val="612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Подпрограмма 1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Коммунальная инфраструктура городского поселения Федоровский 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Всего, </w:t>
            </w: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в том </w:t>
            </w:r>
            <w:proofErr w:type="gramStart"/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числе:  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565 959 566,67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45 350 379,31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38 352 335,37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40 480 964,48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24 167 684,87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10 018 092,94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22 020 081,75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44 334 248,17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32 651 123,18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6 632 968,85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31 660 663,41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86 624 869,46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79 641 726,94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50 638 195,93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53 386 232,01</w:t>
            </w:r>
          </w:p>
        </w:tc>
      </w:tr>
      <w:tr w:rsidR="0009301B" w:rsidRPr="0009301B" w:rsidTr="0009301B">
        <w:trPr>
          <w:trHeight w:val="50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177 604 096,79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7 230 131,35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7 608 011,15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7 024 677,00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9 853 929,67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16 544 891,95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2 228 046,54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18 474 348,54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16 738 300,00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29 099 623,59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28 303 317,00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16 506 600,00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17 992 220,00</w:t>
            </w:r>
          </w:p>
        </w:tc>
      </w:tr>
      <w:tr w:rsidR="0009301B" w:rsidRPr="0009301B" w:rsidTr="0009301B">
        <w:trPr>
          <w:trHeight w:val="5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295 556 380,00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30 614 620,00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13 126 742,99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3 177 848,84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11 313 755,20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10 018 092,94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3 519 918,52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35 667 955,18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10 652 855,36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12 045 787,78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50 107 399,97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49 052 035,28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32 498 475,93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33 760 892,01</w:t>
            </w:r>
          </w:p>
        </w:tc>
      </w:tr>
      <w:tr w:rsidR="0009301B" w:rsidRPr="0009301B" w:rsidTr="0009301B">
        <w:trPr>
          <w:trHeight w:val="65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92 799 089,88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7 505 627,96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17 617 581,23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30 278 438,64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1 955 271,28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6 438 246,45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3 523 919,28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6 632 968,85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2 876 575,63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7 417 845,90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2 286 374,66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1 633 120,00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1 633 120,00</w:t>
            </w:r>
          </w:p>
        </w:tc>
      </w:tr>
      <w:tr w:rsidR="0009301B" w:rsidRPr="0009301B" w:rsidTr="0009301B">
        <w:trPr>
          <w:trHeight w:val="649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Содержание, ремонт и капитальный ремонт объектов коммунального хозяйства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Итого, </w:t>
            </w: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в том </w:t>
            </w:r>
            <w:proofErr w:type="gramStart"/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числе:  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264 086 128,80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9 505 379,31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38 304 335,37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34 480 964,48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21 167 684,87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18 092,94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20 714 771,75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40 906 389,18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23 127 203,90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32 968,85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19 614 875,63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39 753 766,39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16 452 896,13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3 400,00</w:t>
            </w:r>
          </w:p>
        </w:tc>
      </w:tr>
      <w:tr w:rsidR="0009301B" w:rsidRPr="0009301B" w:rsidTr="0009301B">
        <w:trPr>
          <w:trHeight w:val="72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«Федоровское ЖКХ»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114 801 959,79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7 230 131,35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7 608 011,15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7 024 677,00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9 853 929,67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16 544 891,95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2 228 046,54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18 474 348,54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16 738 300,00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29 099 623,59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5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76 488 438,45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1 894 720,00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13 126 742,99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3 177 848,84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11 313 755,20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3 486 261,71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35 634 225,67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4 618 587,14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3 236 296,90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55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56 170 307,47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380 527,96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17 569 581,23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24 278 438,64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649 961,28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3 010 387,46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2 869 325,00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7 412 085,90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56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 (субсидия)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13 159 597,00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13 159 597,00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5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 (субсидия)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3 401 386,61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9 832,94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33 656,81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33 729,51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34 268,22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3 289 899,13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55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МКУ </w:t>
            </w:r>
            <w:proofErr w:type="spellStart"/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Федоровский «УХЭО и БУ»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8 260,00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8 260,00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54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56 179,48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32 968,85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3 400,00</w:t>
            </w:r>
          </w:p>
        </w:tc>
      </w:tr>
      <w:tr w:rsidR="0009301B" w:rsidRPr="0009301B" w:rsidTr="0009301B">
        <w:trPr>
          <w:trHeight w:val="672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аудиторской проверки бухгалтерского учета и финансовой отчетности МУП «Федоровское ЖКХ»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Итого, </w:t>
            </w: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в том </w:t>
            </w:r>
            <w:proofErr w:type="gramStart"/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числе:  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143 000,00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28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4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«Федоровское ЖКХ»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493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уставного фонда МУП «Фёдоровское ЖКХ»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«Федоровское ЖКХ»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Итого, </w:t>
            </w: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в том </w:t>
            </w:r>
            <w:proofErr w:type="gramStart"/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числе:  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35 750 000,00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35 750 000,00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50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28 719 900,00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28 719 900,00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55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7 030 100,00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7 030 100,00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503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Основное мероприятие 1.4.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субсидии в целях возмещения недополученных доходов организациям, предоставляющим населению услуги теплоснабжения по нормативам потребления с учётом понижающего коэффициента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«Федоровское ЖКХ»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Итого, </w:t>
            </w: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в том </w:t>
            </w:r>
            <w:proofErr w:type="gramStart"/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числе:  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217 804 963,77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23 598 505,02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63 188 830,81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50 634 795,93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53 382 832,01</w:t>
            </w:r>
          </w:p>
        </w:tc>
      </w:tr>
      <w:tr w:rsidR="0009301B" w:rsidRPr="0009301B" w:rsidTr="0009301B">
        <w:trPr>
          <w:trHeight w:val="36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49 642 540,00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15 143 720,00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16 506 600,00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17 992 220,00</w:t>
            </w:r>
          </w:p>
        </w:tc>
      </w:tr>
      <w:tr w:rsidR="0009301B" w:rsidRPr="0009301B" w:rsidTr="0009301B">
        <w:trPr>
          <w:trHeight w:val="73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151 620 009,11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23 598 505,02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45 762 136,15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32 498 475,93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33 760 892,01</w:t>
            </w:r>
          </w:p>
        </w:tc>
      </w:tr>
      <w:tr w:rsidR="0009301B" w:rsidRPr="0009301B" w:rsidTr="0009301B">
        <w:trPr>
          <w:trHeight w:val="18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16 542 414,66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2 282 974,66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1 629 720,00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1 629 720,00</w:t>
            </w:r>
          </w:p>
        </w:tc>
      </w:tr>
      <w:tr w:rsidR="0009301B" w:rsidRPr="0009301B" w:rsidTr="0009301B">
        <w:trPr>
          <w:trHeight w:val="55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1.5.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Модернизация систем коммунальной инфраструктуры 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Итого, </w:t>
            </w: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в том </w:t>
            </w:r>
            <w:proofErr w:type="gramStart"/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числе: 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5 945 678,94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1 305 310,00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3 427 858,99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1 212 509,95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55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«Федоровское ЖКХ»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5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5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55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МКУ </w:t>
            </w:r>
            <w:proofErr w:type="spellStart"/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Федоровский «УХЭО и БУ»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5 945 678,94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1 305 310,00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3 427 858,99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1 212 509,95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548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1.6.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Стимулирование граждан для своевременной оплаты коммунальных услуг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МКУ </w:t>
            </w:r>
            <w:proofErr w:type="spellStart"/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Федоровский «УХЭО и БУ»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Итого, </w:t>
            </w: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в том </w:t>
            </w:r>
            <w:proofErr w:type="gramStart"/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числе:  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311 409,33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311 409,33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311 409,33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311 409,33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562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1.7.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Предоставление субсидии в целях частичного возмещения затрат по содержанию имущества, не входящих в расчет стоимости услуг абонентам, закрепленного за МУП «Федоровское ЖКХ» на праве хозяйственного ведения. 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«Федоровское ЖКХ»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Итого, </w:t>
            </w: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в том </w:t>
            </w:r>
            <w:proofErr w:type="gramStart"/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числе:  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6 600 000,00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6 600 000,00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167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6 600 000,00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2393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Основное мероприятие 1.8.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Предоставление субсидии в целях возмещения недополученных доходов МУП "Федоровское ЖКХ", предоставляющему населению услуги водоотведения по тарифам, не обеспечивающим возмещение издержек 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«Федоровское ЖКХ»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Итого, </w:t>
            </w: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в том </w:t>
            </w:r>
            <w:proofErr w:type="gramStart"/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числе: 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35 318 385,83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12 045 787,78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23 272 598,05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269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35 318 385,83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12 045 787,78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23 272 598,05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19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Основное мероприятие 1.9.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субсидии в целях возмещения затрат на в реализацию мероприятий инвестиционной программы МУП Федоровское ЖКХ в сфере водоснабжения и водоотведения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«Федоровское ЖКХ»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52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2.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Жилищный фонд городского поселения Федоровский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Всего, </w:t>
            </w: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в том </w:t>
            </w:r>
            <w:proofErr w:type="gramStart"/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числе:  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76 020 578,42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5 853 036,35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11 889 741,64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5 572 934,28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4 554 958,68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4 835 507,39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7 902 099,22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4 373 124,84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6 321 649,16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665 673,92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2 772 611,35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3 175 442,96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7 823 616,96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7 344 955,62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2 935 226,05</w:t>
            </w:r>
          </w:p>
        </w:tc>
      </w:tr>
      <w:tr w:rsidR="0009301B" w:rsidRPr="0009301B" w:rsidTr="0009301B">
        <w:trPr>
          <w:trHeight w:val="51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24 447,28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8 056,74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8 178,07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8 212,47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52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45 033 920,99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2 798 784,00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3 497 420,76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2 897 420,76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3 448 273,07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6 694 205,64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3 708 311,73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5 657 680,59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2 004 599,91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2 627 234,41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2 547 808,45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6 780 955,62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2 371 226,05</w:t>
            </w:r>
          </w:p>
        </w:tc>
      </w:tr>
      <w:tr w:rsidR="0009301B" w:rsidRPr="0009301B" w:rsidTr="0009301B">
        <w:trPr>
          <w:trHeight w:val="39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30 962 210,15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5 853 036,35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9 090 957,64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2 075 513,52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1 657 537,92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1 387 234,32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1 199 836,84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656 635,04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655 756,10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665 673,92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768 011,44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548 208,55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5 275 808,51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564 000,00</w:t>
            </w:r>
          </w:p>
        </w:tc>
      </w:tr>
      <w:tr w:rsidR="0009301B" w:rsidRPr="0009301B" w:rsidTr="0009301B">
        <w:trPr>
          <w:trHeight w:val="48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2.1.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Содержание и ремонт муниципальных квартир, а также общего имущества </w:t>
            </w: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муниципального жилищного фонда.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10 970 103,61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3 282 402,32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2 277 324,27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160 400,00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460 927,40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17 241,11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4 711 808,51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4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«Федоровское ЖКХ»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5 559 726,59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3 282 402,32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2 277 324,27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48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4 922 844,62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160 400,00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33 395,00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17 241,11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4 711 808,51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72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«СРС»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427 532,40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427 532,40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5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МКУ </w:t>
            </w:r>
            <w:proofErr w:type="spellStart"/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Федоровский «УХЭО и БУ»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4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2.2.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в целях возмещения недополученных доходов организациям, предоставляющим населению городского поселения Федоровский жилищные услуги по тарифам, не обеспечивающим возмещение издержек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43 329 687,63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2 144 139,15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5 455 272,25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4 044 274,48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3 573 185,28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2 684 387,37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3 968 652,34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3 708 311,73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5 657 680,59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2 004 599,91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2 627 234,41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2 547 808,45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2 542 915,62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2 371 226,05</w:t>
            </w:r>
          </w:p>
        </w:tc>
      </w:tr>
      <w:tr w:rsidR="0009301B" w:rsidRPr="0009301B" w:rsidTr="0009301B">
        <w:trPr>
          <w:trHeight w:val="486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«Федоровское ЖКХ»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10 554 260,11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2 798 784,00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2 897 420,76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2 897 420,76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1 960 634,59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49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6 954 768,60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2 144 139,15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2 656 488,25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1 146 853,72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675 764,52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331 522,96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120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25 820 658,92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392 229,82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3 968 652,34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3 708 311,73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5 657 680,59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2 004 599,91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2 627 234,41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2 547 808,45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2 542 915,62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2 371 226,05</w:t>
            </w:r>
          </w:p>
        </w:tc>
      </w:tr>
      <w:tr w:rsidR="0009301B" w:rsidRPr="0009301B" w:rsidTr="0009301B">
        <w:trPr>
          <w:trHeight w:val="15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Основное мероприятие 2.3.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Оказание содействия собственникам помещений в многоквартирных домах при создании советов многоквартирных домов и товариществ собственников жилья 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217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2.4.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Профилактическая работа с учащимися общеобразовательных учреждений с целью развития бережного отношения к коммунальным ресурсам, общему имуществу жилых домов и общественных мест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529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2.5.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Содействие проведению капитального ремонта общего имущества в многоквартирном доме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10 184 970,39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426 494,88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1 458 857,57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928 659,80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981 773,40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747 311,36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832 829,44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656 635,04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655 756,10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605 673,92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668 011,44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530 967,44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564 000,00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564 000,00</w:t>
            </w:r>
          </w:p>
        </w:tc>
      </w:tr>
      <w:tr w:rsidR="0009301B" w:rsidRPr="0009301B" w:rsidTr="0009301B">
        <w:trPr>
          <w:trHeight w:val="8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113 920,00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113 920,00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72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10 071 050,39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426 494,88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1 458 857,57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928 659,80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981 773,40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747 311,36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718 909,44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656 635,04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655 756,10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605 673,92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668 011,44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530 967,44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564 000,00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564 000,00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564 000,00</w:t>
            </w:r>
          </w:p>
        </w:tc>
      </w:tr>
      <w:tr w:rsidR="0009301B" w:rsidRPr="0009301B" w:rsidTr="0009301B">
        <w:trPr>
          <w:trHeight w:val="589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2.6.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безопасных и комфортных условий для проживания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«Федоровское ЖКХ»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2 698 287,55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2 698 287,55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74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2 698 287,55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2 698 287,55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4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2.7.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условий для жилищного строительства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2 284 225,00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1 536 225,00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486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2 116 225,00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1 516 225,00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6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418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2.8.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Участие в организации деятельности по сбору (в том числе раздельному сбору) и транспортированию твердых </w:t>
            </w: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коммунальных отходов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6 453 304,24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1 095 408,66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1 103 465,04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8 178,07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8 212,47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4 238 040,00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24 447,28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8 056,74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8 178,07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8 212,47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50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4 238 040,00</w:t>
            </w:r>
          </w:p>
        </w:tc>
        <w:tc>
          <w:tcPr>
            <w:tcW w:w="71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4 238 040,00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51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МКУ </w:t>
            </w:r>
            <w:proofErr w:type="spellStart"/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Федоровский «УХЭО и БУ»</w:t>
            </w: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2 190 816,96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1 095 408,66</w:t>
            </w:r>
          </w:p>
        </w:tc>
        <w:tc>
          <w:tcPr>
            <w:tcW w:w="7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1 095 408,30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433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Основное мероприятие 2.9.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условий для организации деятельности по управлению многоквартирными жилыми домами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55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54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41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Энергосбережение и повышение энергетической эффективности 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24 950 549,26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7 870 239,72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3 919 544,16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11 863 718,18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403 675,28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153 010,00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102 991,92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1 370,00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09301B" w:rsidRPr="0009301B" w:rsidTr="0009301B">
        <w:trPr>
          <w:trHeight w:val="7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2 494 700,00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2 494 700,00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78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22 455 849,26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7 870 239,72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3 919 544,16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9 369 018,18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403 675,28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153 010,00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102 991,92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09301B" w:rsidRPr="0009301B" w:rsidTr="0009301B">
        <w:trPr>
          <w:trHeight w:val="1282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3.1.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Оснащение приборами учета, замена и поверка приборов учета используемых энергетических </w:t>
            </w: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333 349,44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19 427,52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20 550,00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153 010,00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102 991,92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1 370,00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09301B" w:rsidRPr="0009301B" w:rsidTr="0009301B">
        <w:trPr>
          <w:trHeight w:val="72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300 563,44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19 427,52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20 550,00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151 594,00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102 991,92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67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МКУ </w:t>
            </w:r>
            <w:proofErr w:type="spellStart"/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Федоровский «УХЭО и БУ»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32 786,00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09301B" w:rsidRPr="0009301B" w:rsidTr="0009301B">
        <w:trPr>
          <w:trHeight w:val="48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3.2.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Энергоснабжение и повышение энергетической эффективности жилищного фонда, объектов муниципальной собственности, в том числе по проведению энергоэффективного капитального ремонта общего имущества в многоквартирных домах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12 213 994,04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290 913,54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1 147 692,90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10 175 387,60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49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МКУ </w:t>
            </w:r>
            <w:proofErr w:type="spellStart"/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Федоровский «УХЭО и БУ»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2 622 179,75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290 913,54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1 147 692,90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583 573,31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49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МАУ «ФСОЦ»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2 250 000,00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2 250 000,00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50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2 494 700,00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2 494 700,00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50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4 847 114,29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4 847 114,29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48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3.3.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Ремонт, капитальный ремонт (реконструкция) сетей уличного освещения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5 019 550,99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4 919 570,99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99 980,00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55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5 019 550,99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4 919 570,99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99 980,00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9301B" w:rsidRPr="0009301B" w:rsidTr="0009301B">
        <w:trPr>
          <w:trHeight w:val="4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0" w:name="_GoBack"/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Основное мероприятие 3.4.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субсидий на возмещение затрат на уплату процентов по привлекаемым заемным средствам организациями коммунального комплекса городского поселения Федоровский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7 383 654,79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2 659 755,19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2 652 443,74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1 667 780,58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403 675,28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End w:id="0"/>
      <w:tr w:rsidR="0009301B" w:rsidRPr="0009301B" w:rsidTr="0009301B">
        <w:trPr>
          <w:trHeight w:val="333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МКУ </w:t>
            </w:r>
            <w:proofErr w:type="spellStart"/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Федоровский «УХЭО и БУ»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7 383 654,79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2 659 755,19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2 652 443,74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1 667 780,58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403 675,28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9301B" w:rsidRPr="0009301B" w:rsidRDefault="0009301B" w:rsidP="00093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3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</w:tbl>
    <w:p w:rsidR="00646E64" w:rsidRPr="002169BC" w:rsidRDefault="00646E64" w:rsidP="004413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sectPr w:rsidR="00646E64" w:rsidRPr="002169BC" w:rsidSect="00DE55C9">
      <w:pgSz w:w="16838" w:h="11906" w:orient="landscape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37F" w:rsidRDefault="00B7237F">
      <w:pPr>
        <w:spacing w:after="0" w:line="240" w:lineRule="auto"/>
      </w:pPr>
      <w:r>
        <w:separator/>
      </w:r>
    </w:p>
  </w:endnote>
  <w:endnote w:type="continuationSeparator" w:id="0">
    <w:p w:rsidR="00B7237F" w:rsidRDefault="00B7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881" w:rsidRPr="00082345" w:rsidRDefault="00BB2881" w:rsidP="00081100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37F" w:rsidRDefault="00B7237F">
      <w:pPr>
        <w:spacing w:after="0" w:line="240" w:lineRule="auto"/>
      </w:pPr>
      <w:r>
        <w:separator/>
      </w:r>
    </w:p>
  </w:footnote>
  <w:footnote w:type="continuationSeparator" w:id="0">
    <w:p w:rsidR="00B7237F" w:rsidRDefault="00B72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881" w:rsidRPr="00833344" w:rsidRDefault="00BB2881" w:rsidP="00495DA9">
    <w:pPr>
      <w:pStyle w:val="afc"/>
      <w:jc w:val="both"/>
      <w:rPr>
        <w:szCs w:val="28"/>
      </w:rPr>
    </w:pPr>
    <w:r w:rsidRPr="00AB6E20">
      <w:rPr>
        <w:sz w:val="22"/>
        <w:szCs w:val="22"/>
      </w:rPr>
      <w:t>Постановление администрации городского поселения Федоровский от 22.10.2013 №400-п «Об муниципальной программе городского поселения Федоровский «Развитие жилищно – коммунального комплекса и повышение энергетической эффективности в городском поселении Федоровский» (в ред. от 13.01.2014 №4-п, от 31.03.2014 №132-п, от 26.06.2014 №274-п, от 25.09.2014 №390-п, от 28.10.2014 №453-п, от 03.12.2014 №500-п, от 29.12.2014 №566-п, от 24.02.2015 №59-п, от 30.03.2015 №145-п, от 05.05.2015 №216-п, от 26.06.2015 №310-п, от 22.07.2015 №368-п, от 27.10.2015 №538-п, от 11.11.2015 №574-п, от 28.12.2015 №724-п, от 25.03.2016 №167-п</w:t>
    </w:r>
    <w:r w:rsidRPr="0011235F">
      <w:rPr>
        <w:sz w:val="22"/>
        <w:szCs w:val="22"/>
      </w:rPr>
      <w:t>, от 22.06.2016 №430-п</w:t>
    </w:r>
    <w:r>
      <w:rPr>
        <w:sz w:val="22"/>
        <w:szCs w:val="22"/>
      </w:rPr>
      <w:t xml:space="preserve">, от 01.08.2016 №539-п, от 03.10.2016 №676-п, от 07.11.2016 №759-п, от 27.12.2016 №986-п, от 01.02.2017 №41-п,от 27.03.2017 №185-п, от 30.03.2017 №196-п,от 25.04.2017 №260-п, от 22.11.2017 №790-п, от 29.12.2017 №908-п, от 19.02.2018 №124, от 24.05.2018 №336-п, от 28.06.2018 №420-п, от 29.06.2018 №428-п, от 29.08.2018 №577-п, от 28.09.2018 №629-п, от 30.10.2018 №688-п , от 28.11.2018 №799-п, от 11.12.2018 №835-п, от 27.12.2018 №870-п, от 25.01.2019 №43-п, от 27.03.2019 №212-п, от 28.03.2019 №219-п, от 18.04.2019 №270-п, от 31.05.2019 №357-п, от 27.06.2019 №404-п, от 27.06.2019 №411-п, от 25.09.2019 №580-п, от 30.09.2019 №591-п, от 31.10.2019 №664-п, от 29.11.2019 №722-п, от 26.12.2019 №803-п, от 30.03.2020 №173-п, от 30.04.2020 №229-п, от 19.05.2020 №249-п, от 29.05.2020 №267-п, от 30.06.2020 №303-п, от 01.10.2020 №448-п, от 13.10.2020 №475-п, от 26.11.2020 №549-п, от 30.11.2020 №565-п, от 29.12.2020 №662-п, от 17.02.2021 №54-п, от 25.03.2021 №122-п, от 13.05.2021 №250-п, от 30.06.2021 №345-п, от 03.09.2021 №463-п, от 30.09.2021 №532-п, от 12.10.2021 №564-п, от 24.11.2021 №653-п, от 28.12.2021 №767-п, от 29.12.2021 №781-п, от 22.02.2022 № 76-п, от 24.02.2022 № 81-п, от 04.04.2022 №175-п, от 25.04.2022 №231-п, от 30.09.2022 №545-п, от 29.12.2022 №690-п, от 10.03.2023 №65-п, от 31.03.2023 №110-п, от 11.04.2023 №128-п, </w:t>
    </w:r>
    <w:r>
      <w:rPr>
        <w:szCs w:val="28"/>
      </w:rPr>
      <w:t>от 28.04.2023 №153/1-п, от 29.06.2023 №332-п, от 03.07.2023 №335-п, от 28.09.2023 №542-п, от 29.11.2023 № 709-п, от 30.11.2023 №710-п, от 29.12.2023 №808-п, от 21.03.2024 №142-п, от 26.03.2024 №170-п, от 29.03.2024 №191-п, от 03.05.2024 №256-п, от 27.06.2024 №383-п, от 17.07.2024 №428-п, от 03.10.2024 №526-п, от 04.12.2024 №635-п, от 16.12.2024 №663-п, от 27.12.2024 №717-п, от 03.04.2025 №266-п, от 07.04.2025 №270-п, от 23.04.2025 №305-п, от 09.07.2025 №565-п</w:t>
    </w:r>
    <w:r>
      <w:rPr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C5A76"/>
    <w:multiLevelType w:val="hybridMultilevel"/>
    <w:tmpl w:val="5EC8A196"/>
    <w:lvl w:ilvl="0" w:tplc="F488AA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B542D4"/>
    <w:multiLevelType w:val="multilevel"/>
    <w:tmpl w:val="F32201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10873B40"/>
    <w:multiLevelType w:val="multilevel"/>
    <w:tmpl w:val="F32201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10AB192E"/>
    <w:multiLevelType w:val="multilevel"/>
    <w:tmpl w:val="B73E6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64F17D2"/>
    <w:multiLevelType w:val="hybridMultilevel"/>
    <w:tmpl w:val="E8ACA8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B46B6"/>
    <w:multiLevelType w:val="multilevel"/>
    <w:tmpl w:val="F32201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>
    <w:nsid w:val="1A294B14"/>
    <w:multiLevelType w:val="hybridMultilevel"/>
    <w:tmpl w:val="77F2025C"/>
    <w:lvl w:ilvl="0" w:tplc="DA06BC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E280B49"/>
    <w:multiLevelType w:val="hybridMultilevel"/>
    <w:tmpl w:val="FE96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E062B"/>
    <w:multiLevelType w:val="multilevel"/>
    <w:tmpl w:val="0DA24E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u w:val="single"/>
      </w:rPr>
    </w:lvl>
  </w:abstractNum>
  <w:abstractNum w:abstractNumId="9">
    <w:nsid w:val="20DA7F48"/>
    <w:multiLevelType w:val="hybridMultilevel"/>
    <w:tmpl w:val="9A3EDE84"/>
    <w:lvl w:ilvl="0" w:tplc="064CF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8042F"/>
    <w:multiLevelType w:val="hybridMultilevel"/>
    <w:tmpl w:val="D68C4CCC"/>
    <w:lvl w:ilvl="0" w:tplc="0B5294E0">
      <w:start w:val="6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C4475"/>
    <w:multiLevelType w:val="hybridMultilevel"/>
    <w:tmpl w:val="7F9600A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DD33C24"/>
    <w:multiLevelType w:val="hybridMultilevel"/>
    <w:tmpl w:val="C8D08B22"/>
    <w:lvl w:ilvl="0" w:tplc="CE3A1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A7451F"/>
    <w:multiLevelType w:val="hybridMultilevel"/>
    <w:tmpl w:val="9238F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07B3B"/>
    <w:multiLevelType w:val="hybridMultilevel"/>
    <w:tmpl w:val="15048196"/>
    <w:lvl w:ilvl="0" w:tplc="06FC47C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A0B032E"/>
    <w:multiLevelType w:val="hybridMultilevel"/>
    <w:tmpl w:val="EA2AE6F8"/>
    <w:lvl w:ilvl="0" w:tplc="C2A6F3E2">
      <w:start w:val="3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22B99"/>
    <w:multiLevelType w:val="hybridMultilevel"/>
    <w:tmpl w:val="386281B0"/>
    <w:lvl w:ilvl="0" w:tplc="8F2648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CB6A4E"/>
    <w:multiLevelType w:val="hybridMultilevel"/>
    <w:tmpl w:val="D6FC3A8C"/>
    <w:lvl w:ilvl="0" w:tplc="EA5448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53A0C"/>
    <w:multiLevelType w:val="multilevel"/>
    <w:tmpl w:val="2A30CEF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9">
    <w:nsid w:val="44CC0492"/>
    <w:multiLevelType w:val="multilevel"/>
    <w:tmpl w:val="EA567D5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  <w:u w:val="single"/>
      </w:rPr>
    </w:lvl>
  </w:abstractNum>
  <w:abstractNum w:abstractNumId="20">
    <w:nsid w:val="499B1570"/>
    <w:multiLevelType w:val="hybridMultilevel"/>
    <w:tmpl w:val="DD827782"/>
    <w:lvl w:ilvl="0" w:tplc="F43C3DD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1685922"/>
    <w:multiLevelType w:val="multilevel"/>
    <w:tmpl w:val="F32201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2">
    <w:nsid w:val="53773B55"/>
    <w:multiLevelType w:val="hybridMultilevel"/>
    <w:tmpl w:val="88D85B1A"/>
    <w:lvl w:ilvl="0" w:tplc="1B38B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550382A"/>
    <w:multiLevelType w:val="hybridMultilevel"/>
    <w:tmpl w:val="ED14A77E"/>
    <w:lvl w:ilvl="0" w:tplc="39E429AE">
      <w:start w:val="1"/>
      <w:numFmt w:val="decimal"/>
      <w:lvlText w:val="%1)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8660406"/>
    <w:multiLevelType w:val="hybridMultilevel"/>
    <w:tmpl w:val="9D9CECF6"/>
    <w:lvl w:ilvl="0" w:tplc="5862FC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973668D"/>
    <w:multiLevelType w:val="multilevel"/>
    <w:tmpl w:val="F32201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6">
    <w:nsid w:val="5DD9124E"/>
    <w:multiLevelType w:val="multilevel"/>
    <w:tmpl w:val="F32201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7">
    <w:nsid w:val="5E436CAD"/>
    <w:multiLevelType w:val="multilevel"/>
    <w:tmpl w:val="F32201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8">
    <w:nsid w:val="606F517D"/>
    <w:multiLevelType w:val="hybridMultilevel"/>
    <w:tmpl w:val="9588ECE2"/>
    <w:lvl w:ilvl="0" w:tplc="F80201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2D3D68"/>
    <w:multiLevelType w:val="hybridMultilevel"/>
    <w:tmpl w:val="949EFE30"/>
    <w:lvl w:ilvl="0" w:tplc="E7B6CF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325954"/>
    <w:multiLevelType w:val="multilevel"/>
    <w:tmpl w:val="FB521A0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  <w:u w:val="single"/>
      </w:rPr>
    </w:lvl>
  </w:abstractNum>
  <w:abstractNum w:abstractNumId="31">
    <w:nsid w:val="665650B1"/>
    <w:multiLevelType w:val="hybridMultilevel"/>
    <w:tmpl w:val="1D7C5DDE"/>
    <w:lvl w:ilvl="0" w:tplc="CDC0E5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A81490"/>
    <w:multiLevelType w:val="hybridMultilevel"/>
    <w:tmpl w:val="948C35A0"/>
    <w:lvl w:ilvl="0" w:tplc="E32800A2">
      <w:start w:val="2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3">
    <w:nsid w:val="67F86598"/>
    <w:multiLevelType w:val="multilevel"/>
    <w:tmpl w:val="84A093A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4">
    <w:nsid w:val="681D6C40"/>
    <w:multiLevelType w:val="multilevel"/>
    <w:tmpl w:val="84A093A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5">
    <w:nsid w:val="69FC28CD"/>
    <w:multiLevelType w:val="hybridMultilevel"/>
    <w:tmpl w:val="B95CB896"/>
    <w:lvl w:ilvl="0" w:tplc="B4B8AB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A2E3E93"/>
    <w:multiLevelType w:val="hybridMultilevel"/>
    <w:tmpl w:val="D13A5064"/>
    <w:lvl w:ilvl="0" w:tplc="87FA12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6F78D8"/>
    <w:multiLevelType w:val="hybridMultilevel"/>
    <w:tmpl w:val="9B86F0AA"/>
    <w:lvl w:ilvl="0" w:tplc="2F2E557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2B14D1F"/>
    <w:multiLevelType w:val="hybridMultilevel"/>
    <w:tmpl w:val="9A3EDE84"/>
    <w:lvl w:ilvl="0" w:tplc="064CF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FA7CF7"/>
    <w:multiLevelType w:val="hybridMultilevel"/>
    <w:tmpl w:val="8496106E"/>
    <w:lvl w:ilvl="0" w:tplc="87403F30">
      <w:start w:val="1"/>
      <w:numFmt w:val="decimal"/>
      <w:lvlText w:val="%1."/>
      <w:lvlJc w:val="left"/>
      <w:pPr>
        <w:ind w:left="972" w:hanging="432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5690DBB"/>
    <w:multiLevelType w:val="multilevel"/>
    <w:tmpl w:val="D594056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5697C61"/>
    <w:multiLevelType w:val="multilevel"/>
    <w:tmpl w:val="4FD02F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u w:val="single"/>
      </w:rPr>
    </w:lvl>
  </w:abstractNum>
  <w:abstractNum w:abstractNumId="42">
    <w:nsid w:val="7D4E6F9B"/>
    <w:multiLevelType w:val="hybridMultilevel"/>
    <w:tmpl w:val="DD38647A"/>
    <w:lvl w:ilvl="0" w:tplc="0DF4B6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DF750B7"/>
    <w:multiLevelType w:val="multilevel"/>
    <w:tmpl w:val="9C0E724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b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33"/>
  </w:num>
  <w:num w:numId="5">
    <w:abstractNumId w:val="43"/>
  </w:num>
  <w:num w:numId="6">
    <w:abstractNumId w:val="21"/>
  </w:num>
  <w:num w:numId="7">
    <w:abstractNumId w:val="26"/>
  </w:num>
  <w:num w:numId="8">
    <w:abstractNumId w:val="2"/>
  </w:num>
  <w:num w:numId="9">
    <w:abstractNumId w:val="27"/>
  </w:num>
  <w:num w:numId="10">
    <w:abstractNumId w:val="8"/>
  </w:num>
  <w:num w:numId="11">
    <w:abstractNumId w:val="41"/>
  </w:num>
  <w:num w:numId="12">
    <w:abstractNumId w:val="25"/>
  </w:num>
  <w:num w:numId="13">
    <w:abstractNumId w:val="5"/>
  </w:num>
  <w:num w:numId="14">
    <w:abstractNumId w:val="7"/>
  </w:num>
  <w:num w:numId="15">
    <w:abstractNumId w:val="38"/>
  </w:num>
  <w:num w:numId="16">
    <w:abstractNumId w:val="9"/>
  </w:num>
  <w:num w:numId="17">
    <w:abstractNumId w:val="6"/>
  </w:num>
  <w:num w:numId="18">
    <w:abstractNumId w:val="15"/>
  </w:num>
  <w:num w:numId="19">
    <w:abstractNumId w:val="18"/>
  </w:num>
  <w:num w:numId="20">
    <w:abstractNumId w:val="10"/>
  </w:num>
  <w:num w:numId="21">
    <w:abstractNumId w:val="12"/>
  </w:num>
  <w:num w:numId="22">
    <w:abstractNumId w:val="42"/>
  </w:num>
  <w:num w:numId="23">
    <w:abstractNumId w:val="40"/>
  </w:num>
  <w:num w:numId="24">
    <w:abstractNumId w:val="11"/>
  </w:num>
  <w:num w:numId="25">
    <w:abstractNumId w:val="39"/>
  </w:num>
  <w:num w:numId="26">
    <w:abstractNumId w:val="19"/>
  </w:num>
  <w:num w:numId="27">
    <w:abstractNumId w:val="28"/>
  </w:num>
  <w:num w:numId="28">
    <w:abstractNumId w:val="29"/>
  </w:num>
  <w:num w:numId="29">
    <w:abstractNumId w:val="31"/>
  </w:num>
  <w:num w:numId="30">
    <w:abstractNumId w:val="17"/>
  </w:num>
  <w:num w:numId="31">
    <w:abstractNumId w:val="36"/>
  </w:num>
  <w:num w:numId="32">
    <w:abstractNumId w:val="32"/>
  </w:num>
  <w:num w:numId="33">
    <w:abstractNumId w:val="22"/>
  </w:num>
  <w:num w:numId="34">
    <w:abstractNumId w:val="16"/>
  </w:num>
  <w:num w:numId="35">
    <w:abstractNumId w:val="30"/>
  </w:num>
  <w:num w:numId="36">
    <w:abstractNumId w:val="35"/>
  </w:num>
  <w:num w:numId="37">
    <w:abstractNumId w:val="20"/>
  </w:num>
  <w:num w:numId="38">
    <w:abstractNumId w:val="4"/>
  </w:num>
  <w:num w:numId="39">
    <w:abstractNumId w:val="0"/>
  </w:num>
  <w:num w:numId="40">
    <w:abstractNumId w:val="24"/>
  </w:num>
  <w:num w:numId="41">
    <w:abstractNumId w:val="14"/>
  </w:num>
  <w:num w:numId="42">
    <w:abstractNumId w:val="37"/>
  </w:num>
  <w:num w:numId="43">
    <w:abstractNumId w:val="34"/>
  </w:num>
  <w:num w:numId="44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42"/>
    <w:rsid w:val="0001482B"/>
    <w:rsid w:val="00016D16"/>
    <w:rsid w:val="00016EC8"/>
    <w:rsid w:val="00017558"/>
    <w:rsid w:val="00017A94"/>
    <w:rsid w:val="00020FFA"/>
    <w:rsid w:val="0002213C"/>
    <w:rsid w:val="00027B73"/>
    <w:rsid w:val="00027FE9"/>
    <w:rsid w:val="000375AF"/>
    <w:rsid w:val="00037A30"/>
    <w:rsid w:val="00037AB0"/>
    <w:rsid w:val="00050DB0"/>
    <w:rsid w:val="000548C4"/>
    <w:rsid w:val="00055A63"/>
    <w:rsid w:val="00057531"/>
    <w:rsid w:val="00057D97"/>
    <w:rsid w:val="000714AA"/>
    <w:rsid w:val="00073EBE"/>
    <w:rsid w:val="000747E5"/>
    <w:rsid w:val="00080E13"/>
    <w:rsid w:val="00081100"/>
    <w:rsid w:val="00081D23"/>
    <w:rsid w:val="00081E4D"/>
    <w:rsid w:val="0009301B"/>
    <w:rsid w:val="00093903"/>
    <w:rsid w:val="00096360"/>
    <w:rsid w:val="000A474A"/>
    <w:rsid w:val="000A5B6A"/>
    <w:rsid w:val="000A6A5F"/>
    <w:rsid w:val="000A6D27"/>
    <w:rsid w:val="000B4C6B"/>
    <w:rsid w:val="000B5DB6"/>
    <w:rsid w:val="000B7441"/>
    <w:rsid w:val="000C25C9"/>
    <w:rsid w:val="000D0910"/>
    <w:rsid w:val="000D4924"/>
    <w:rsid w:val="000D5285"/>
    <w:rsid w:val="000D7186"/>
    <w:rsid w:val="000E79C3"/>
    <w:rsid w:val="0010039F"/>
    <w:rsid w:val="00107E0D"/>
    <w:rsid w:val="001112CD"/>
    <w:rsid w:val="001112F8"/>
    <w:rsid w:val="0011235F"/>
    <w:rsid w:val="00113195"/>
    <w:rsid w:val="00114412"/>
    <w:rsid w:val="0011462A"/>
    <w:rsid w:val="00117ACD"/>
    <w:rsid w:val="00131505"/>
    <w:rsid w:val="00131508"/>
    <w:rsid w:val="00131678"/>
    <w:rsid w:val="0013519E"/>
    <w:rsid w:val="001369F7"/>
    <w:rsid w:val="00136D79"/>
    <w:rsid w:val="00140E45"/>
    <w:rsid w:val="00143DAD"/>
    <w:rsid w:val="0014439A"/>
    <w:rsid w:val="0015520F"/>
    <w:rsid w:val="00162054"/>
    <w:rsid w:val="00163924"/>
    <w:rsid w:val="00164CF5"/>
    <w:rsid w:val="00167A2A"/>
    <w:rsid w:val="001713E8"/>
    <w:rsid w:val="00172DEB"/>
    <w:rsid w:val="001768DD"/>
    <w:rsid w:val="0017747B"/>
    <w:rsid w:val="00182A5C"/>
    <w:rsid w:val="001838BE"/>
    <w:rsid w:val="00185551"/>
    <w:rsid w:val="001905FF"/>
    <w:rsid w:val="00192442"/>
    <w:rsid w:val="00193EA5"/>
    <w:rsid w:val="00194086"/>
    <w:rsid w:val="00196891"/>
    <w:rsid w:val="001A208C"/>
    <w:rsid w:val="001A2A5F"/>
    <w:rsid w:val="001A687E"/>
    <w:rsid w:val="001A6911"/>
    <w:rsid w:val="001B31C8"/>
    <w:rsid w:val="001B6EC9"/>
    <w:rsid w:val="001C09DD"/>
    <w:rsid w:val="001C30CB"/>
    <w:rsid w:val="001C6E8D"/>
    <w:rsid w:val="001C7C3B"/>
    <w:rsid w:val="001D2CCF"/>
    <w:rsid w:val="001D510A"/>
    <w:rsid w:val="001D56B4"/>
    <w:rsid w:val="001E2755"/>
    <w:rsid w:val="001E401C"/>
    <w:rsid w:val="001F3D22"/>
    <w:rsid w:val="001F58ED"/>
    <w:rsid w:val="001F764D"/>
    <w:rsid w:val="002042D3"/>
    <w:rsid w:val="00206924"/>
    <w:rsid w:val="002076FF"/>
    <w:rsid w:val="00212B5C"/>
    <w:rsid w:val="0021638E"/>
    <w:rsid w:val="002166A2"/>
    <w:rsid w:val="002169BC"/>
    <w:rsid w:val="00220B87"/>
    <w:rsid w:val="00220D1A"/>
    <w:rsid w:val="00221E31"/>
    <w:rsid w:val="00222F24"/>
    <w:rsid w:val="00223E8B"/>
    <w:rsid w:val="00226552"/>
    <w:rsid w:val="00233007"/>
    <w:rsid w:val="0023402F"/>
    <w:rsid w:val="00236692"/>
    <w:rsid w:val="0023688D"/>
    <w:rsid w:val="00250E21"/>
    <w:rsid w:val="00254023"/>
    <w:rsid w:val="00257AA8"/>
    <w:rsid w:val="0026028B"/>
    <w:rsid w:val="00261793"/>
    <w:rsid w:val="00262950"/>
    <w:rsid w:val="002670BD"/>
    <w:rsid w:val="00267C1C"/>
    <w:rsid w:val="00267F04"/>
    <w:rsid w:val="0027793D"/>
    <w:rsid w:val="002851B5"/>
    <w:rsid w:val="00285D4B"/>
    <w:rsid w:val="002863FD"/>
    <w:rsid w:val="00291C40"/>
    <w:rsid w:val="00295139"/>
    <w:rsid w:val="0029653A"/>
    <w:rsid w:val="002A058D"/>
    <w:rsid w:val="002A4B3E"/>
    <w:rsid w:val="002A6672"/>
    <w:rsid w:val="002B314F"/>
    <w:rsid w:val="002B4AC5"/>
    <w:rsid w:val="002B758D"/>
    <w:rsid w:val="002C062A"/>
    <w:rsid w:val="002C0A4B"/>
    <w:rsid w:val="002C2188"/>
    <w:rsid w:val="002C787B"/>
    <w:rsid w:val="002D28EC"/>
    <w:rsid w:val="002D49EC"/>
    <w:rsid w:val="002D4B06"/>
    <w:rsid w:val="002D4B34"/>
    <w:rsid w:val="002E677D"/>
    <w:rsid w:val="002F4E3C"/>
    <w:rsid w:val="0030685A"/>
    <w:rsid w:val="0031140A"/>
    <w:rsid w:val="00312779"/>
    <w:rsid w:val="00313882"/>
    <w:rsid w:val="00326CC3"/>
    <w:rsid w:val="00335F34"/>
    <w:rsid w:val="003369B5"/>
    <w:rsid w:val="00346B5E"/>
    <w:rsid w:val="0035108C"/>
    <w:rsid w:val="00363AE4"/>
    <w:rsid w:val="00364263"/>
    <w:rsid w:val="003642E5"/>
    <w:rsid w:val="00366023"/>
    <w:rsid w:val="00371FBE"/>
    <w:rsid w:val="00384E3D"/>
    <w:rsid w:val="00392234"/>
    <w:rsid w:val="00392CA5"/>
    <w:rsid w:val="003A3407"/>
    <w:rsid w:val="003A58A9"/>
    <w:rsid w:val="003A6C22"/>
    <w:rsid w:val="003B4162"/>
    <w:rsid w:val="003C0674"/>
    <w:rsid w:val="003C1BAE"/>
    <w:rsid w:val="003C3A21"/>
    <w:rsid w:val="003D3A53"/>
    <w:rsid w:val="003D4A41"/>
    <w:rsid w:val="003D7B3D"/>
    <w:rsid w:val="003E1752"/>
    <w:rsid w:val="003E2822"/>
    <w:rsid w:val="003E2C98"/>
    <w:rsid w:val="003E3A7B"/>
    <w:rsid w:val="003E6D6C"/>
    <w:rsid w:val="003F34DA"/>
    <w:rsid w:val="003F3F19"/>
    <w:rsid w:val="0040001C"/>
    <w:rsid w:val="00401D43"/>
    <w:rsid w:val="004061D8"/>
    <w:rsid w:val="00407203"/>
    <w:rsid w:val="00414C5B"/>
    <w:rsid w:val="00416C44"/>
    <w:rsid w:val="00435B4E"/>
    <w:rsid w:val="004402F5"/>
    <w:rsid w:val="00441300"/>
    <w:rsid w:val="00444AB7"/>
    <w:rsid w:val="00444FAF"/>
    <w:rsid w:val="004528B2"/>
    <w:rsid w:val="0045293F"/>
    <w:rsid w:val="0045349B"/>
    <w:rsid w:val="0045706C"/>
    <w:rsid w:val="00465D7C"/>
    <w:rsid w:val="00467AB4"/>
    <w:rsid w:val="00474C8E"/>
    <w:rsid w:val="00477F26"/>
    <w:rsid w:val="0048315C"/>
    <w:rsid w:val="00486C40"/>
    <w:rsid w:val="00487128"/>
    <w:rsid w:val="00491147"/>
    <w:rsid w:val="00493CA9"/>
    <w:rsid w:val="00495DA9"/>
    <w:rsid w:val="004A3569"/>
    <w:rsid w:val="004A426C"/>
    <w:rsid w:val="004B0361"/>
    <w:rsid w:val="004B1D89"/>
    <w:rsid w:val="004B2F0D"/>
    <w:rsid w:val="004C4BF7"/>
    <w:rsid w:val="004D4FC1"/>
    <w:rsid w:val="004D6E7C"/>
    <w:rsid w:val="004E23FD"/>
    <w:rsid w:val="004E3246"/>
    <w:rsid w:val="004E4C9A"/>
    <w:rsid w:val="004E7D9A"/>
    <w:rsid w:val="004F27BD"/>
    <w:rsid w:val="004F675E"/>
    <w:rsid w:val="00501915"/>
    <w:rsid w:val="00504EE1"/>
    <w:rsid w:val="005164B7"/>
    <w:rsid w:val="00520640"/>
    <w:rsid w:val="00520A2A"/>
    <w:rsid w:val="00522B86"/>
    <w:rsid w:val="0052709D"/>
    <w:rsid w:val="00527444"/>
    <w:rsid w:val="00535407"/>
    <w:rsid w:val="00541FED"/>
    <w:rsid w:val="00544EDE"/>
    <w:rsid w:val="0054647F"/>
    <w:rsid w:val="00546DA1"/>
    <w:rsid w:val="00550BC1"/>
    <w:rsid w:val="00551005"/>
    <w:rsid w:val="00553067"/>
    <w:rsid w:val="005535A3"/>
    <w:rsid w:val="005552D1"/>
    <w:rsid w:val="0056063C"/>
    <w:rsid w:val="00562B26"/>
    <w:rsid w:val="00575DA1"/>
    <w:rsid w:val="00576B86"/>
    <w:rsid w:val="005771AD"/>
    <w:rsid w:val="00581D47"/>
    <w:rsid w:val="00583D68"/>
    <w:rsid w:val="0059509E"/>
    <w:rsid w:val="005A22B6"/>
    <w:rsid w:val="005A3EDA"/>
    <w:rsid w:val="005A4903"/>
    <w:rsid w:val="005B0221"/>
    <w:rsid w:val="005B0778"/>
    <w:rsid w:val="005C1802"/>
    <w:rsid w:val="005D6E57"/>
    <w:rsid w:val="005D706A"/>
    <w:rsid w:val="005E32B0"/>
    <w:rsid w:val="005E38CE"/>
    <w:rsid w:val="005F23BF"/>
    <w:rsid w:val="00607CC0"/>
    <w:rsid w:val="006130A6"/>
    <w:rsid w:val="00614644"/>
    <w:rsid w:val="00615229"/>
    <w:rsid w:val="00615399"/>
    <w:rsid w:val="006168EE"/>
    <w:rsid w:val="00623037"/>
    <w:rsid w:val="0062393C"/>
    <w:rsid w:val="00623E1A"/>
    <w:rsid w:val="006248E2"/>
    <w:rsid w:val="00626963"/>
    <w:rsid w:val="006319C9"/>
    <w:rsid w:val="00637008"/>
    <w:rsid w:val="0064027E"/>
    <w:rsid w:val="006426BC"/>
    <w:rsid w:val="006434C7"/>
    <w:rsid w:val="00643A91"/>
    <w:rsid w:val="00646E64"/>
    <w:rsid w:val="006471B3"/>
    <w:rsid w:val="0065224A"/>
    <w:rsid w:val="00653896"/>
    <w:rsid w:val="0065422C"/>
    <w:rsid w:val="0065761A"/>
    <w:rsid w:val="006605FE"/>
    <w:rsid w:val="00662305"/>
    <w:rsid w:val="00663539"/>
    <w:rsid w:val="006650D9"/>
    <w:rsid w:val="006718FE"/>
    <w:rsid w:val="00672FE3"/>
    <w:rsid w:val="0068723E"/>
    <w:rsid w:val="00690E48"/>
    <w:rsid w:val="006913B5"/>
    <w:rsid w:val="006939A6"/>
    <w:rsid w:val="006943CE"/>
    <w:rsid w:val="00694686"/>
    <w:rsid w:val="006A206B"/>
    <w:rsid w:val="006B3B0C"/>
    <w:rsid w:val="006C4356"/>
    <w:rsid w:val="006C43BC"/>
    <w:rsid w:val="006C5F69"/>
    <w:rsid w:val="006C685C"/>
    <w:rsid w:val="006D1017"/>
    <w:rsid w:val="006D4C11"/>
    <w:rsid w:val="006E5FED"/>
    <w:rsid w:val="006F359B"/>
    <w:rsid w:val="006F489D"/>
    <w:rsid w:val="006F70ED"/>
    <w:rsid w:val="0070414C"/>
    <w:rsid w:val="007176EE"/>
    <w:rsid w:val="007178FD"/>
    <w:rsid w:val="007244A1"/>
    <w:rsid w:val="00734349"/>
    <w:rsid w:val="0074122A"/>
    <w:rsid w:val="00742F9F"/>
    <w:rsid w:val="0074320F"/>
    <w:rsid w:val="007627C3"/>
    <w:rsid w:val="007630B6"/>
    <w:rsid w:val="00763C0C"/>
    <w:rsid w:val="00764A30"/>
    <w:rsid w:val="007655A8"/>
    <w:rsid w:val="00782A62"/>
    <w:rsid w:val="00791335"/>
    <w:rsid w:val="0079367D"/>
    <w:rsid w:val="00793EA9"/>
    <w:rsid w:val="007A0D02"/>
    <w:rsid w:val="007A16EE"/>
    <w:rsid w:val="007A2405"/>
    <w:rsid w:val="007A43C3"/>
    <w:rsid w:val="007A4913"/>
    <w:rsid w:val="007A5490"/>
    <w:rsid w:val="007A6238"/>
    <w:rsid w:val="007A70C0"/>
    <w:rsid w:val="007A77D2"/>
    <w:rsid w:val="007B1A8D"/>
    <w:rsid w:val="007B2C1E"/>
    <w:rsid w:val="007B3271"/>
    <w:rsid w:val="007B39AF"/>
    <w:rsid w:val="007C2F2D"/>
    <w:rsid w:val="007C3642"/>
    <w:rsid w:val="007C70A0"/>
    <w:rsid w:val="007D098D"/>
    <w:rsid w:val="007D7AEA"/>
    <w:rsid w:val="007E09BD"/>
    <w:rsid w:val="007E4E44"/>
    <w:rsid w:val="007F3A08"/>
    <w:rsid w:val="007F3F19"/>
    <w:rsid w:val="007F5B44"/>
    <w:rsid w:val="007F6726"/>
    <w:rsid w:val="008023D5"/>
    <w:rsid w:val="0080688F"/>
    <w:rsid w:val="008079C4"/>
    <w:rsid w:val="00815874"/>
    <w:rsid w:val="00820C41"/>
    <w:rsid w:val="008212E9"/>
    <w:rsid w:val="00823533"/>
    <w:rsid w:val="00826DA9"/>
    <w:rsid w:val="008309CA"/>
    <w:rsid w:val="00833344"/>
    <w:rsid w:val="00833845"/>
    <w:rsid w:val="00835C17"/>
    <w:rsid w:val="00841473"/>
    <w:rsid w:val="008445F1"/>
    <w:rsid w:val="008471A3"/>
    <w:rsid w:val="00851A14"/>
    <w:rsid w:val="008536C8"/>
    <w:rsid w:val="00864EB5"/>
    <w:rsid w:val="00865350"/>
    <w:rsid w:val="0086769E"/>
    <w:rsid w:val="00867C95"/>
    <w:rsid w:val="00872333"/>
    <w:rsid w:val="00876594"/>
    <w:rsid w:val="00877458"/>
    <w:rsid w:val="00880B3C"/>
    <w:rsid w:val="008858D5"/>
    <w:rsid w:val="00886850"/>
    <w:rsid w:val="00886B2C"/>
    <w:rsid w:val="008909A2"/>
    <w:rsid w:val="0089278B"/>
    <w:rsid w:val="0089381A"/>
    <w:rsid w:val="00896150"/>
    <w:rsid w:val="008A1148"/>
    <w:rsid w:val="008A1B86"/>
    <w:rsid w:val="008A5C39"/>
    <w:rsid w:val="008A6958"/>
    <w:rsid w:val="008A6B60"/>
    <w:rsid w:val="008C345A"/>
    <w:rsid w:val="008C3AA3"/>
    <w:rsid w:val="008C41D8"/>
    <w:rsid w:val="008C42D8"/>
    <w:rsid w:val="008D057B"/>
    <w:rsid w:val="008D1899"/>
    <w:rsid w:val="008D466C"/>
    <w:rsid w:val="008D522E"/>
    <w:rsid w:val="008D6203"/>
    <w:rsid w:val="008E08F1"/>
    <w:rsid w:val="008E2172"/>
    <w:rsid w:val="008E26A3"/>
    <w:rsid w:val="008E6F23"/>
    <w:rsid w:val="008E77DE"/>
    <w:rsid w:val="008F1A8A"/>
    <w:rsid w:val="008F484F"/>
    <w:rsid w:val="008F5310"/>
    <w:rsid w:val="009014B2"/>
    <w:rsid w:val="00907EE5"/>
    <w:rsid w:val="009121F5"/>
    <w:rsid w:val="009314DD"/>
    <w:rsid w:val="00934A1F"/>
    <w:rsid w:val="00935B96"/>
    <w:rsid w:val="009449D9"/>
    <w:rsid w:val="00945506"/>
    <w:rsid w:val="0095050E"/>
    <w:rsid w:val="009519DF"/>
    <w:rsid w:val="009531CA"/>
    <w:rsid w:val="0095767C"/>
    <w:rsid w:val="0096008A"/>
    <w:rsid w:val="009628C3"/>
    <w:rsid w:val="00966BA8"/>
    <w:rsid w:val="00966D87"/>
    <w:rsid w:val="009702B0"/>
    <w:rsid w:val="00970BC7"/>
    <w:rsid w:val="00973A6F"/>
    <w:rsid w:val="00975EF5"/>
    <w:rsid w:val="00981F23"/>
    <w:rsid w:val="00984975"/>
    <w:rsid w:val="00995D24"/>
    <w:rsid w:val="009A4FC1"/>
    <w:rsid w:val="009A63F9"/>
    <w:rsid w:val="009B04BC"/>
    <w:rsid w:val="009B1B85"/>
    <w:rsid w:val="009B3077"/>
    <w:rsid w:val="009C70A5"/>
    <w:rsid w:val="009C766E"/>
    <w:rsid w:val="009D06F1"/>
    <w:rsid w:val="009D0DF5"/>
    <w:rsid w:val="009D23CA"/>
    <w:rsid w:val="009D7D47"/>
    <w:rsid w:val="009E304C"/>
    <w:rsid w:val="009F33AB"/>
    <w:rsid w:val="009F47BB"/>
    <w:rsid w:val="009F503D"/>
    <w:rsid w:val="009F67FA"/>
    <w:rsid w:val="00A0610C"/>
    <w:rsid w:val="00A13366"/>
    <w:rsid w:val="00A16880"/>
    <w:rsid w:val="00A17BF2"/>
    <w:rsid w:val="00A2054E"/>
    <w:rsid w:val="00A20981"/>
    <w:rsid w:val="00A21E3B"/>
    <w:rsid w:val="00A21E8A"/>
    <w:rsid w:val="00A2448B"/>
    <w:rsid w:val="00A307F0"/>
    <w:rsid w:val="00A35EA7"/>
    <w:rsid w:val="00A37A4A"/>
    <w:rsid w:val="00A44384"/>
    <w:rsid w:val="00A53DE1"/>
    <w:rsid w:val="00A5772A"/>
    <w:rsid w:val="00A61BF9"/>
    <w:rsid w:val="00A61FE1"/>
    <w:rsid w:val="00A62210"/>
    <w:rsid w:val="00A64C69"/>
    <w:rsid w:val="00A672E8"/>
    <w:rsid w:val="00A701B1"/>
    <w:rsid w:val="00A77366"/>
    <w:rsid w:val="00A815E3"/>
    <w:rsid w:val="00A837B5"/>
    <w:rsid w:val="00A86307"/>
    <w:rsid w:val="00A94FA1"/>
    <w:rsid w:val="00A96A37"/>
    <w:rsid w:val="00A976DC"/>
    <w:rsid w:val="00AB5EA7"/>
    <w:rsid w:val="00AB69B1"/>
    <w:rsid w:val="00AB6E20"/>
    <w:rsid w:val="00AB7EFD"/>
    <w:rsid w:val="00AC337C"/>
    <w:rsid w:val="00AC4D57"/>
    <w:rsid w:val="00AC7194"/>
    <w:rsid w:val="00AE1E0A"/>
    <w:rsid w:val="00AE2D17"/>
    <w:rsid w:val="00AF1CF2"/>
    <w:rsid w:val="00AF5619"/>
    <w:rsid w:val="00AF65B7"/>
    <w:rsid w:val="00AF6ABA"/>
    <w:rsid w:val="00B01035"/>
    <w:rsid w:val="00B02296"/>
    <w:rsid w:val="00B06263"/>
    <w:rsid w:val="00B06F47"/>
    <w:rsid w:val="00B113F5"/>
    <w:rsid w:val="00B13369"/>
    <w:rsid w:val="00B148E3"/>
    <w:rsid w:val="00B30C26"/>
    <w:rsid w:val="00B34B02"/>
    <w:rsid w:val="00B35FAF"/>
    <w:rsid w:val="00B365E4"/>
    <w:rsid w:val="00B45E87"/>
    <w:rsid w:val="00B47F10"/>
    <w:rsid w:val="00B642BD"/>
    <w:rsid w:val="00B6660D"/>
    <w:rsid w:val="00B66E63"/>
    <w:rsid w:val="00B7237F"/>
    <w:rsid w:val="00B72A2F"/>
    <w:rsid w:val="00B735A9"/>
    <w:rsid w:val="00B7514C"/>
    <w:rsid w:val="00B7664E"/>
    <w:rsid w:val="00B77D2D"/>
    <w:rsid w:val="00B81A75"/>
    <w:rsid w:val="00B914E1"/>
    <w:rsid w:val="00B915BA"/>
    <w:rsid w:val="00B9658E"/>
    <w:rsid w:val="00BA343E"/>
    <w:rsid w:val="00BA38BE"/>
    <w:rsid w:val="00BA5807"/>
    <w:rsid w:val="00BB2881"/>
    <w:rsid w:val="00BB3036"/>
    <w:rsid w:val="00BB372B"/>
    <w:rsid w:val="00BB5C70"/>
    <w:rsid w:val="00BB6CD2"/>
    <w:rsid w:val="00BC7B9F"/>
    <w:rsid w:val="00BD6796"/>
    <w:rsid w:val="00BE0422"/>
    <w:rsid w:val="00BE0587"/>
    <w:rsid w:val="00BE14F8"/>
    <w:rsid w:val="00BE5826"/>
    <w:rsid w:val="00BE7498"/>
    <w:rsid w:val="00BF1DBF"/>
    <w:rsid w:val="00BF2D3A"/>
    <w:rsid w:val="00C12926"/>
    <w:rsid w:val="00C22CB9"/>
    <w:rsid w:val="00C23D90"/>
    <w:rsid w:val="00C300A5"/>
    <w:rsid w:val="00C303E7"/>
    <w:rsid w:val="00C31691"/>
    <w:rsid w:val="00C320D0"/>
    <w:rsid w:val="00C336C1"/>
    <w:rsid w:val="00C345BF"/>
    <w:rsid w:val="00C42083"/>
    <w:rsid w:val="00C4423D"/>
    <w:rsid w:val="00C44D75"/>
    <w:rsid w:val="00C4555E"/>
    <w:rsid w:val="00C455C2"/>
    <w:rsid w:val="00C45F01"/>
    <w:rsid w:val="00C51BF9"/>
    <w:rsid w:val="00C53706"/>
    <w:rsid w:val="00C53793"/>
    <w:rsid w:val="00C54CEC"/>
    <w:rsid w:val="00C55945"/>
    <w:rsid w:val="00C56828"/>
    <w:rsid w:val="00C5771E"/>
    <w:rsid w:val="00C6141A"/>
    <w:rsid w:val="00C634C1"/>
    <w:rsid w:val="00C63D89"/>
    <w:rsid w:val="00C66D4C"/>
    <w:rsid w:val="00C70334"/>
    <w:rsid w:val="00C7154E"/>
    <w:rsid w:val="00C73543"/>
    <w:rsid w:val="00C75185"/>
    <w:rsid w:val="00C76771"/>
    <w:rsid w:val="00C77FA0"/>
    <w:rsid w:val="00C8485C"/>
    <w:rsid w:val="00C84CA8"/>
    <w:rsid w:val="00C84E5A"/>
    <w:rsid w:val="00C91A42"/>
    <w:rsid w:val="00C922B5"/>
    <w:rsid w:val="00C95196"/>
    <w:rsid w:val="00C96432"/>
    <w:rsid w:val="00C96DAE"/>
    <w:rsid w:val="00CA2331"/>
    <w:rsid w:val="00CB24CA"/>
    <w:rsid w:val="00CB2523"/>
    <w:rsid w:val="00CB64ED"/>
    <w:rsid w:val="00CC680A"/>
    <w:rsid w:val="00CD49B5"/>
    <w:rsid w:val="00CD718C"/>
    <w:rsid w:val="00CE0493"/>
    <w:rsid w:val="00CE211D"/>
    <w:rsid w:val="00CE45A0"/>
    <w:rsid w:val="00CF5C63"/>
    <w:rsid w:val="00CF5CDD"/>
    <w:rsid w:val="00D051B5"/>
    <w:rsid w:val="00D053DC"/>
    <w:rsid w:val="00D16758"/>
    <w:rsid w:val="00D212CF"/>
    <w:rsid w:val="00D23BAA"/>
    <w:rsid w:val="00D25336"/>
    <w:rsid w:val="00D264F9"/>
    <w:rsid w:val="00D30E84"/>
    <w:rsid w:val="00D33BAC"/>
    <w:rsid w:val="00D365FC"/>
    <w:rsid w:val="00D429C5"/>
    <w:rsid w:val="00D435B3"/>
    <w:rsid w:val="00D47547"/>
    <w:rsid w:val="00D505E9"/>
    <w:rsid w:val="00D56A26"/>
    <w:rsid w:val="00D61405"/>
    <w:rsid w:val="00D661DC"/>
    <w:rsid w:val="00D66230"/>
    <w:rsid w:val="00D70674"/>
    <w:rsid w:val="00D87D11"/>
    <w:rsid w:val="00D9034E"/>
    <w:rsid w:val="00D91472"/>
    <w:rsid w:val="00D9514A"/>
    <w:rsid w:val="00DA278F"/>
    <w:rsid w:val="00DA320D"/>
    <w:rsid w:val="00DA4F35"/>
    <w:rsid w:val="00DB2EB6"/>
    <w:rsid w:val="00DB5954"/>
    <w:rsid w:val="00DB65B7"/>
    <w:rsid w:val="00DC01AF"/>
    <w:rsid w:val="00DC1117"/>
    <w:rsid w:val="00DC1A2D"/>
    <w:rsid w:val="00DC2817"/>
    <w:rsid w:val="00DC2CE6"/>
    <w:rsid w:val="00DC41CA"/>
    <w:rsid w:val="00DC6095"/>
    <w:rsid w:val="00DD3782"/>
    <w:rsid w:val="00DE49B6"/>
    <w:rsid w:val="00DE55C9"/>
    <w:rsid w:val="00DE68E0"/>
    <w:rsid w:val="00DF0247"/>
    <w:rsid w:val="00DF0B0A"/>
    <w:rsid w:val="00E00AD1"/>
    <w:rsid w:val="00E016AC"/>
    <w:rsid w:val="00E125D4"/>
    <w:rsid w:val="00E15049"/>
    <w:rsid w:val="00E150F4"/>
    <w:rsid w:val="00E167BA"/>
    <w:rsid w:val="00E17317"/>
    <w:rsid w:val="00E23547"/>
    <w:rsid w:val="00E27F27"/>
    <w:rsid w:val="00E31B8A"/>
    <w:rsid w:val="00E33D8C"/>
    <w:rsid w:val="00E4125D"/>
    <w:rsid w:val="00E461D8"/>
    <w:rsid w:val="00E465C2"/>
    <w:rsid w:val="00E46847"/>
    <w:rsid w:val="00E46E53"/>
    <w:rsid w:val="00E552A8"/>
    <w:rsid w:val="00E552C4"/>
    <w:rsid w:val="00E561EF"/>
    <w:rsid w:val="00E56AB2"/>
    <w:rsid w:val="00E63403"/>
    <w:rsid w:val="00E726D7"/>
    <w:rsid w:val="00E75569"/>
    <w:rsid w:val="00E76164"/>
    <w:rsid w:val="00E761FB"/>
    <w:rsid w:val="00E77186"/>
    <w:rsid w:val="00E7778B"/>
    <w:rsid w:val="00E818B4"/>
    <w:rsid w:val="00E85D67"/>
    <w:rsid w:val="00E914F7"/>
    <w:rsid w:val="00E92726"/>
    <w:rsid w:val="00E94338"/>
    <w:rsid w:val="00E9596F"/>
    <w:rsid w:val="00E96DB5"/>
    <w:rsid w:val="00EA185D"/>
    <w:rsid w:val="00EA3788"/>
    <w:rsid w:val="00EB67FA"/>
    <w:rsid w:val="00EC0776"/>
    <w:rsid w:val="00EC6EAA"/>
    <w:rsid w:val="00ED040D"/>
    <w:rsid w:val="00ED159F"/>
    <w:rsid w:val="00ED45C5"/>
    <w:rsid w:val="00ED6C7D"/>
    <w:rsid w:val="00EE788C"/>
    <w:rsid w:val="00EE7D5C"/>
    <w:rsid w:val="00EF395F"/>
    <w:rsid w:val="00F03AD5"/>
    <w:rsid w:val="00F06305"/>
    <w:rsid w:val="00F17276"/>
    <w:rsid w:val="00F17B20"/>
    <w:rsid w:val="00F17E62"/>
    <w:rsid w:val="00F34B94"/>
    <w:rsid w:val="00F35DED"/>
    <w:rsid w:val="00F4187E"/>
    <w:rsid w:val="00F51552"/>
    <w:rsid w:val="00F51D04"/>
    <w:rsid w:val="00F608B1"/>
    <w:rsid w:val="00F7038F"/>
    <w:rsid w:val="00F7079F"/>
    <w:rsid w:val="00F715A2"/>
    <w:rsid w:val="00F774A5"/>
    <w:rsid w:val="00F81F2A"/>
    <w:rsid w:val="00F85ACC"/>
    <w:rsid w:val="00F905F2"/>
    <w:rsid w:val="00F9110C"/>
    <w:rsid w:val="00F91BE8"/>
    <w:rsid w:val="00F97C5B"/>
    <w:rsid w:val="00FA1B9D"/>
    <w:rsid w:val="00FA6BC9"/>
    <w:rsid w:val="00FB0C30"/>
    <w:rsid w:val="00FB2E0F"/>
    <w:rsid w:val="00FB7252"/>
    <w:rsid w:val="00FD1FF9"/>
    <w:rsid w:val="00FD65F2"/>
    <w:rsid w:val="00FE6E81"/>
    <w:rsid w:val="00FE7455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208EC-E70A-4640-8B92-8FA1B01D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A0"/>
  </w:style>
  <w:style w:type="paragraph" w:styleId="1">
    <w:name w:val="heading 1"/>
    <w:basedOn w:val="a"/>
    <w:next w:val="a"/>
    <w:link w:val="10"/>
    <w:uiPriority w:val="99"/>
    <w:qFormat/>
    <w:rsid w:val="00081100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081100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081100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sz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081100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81100"/>
    <w:pPr>
      <w:keepNext/>
      <w:keepLines/>
      <w:spacing w:before="200" w:after="0"/>
      <w:outlineLvl w:val="4"/>
    </w:pPr>
    <w:rPr>
      <w:rFonts w:ascii="Arial" w:eastAsia="Times New Roman" w:hAnsi="Arial" w:cs="Times New Roman"/>
      <w:b/>
      <w:bCs/>
      <w:color w:val="7F7F7F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081100"/>
    <w:pPr>
      <w:keepNext/>
      <w:keepLines/>
      <w:spacing w:before="200" w:after="0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081100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081100"/>
    <w:pPr>
      <w:keepNext/>
      <w:keepLines/>
      <w:spacing w:before="200" w:after="0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81100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9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924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81100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8110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81100"/>
    <w:rPr>
      <w:rFonts w:ascii="Arial" w:eastAsia="Times New Roman" w:hAnsi="Arial" w:cs="Times New Roman"/>
      <w:b/>
      <w:bCs/>
      <w:sz w:val="28"/>
    </w:rPr>
  </w:style>
  <w:style w:type="character" w:customStyle="1" w:styleId="40">
    <w:name w:val="Заголовок 4 Знак"/>
    <w:basedOn w:val="a0"/>
    <w:link w:val="4"/>
    <w:uiPriority w:val="99"/>
    <w:rsid w:val="00081100"/>
    <w:rPr>
      <w:rFonts w:ascii="Arial" w:eastAsia="Times New Roman" w:hAnsi="Arial" w:cs="Times New Roman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081100"/>
    <w:rPr>
      <w:rFonts w:ascii="Arial" w:eastAsia="Times New Roman" w:hAnsi="Arial" w:cs="Times New Roman"/>
      <w:b/>
      <w:bCs/>
      <w:color w:val="7F7F7F"/>
      <w:sz w:val="28"/>
    </w:rPr>
  </w:style>
  <w:style w:type="character" w:customStyle="1" w:styleId="60">
    <w:name w:val="Заголовок 6 Знак"/>
    <w:basedOn w:val="a0"/>
    <w:link w:val="6"/>
    <w:uiPriority w:val="9"/>
    <w:rsid w:val="00081100"/>
    <w:rPr>
      <w:rFonts w:ascii="Arial" w:eastAsia="Times New Roman" w:hAnsi="Arial" w:cs="Times New Roman"/>
      <w:b/>
      <w:bCs/>
      <w:i/>
      <w:iCs/>
      <w:color w:val="7F7F7F"/>
      <w:sz w:val="28"/>
    </w:rPr>
  </w:style>
  <w:style w:type="character" w:customStyle="1" w:styleId="70">
    <w:name w:val="Заголовок 7 Знак"/>
    <w:basedOn w:val="a0"/>
    <w:link w:val="7"/>
    <w:uiPriority w:val="9"/>
    <w:rsid w:val="00081100"/>
    <w:rPr>
      <w:rFonts w:ascii="Arial" w:eastAsia="Times New Roman" w:hAnsi="Arial" w:cs="Times New Roman"/>
      <w:i/>
      <w:iCs/>
      <w:sz w:val="28"/>
    </w:rPr>
  </w:style>
  <w:style w:type="character" w:customStyle="1" w:styleId="80">
    <w:name w:val="Заголовок 8 Знак"/>
    <w:basedOn w:val="a0"/>
    <w:link w:val="8"/>
    <w:uiPriority w:val="9"/>
    <w:rsid w:val="00081100"/>
    <w:rPr>
      <w:rFonts w:ascii="Arial" w:eastAsia="Times New Roman" w:hAnsi="Arial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81100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a5">
    <w:name w:val="No Spacing"/>
    <w:link w:val="a6"/>
    <w:uiPriority w:val="1"/>
    <w:qFormat/>
    <w:rsid w:val="000811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">
    <w:name w:val="Знак Знак Знак Знак"/>
    <w:basedOn w:val="a"/>
    <w:rsid w:val="0008110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List Paragraph"/>
    <w:aliases w:val="Абзац списка11,ПАРАГРАФ"/>
    <w:basedOn w:val="a"/>
    <w:link w:val="a9"/>
    <w:uiPriority w:val="34"/>
    <w:qFormat/>
    <w:rsid w:val="00081100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081100"/>
    <w:pPr>
      <w:spacing w:before="480" w:after="0" w:line="240" w:lineRule="auto"/>
      <w:contextualSpacing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en-US" w:eastAsia="en-US" w:bidi="en-US"/>
    </w:rPr>
  </w:style>
  <w:style w:type="paragraph" w:customStyle="1" w:styleId="21">
    <w:name w:val="Заголовок 21"/>
    <w:basedOn w:val="a"/>
    <w:next w:val="a"/>
    <w:unhideWhenUsed/>
    <w:qFormat/>
    <w:rsid w:val="00081100"/>
    <w:pPr>
      <w:spacing w:before="200"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6"/>
      <w:szCs w:val="26"/>
      <w:lang w:val="en-US" w:eastAsia="en-US" w:bidi="en-US"/>
    </w:rPr>
  </w:style>
  <w:style w:type="paragraph" w:customStyle="1" w:styleId="31">
    <w:name w:val="Заголовок 31"/>
    <w:basedOn w:val="a"/>
    <w:next w:val="a"/>
    <w:unhideWhenUsed/>
    <w:qFormat/>
    <w:rsid w:val="00081100"/>
    <w:pPr>
      <w:spacing w:before="200" w:after="0" w:line="271" w:lineRule="auto"/>
      <w:jc w:val="both"/>
      <w:outlineLvl w:val="2"/>
    </w:pPr>
    <w:rPr>
      <w:rFonts w:ascii="Arial" w:eastAsia="Times New Roman" w:hAnsi="Arial" w:cs="Times New Roman"/>
      <w:b/>
      <w:bCs/>
      <w:sz w:val="28"/>
      <w:lang w:val="en-US" w:eastAsia="en-US" w:bidi="en-US"/>
    </w:rPr>
  </w:style>
  <w:style w:type="paragraph" w:customStyle="1" w:styleId="41">
    <w:name w:val="Заголовок 41"/>
    <w:basedOn w:val="a"/>
    <w:next w:val="a"/>
    <w:unhideWhenUsed/>
    <w:qFormat/>
    <w:rsid w:val="00081100"/>
    <w:pPr>
      <w:spacing w:before="200" w:after="0" w:line="240" w:lineRule="auto"/>
      <w:jc w:val="both"/>
      <w:outlineLvl w:val="3"/>
    </w:pPr>
    <w:rPr>
      <w:rFonts w:ascii="Arial" w:eastAsia="Times New Roman" w:hAnsi="Arial" w:cs="Times New Roman"/>
      <w:b/>
      <w:bCs/>
      <w:i/>
      <w:iCs/>
      <w:sz w:val="28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081100"/>
    <w:pPr>
      <w:spacing w:before="200" w:after="0" w:line="240" w:lineRule="auto"/>
      <w:jc w:val="both"/>
      <w:outlineLvl w:val="4"/>
    </w:pPr>
    <w:rPr>
      <w:rFonts w:ascii="Arial" w:eastAsia="Times New Roman" w:hAnsi="Arial" w:cs="Times New Roman"/>
      <w:b/>
      <w:bCs/>
      <w:color w:val="7F7F7F"/>
      <w:sz w:val="28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081100"/>
    <w:pPr>
      <w:spacing w:after="0" w:line="271" w:lineRule="auto"/>
      <w:jc w:val="both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081100"/>
    <w:pPr>
      <w:spacing w:after="0" w:line="240" w:lineRule="auto"/>
      <w:jc w:val="both"/>
      <w:outlineLvl w:val="6"/>
    </w:pPr>
    <w:rPr>
      <w:rFonts w:ascii="Arial" w:eastAsia="Times New Roman" w:hAnsi="Arial" w:cs="Times New Roman"/>
      <w:i/>
      <w:iCs/>
      <w:sz w:val="28"/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081100"/>
    <w:pPr>
      <w:spacing w:after="0" w:line="240" w:lineRule="auto"/>
      <w:jc w:val="both"/>
      <w:outlineLvl w:val="7"/>
    </w:pPr>
    <w:rPr>
      <w:rFonts w:ascii="Arial" w:eastAsia="Times New Roman" w:hAnsi="Arial" w:cs="Times New Roman"/>
      <w:sz w:val="20"/>
      <w:szCs w:val="20"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081100"/>
    <w:pPr>
      <w:spacing w:after="0" w:line="240" w:lineRule="auto"/>
      <w:jc w:val="both"/>
      <w:outlineLvl w:val="8"/>
    </w:pPr>
    <w:rPr>
      <w:rFonts w:ascii="Arial" w:eastAsia="Times New Roman" w:hAnsi="Arial" w:cs="Times New Roman"/>
      <w:i/>
      <w:iCs/>
      <w:spacing w:val="5"/>
      <w:sz w:val="20"/>
      <w:szCs w:val="20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081100"/>
  </w:style>
  <w:style w:type="character" w:styleId="aa">
    <w:name w:val="Strong"/>
    <w:uiPriority w:val="99"/>
    <w:qFormat/>
    <w:rsid w:val="00081100"/>
    <w:rPr>
      <w:b/>
      <w:bCs/>
    </w:rPr>
  </w:style>
  <w:style w:type="character" w:styleId="ab">
    <w:name w:val="Emphasis"/>
    <w:uiPriority w:val="20"/>
    <w:qFormat/>
    <w:rsid w:val="0008110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3">
    <w:name w:val="Стиль1"/>
    <w:basedOn w:val="a"/>
    <w:link w:val="14"/>
    <w:rsid w:val="00081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4">
    <w:name w:val="Стиль1 Знак"/>
    <w:basedOn w:val="a0"/>
    <w:link w:val="13"/>
    <w:rsid w:val="0008110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5">
    <w:name w:val="Название1"/>
    <w:basedOn w:val="a"/>
    <w:next w:val="a"/>
    <w:uiPriority w:val="10"/>
    <w:qFormat/>
    <w:rsid w:val="00081100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="Arial" w:eastAsia="Times New Roman" w:hAnsi="Arial" w:cs="Times New Roman"/>
      <w:spacing w:val="5"/>
      <w:sz w:val="52"/>
      <w:szCs w:val="52"/>
      <w:lang w:val="en-US" w:eastAsia="en-US" w:bidi="en-US"/>
    </w:rPr>
  </w:style>
  <w:style w:type="character" w:customStyle="1" w:styleId="ac">
    <w:name w:val="Название Знак"/>
    <w:basedOn w:val="a0"/>
    <w:link w:val="ad"/>
    <w:uiPriority w:val="10"/>
    <w:rsid w:val="00081100"/>
    <w:rPr>
      <w:rFonts w:ascii="Arial" w:eastAsia="Times New Roman" w:hAnsi="Arial" w:cs="Times New Roman"/>
      <w:spacing w:val="5"/>
      <w:sz w:val="52"/>
      <w:szCs w:val="52"/>
    </w:rPr>
  </w:style>
  <w:style w:type="paragraph" w:customStyle="1" w:styleId="16">
    <w:name w:val="Подзаголовок1"/>
    <w:basedOn w:val="a"/>
    <w:next w:val="a"/>
    <w:uiPriority w:val="11"/>
    <w:qFormat/>
    <w:rsid w:val="00081100"/>
    <w:pPr>
      <w:spacing w:after="600" w:line="240" w:lineRule="auto"/>
      <w:jc w:val="both"/>
    </w:pPr>
    <w:rPr>
      <w:rFonts w:ascii="Arial" w:eastAsia="Times New Roman" w:hAnsi="Arial" w:cs="Times New Roman"/>
      <w:i/>
      <w:iCs/>
      <w:spacing w:val="13"/>
      <w:sz w:val="24"/>
      <w:szCs w:val="24"/>
      <w:lang w:val="en-US" w:eastAsia="en-US" w:bidi="en-US"/>
    </w:rPr>
  </w:style>
  <w:style w:type="character" w:customStyle="1" w:styleId="ae">
    <w:name w:val="Подзаголовок Знак"/>
    <w:basedOn w:val="a0"/>
    <w:link w:val="af"/>
    <w:uiPriority w:val="11"/>
    <w:rsid w:val="00081100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081100"/>
    <w:rPr>
      <w:rFonts w:ascii="Calibri" w:eastAsia="Calibri" w:hAnsi="Calibri" w:cs="Times New Roman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081100"/>
    <w:pPr>
      <w:spacing w:before="200" w:after="0" w:line="240" w:lineRule="auto"/>
      <w:ind w:left="360" w:right="360"/>
      <w:jc w:val="both"/>
    </w:pPr>
    <w:rPr>
      <w:rFonts w:ascii="Times New Roman" w:eastAsia="Times New Roman" w:hAnsi="Times New Roman"/>
      <w:i/>
      <w:iCs/>
      <w:sz w:val="28"/>
      <w:lang w:val="en-US" w:eastAsia="en-US" w:bidi="en-US"/>
    </w:rPr>
  </w:style>
  <w:style w:type="character" w:customStyle="1" w:styleId="22">
    <w:name w:val="Цитата 2 Знак"/>
    <w:basedOn w:val="a0"/>
    <w:link w:val="23"/>
    <w:uiPriority w:val="29"/>
    <w:rsid w:val="00081100"/>
    <w:rPr>
      <w:rFonts w:ascii="Times New Roman" w:hAnsi="Times New Roman"/>
      <w:i/>
      <w:iCs/>
      <w:sz w:val="28"/>
    </w:rPr>
  </w:style>
  <w:style w:type="paragraph" w:customStyle="1" w:styleId="17">
    <w:name w:val="Выделенная цитата1"/>
    <w:basedOn w:val="a"/>
    <w:next w:val="a"/>
    <w:uiPriority w:val="30"/>
    <w:qFormat/>
    <w:rsid w:val="00081100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/>
      <w:b/>
      <w:bCs/>
      <w:i/>
      <w:iCs/>
      <w:sz w:val="28"/>
      <w:lang w:val="en-US" w:eastAsia="en-US" w:bidi="en-US"/>
    </w:rPr>
  </w:style>
  <w:style w:type="character" w:customStyle="1" w:styleId="af0">
    <w:name w:val="Выделенная цитата Знак"/>
    <w:basedOn w:val="a0"/>
    <w:link w:val="af1"/>
    <w:uiPriority w:val="30"/>
    <w:rsid w:val="00081100"/>
    <w:rPr>
      <w:rFonts w:ascii="Times New Roman" w:hAnsi="Times New Roman"/>
      <w:b/>
      <w:bCs/>
      <w:i/>
      <w:iCs/>
      <w:sz w:val="28"/>
    </w:rPr>
  </w:style>
  <w:style w:type="character" w:styleId="af2">
    <w:name w:val="Subtle Emphasis"/>
    <w:uiPriority w:val="19"/>
    <w:qFormat/>
    <w:rsid w:val="00081100"/>
    <w:rPr>
      <w:i/>
      <w:iCs/>
    </w:rPr>
  </w:style>
  <w:style w:type="character" w:styleId="af3">
    <w:name w:val="Intense Emphasis"/>
    <w:uiPriority w:val="21"/>
    <w:qFormat/>
    <w:rsid w:val="00081100"/>
    <w:rPr>
      <w:b/>
      <w:bCs/>
    </w:rPr>
  </w:style>
  <w:style w:type="character" w:styleId="af4">
    <w:name w:val="Subtle Reference"/>
    <w:uiPriority w:val="31"/>
    <w:qFormat/>
    <w:rsid w:val="00081100"/>
    <w:rPr>
      <w:smallCaps/>
    </w:rPr>
  </w:style>
  <w:style w:type="character" w:styleId="af5">
    <w:name w:val="Intense Reference"/>
    <w:uiPriority w:val="32"/>
    <w:qFormat/>
    <w:rsid w:val="00081100"/>
    <w:rPr>
      <w:smallCaps/>
      <w:spacing w:val="5"/>
      <w:u w:val="single"/>
    </w:rPr>
  </w:style>
  <w:style w:type="character" w:styleId="af6">
    <w:name w:val="Book Title"/>
    <w:uiPriority w:val="33"/>
    <w:qFormat/>
    <w:rsid w:val="00081100"/>
    <w:rPr>
      <w:i/>
      <w:i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081100"/>
  </w:style>
  <w:style w:type="character" w:customStyle="1" w:styleId="af7">
    <w:name w:val="Основной текст Знак"/>
    <w:basedOn w:val="a0"/>
    <w:link w:val="af8"/>
    <w:uiPriority w:val="99"/>
    <w:rsid w:val="00081100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"/>
    <w:basedOn w:val="a"/>
    <w:link w:val="af7"/>
    <w:uiPriority w:val="99"/>
    <w:unhideWhenUsed/>
    <w:rsid w:val="000811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9">
    <w:name w:val="Основной текст Знак1"/>
    <w:basedOn w:val="a0"/>
    <w:uiPriority w:val="99"/>
    <w:semiHidden/>
    <w:rsid w:val="00081100"/>
  </w:style>
  <w:style w:type="character" w:customStyle="1" w:styleId="af9">
    <w:name w:val="Основной текст с отступом Знак"/>
    <w:aliases w:val="Основной текст 1 Знак,Нумерованный список !! Знак"/>
    <w:basedOn w:val="a0"/>
    <w:link w:val="afa"/>
    <w:uiPriority w:val="99"/>
    <w:rsid w:val="00081100"/>
    <w:rPr>
      <w:rFonts w:ascii="Arial" w:eastAsia="Times New Roman" w:hAnsi="Arial" w:cs="Arial"/>
      <w:sz w:val="28"/>
      <w:szCs w:val="24"/>
    </w:rPr>
  </w:style>
  <w:style w:type="paragraph" w:styleId="afa">
    <w:name w:val="Body Text Indent"/>
    <w:aliases w:val="Основной текст 1,Нумерованный список !!"/>
    <w:basedOn w:val="a"/>
    <w:link w:val="af9"/>
    <w:uiPriority w:val="99"/>
    <w:unhideWhenUsed/>
    <w:rsid w:val="00081100"/>
    <w:pPr>
      <w:spacing w:after="0" w:line="240" w:lineRule="auto"/>
      <w:ind w:left="4500" w:hanging="4500"/>
    </w:pPr>
    <w:rPr>
      <w:rFonts w:ascii="Arial" w:eastAsia="Times New Roman" w:hAnsi="Arial" w:cs="Arial"/>
      <w:sz w:val="28"/>
      <w:szCs w:val="24"/>
    </w:rPr>
  </w:style>
  <w:style w:type="character" w:customStyle="1" w:styleId="1a">
    <w:name w:val="Основной текст с отступом Знак1"/>
    <w:aliases w:val="Основной текст 1 Знак1,Нумерованный список !! Знак1"/>
    <w:basedOn w:val="a0"/>
    <w:uiPriority w:val="99"/>
    <w:semiHidden/>
    <w:rsid w:val="00081100"/>
  </w:style>
  <w:style w:type="character" w:customStyle="1" w:styleId="1b">
    <w:name w:val="Текст выноски Знак1"/>
    <w:basedOn w:val="a0"/>
    <w:uiPriority w:val="99"/>
    <w:semiHidden/>
    <w:rsid w:val="00081100"/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ConsPlusNormal">
    <w:name w:val="ConsPlusNormal Знак"/>
    <w:link w:val="ConsPlusNormal0"/>
    <w:uiPriority w:val="99"/>
    <w:locked/>
    <w:rsid w:val="00081100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0811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Заголовок 1 Знак1"/>
    <w:basedOn w:val="a0"/>
    <w:uiPriority w:val="9"/>
    <w:rsid w:val="00081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08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0811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0811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0811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0811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0811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0811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0811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c"/>
    <w:uiPriority w:val="10"/>
    <w:qFormat/>
    <w:rsid w:val="000811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spacing w:val="5"/>
      <w:sz w:val="52"/>
      <w:szCs w:val="52"/>
    </w:rPr>
  </w:style>
  <w:style w:type="character" w:customStyle="1" w:styleId="1c">
    <w:name w:val="Название Знак1"/>
    <w:basedOn w:val="a0"/>
    <w:uiPriority w:val="10"/>
    <w:rsid w:val="000811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e"/>
    <w:uiPriority w:val="11"/>
    <w:qFormat/>
    <w:rsid w:val="00081100"/>
    <w:pPr>
      <w:numPr>
        <w:ilvl w:val="1"/>
      </w:numPr>
    </w:pPr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0811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rsid w:val="00081100"/>
    <w:rPr>
      <w:rFonts w:ascii="Times New Roman" w:hAnsi="Times New Roman"/>
      <w:i/>
      <w:iCs/>
      <w:sz w:val="28"/>
    </w:rPr>
  </w:style>
  <w:style w:type="character" w:customStyle="1" w:styleId="212">
    <w:name w:val="Цитата 2 Знак1"/>
    <w:basedOn w:val="a0"/>
    <w:uiPriority w:val="29"/>
    <w:rsid w:val="00081100"/>
    <w:rPr>
      <w:i/>
      <w:iCs/>
      <w:color w:val="000000" w:themeColor="text1"/>
    </w:rPr>
  </w:style>
  <w:style w:type="paragraph" w:styleId="af1">
    <w:name w:val="Intense Quote"/>
    <w:basedOn w:val="a"/>
    <w:next w:val="a"/>
    <w:link w:val="af0"/>
    <w:uiPriority w:val="30"/>
    <w:qFormat/>
    <w:rsid w:val="0008110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sz w:val="28"/>
    </w:rPr>
  </w:style>
  <w:style w:type="character" w:customStyle="1" w:styleId="1e">
    <w:name w:val="Выделенная цитата Знак1"/>
    <w:basedOn w:val="a0"/>
    <w:uiPriority w:val="30"/>
    <w:rsid w:val="00081100"/>
    <w:rPr>
      <w:b/>
      <w:bCs/>
      <w:i/>
      <w:iCs/>
      <w:color w:val="4F81BD" w:themeColor="accent1"/>
    </w:rPr>
  </w:style>
  <w:style w:type="numbering" w:customStyle="1" w:styleId="24">
    <w:name w:val="Нет списка2"/>
    <w:next w:val="a2"/>
    <w:uiPriority w:val="99"/>
    <w:semiHidden/>
    <w:unhideWhenUsed/>
    <w:rsid w:val="00081100"/>
  </w:style>
  <w:style w:type="paragraph" w:styleId="25">
    <w:name w:val="Body Text 2"/>
    <w:basedOn w:val="a"/>
    <w:link w:val="26"/>
    <w:rsid w:val="00081100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081100"/>
    <w:rPr>
      <w:rFonts w:ascii="Arial" w:eastAsia="Times New Roman" w:hAnsi="Arial" w:cs="Arial"/>
      <w:sz w:val="28"/>
      <w:szCs w:val="24"/>
    </w:rPr>
  </w:style>
  <w:style w:type="paragraph" w:styleId="27">
    <w:name w:val="Body Text Indent 2"/>
    <w:basedOn w:val="a"/>
    <w:link w:val="28"/>
    <w:uiPriority w:val="99"/>
    <w:rsid w:val="0008110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08110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811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81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811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b">
    <w:name w:val="Block Text"/>
    <w:basedOn w:val="a"/>
    <w:rsid w:val="00081100"/>
    <w:pPr>
      <w:shd w:val="clear" w:color="auto" w:fill="FFFFFF"/>
      <w:spacing w:before="72" w:after="0" w:line="295" w:lineRule="exact"/>
      <w:ind w:left="482" w:right="698"/>
      <w:jc w:val="both"/>
    </w:pPr>
    <w:rPr>
      <w:rFonts w:ascii="Times New Roman" w:eastAsia="Times New Roman" w:hAnsi="Times New Roman" w:cs="Times New Roman"/>
      <w:bCs/>
      <w:color w:val="000000"/>
      <w:spacing w:val="-2"/>
      <w:sz w:val="28"/>
      <w:szCs w:val="26"/>
    </w:rPr>
  </w:style>
  <w:style w:type="paragraph" w:styleId="afc">
    <w:name w:val="header"/>
    <w:basedOn w:val="a"/>
    <w:link w:val="afd"/>
    <w:uiPriority w:val="99"/>
    <w:rsid w:val="00081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Верхний колонтитул Знак"/>
    <w:basedOn w:val="a0"/>
    <w:link w:val="afc"/>
    <w:uiPriority w:val="99"/>
    <w:rsid w:val="00081100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page number"/>
    <w:basedOn w:val="a0"/>
    <w:rsid w:val="00081100"/>
  </w:style>
  <w:style w:type="paragraph" w:styleId="aff">
    <w:name w:val="footer"/>
    <w:basedOn w:val="a"/>
    <w:link w:val="aff0"/>
    <w:uiPriority w:val="99"/>
    <w:rsid w:val="00081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081100"/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Hyperlink"/>
    <w:basedOn w:val="a0"/>
    <w:uiPriority w:val="99"/>
    <w:rsid w:val="00081100"/>
    <w:rPr>
      <w:color w:val="0000FF"/>
      <w:u w:val="single"/>
    </w:rPr>
  </w:style>
  <w:style w:type="paragraph" w:styleId="32">
    <w:name w:val="Body Text 3"/>
    <w:basedOn w:val="a"/>
    <w:link w:val="33"/>
    <w:rsid w:val="0008110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81100"/>
    <w:rPr>
      <w:rFonts w:ascii="Times New Roman" w:eastAsia="Times New Roman" w:hAnsi="Times New Roman" w:cs="Times New Roman"/>
      <w:sz w:val="16"/>
      <w:szCs w:val="16"/>
    </w:rPr>
  </w:style>
  <w:style w:type="paragraph" w:customStyle="1" w:styleId="Noeeu1">
    <w:name w:val="Noeeu1"/>
    <w:basedOn w:val="a"/>
    <w:rsid w:val="000811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ConsNormal">
    <w:name w:val="ConsNormal"/>
    <w:rsid w:val="000811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2">
    <w:name w:val="FollowedHyperlink"/>
    <w:basedOn w:val="a0"/>
    <w:uiPriority w:val="99"/>
    <w:rsid w:val="00081100"/>
    <w:rPr>
      <w:color w:val="800080"/>
      <w:u w:val="single"/>
    </w:rPr>
  </w:style>
  <w:style w:type="paragraph" w:customStyle="1" w:styleId="Style2">
    <w:name w:val="Style2"/>
    <w:basedOn w:val="a"/>
    <w:rsid w:val="00081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8110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81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81100"/>
    <w:rPr>
      <w:rFonts w:ascii="Times New Roman" w:hAnsi="Times New Roman" w:cs="Times New Roman"/>
      <w:sz w:val="26"/>
      <w:szCs w:val="26"/>
    </w:rPr>
  </w:style>
  <w:style w:type="paragraph" w:styleId="aff3">
    <w:name w:val="Normal (Web)"/>
    <w:aliases w:val="Обычный (веб) Знак"/>
    <w:basedOn w:val="a"/>
    <w:uiPriority w:val="99"/>
    <w:unhideWhenUsed/>
    <w:qFormat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rsid w:val="0008110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f4">
    <w:name w:val="Plain Text"/>
    <w:basedOn w:val="a"/>
    <w:link w:val="aff5"/>
    <w:unhideWhenUsed/>
    <w:rsid w:val="00081100"/>
    <w:pPr>
      <w:spacing w:after="0" w:line="240" w:lineRule="auto"/>
      <w:ind w:firstLine="709"/>
      <w:jc w:val="both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5">
    <w:name w:val="Текст Знак"/>
    <w:basedOn w:val="a0"/>
    <w:link w:val="aff4"/>
    <w:rsid w:val="00081100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f0">
    <w:name w:val="Без интервала1"/>
    <w:rsid w:val="000811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111">
    <w:name w:val="Знак Знак11"/>
    <w:basedOn w:val="a0"/>
    <w:rsid w:val="00081100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8110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uiPriority w:val="99"/>
    <w:rsid w:val="000811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81100"/>
  </w:style>
  <w:style w:type="character" w:customStyle="1" w:styleId="a9">
    <w:name w:val="Абзац списка Знак"/>
    <w:aliases w:val="Абзац списка11 Знак,ПАРАГРАФ Знак"/>
    <w:link w:val="a8"/>
    <w:uiPriority w:val="34"/>
    <w:locked/>
    <w:rsid w:val="00081100"/>
  </w:style>
  <w:style w:type="paragraph" w:styleId="aff7">
    <w:name w:val="TOC Heading"/>
    <w:basedOn w:val="1"/>
    <w:next w:val="a"/>
    <w:uiPriority w:val="39"/>
    <w:semiHidden/>
    <w:unhideWhenUsed/>
    <w:qFormat/>
    <w:rsid w:val="00081100"/>
    <w:pPr>
      <w:keepNext w:val="0"/>
      <w:keepLines w:val="0"/>
      <w:spacing w:line="240" w:lineRule="auto"/>
      <w:contextualSpacing/>
      <w:outlineLvl w:val="9"/>
    </w:pPr>
    <w:rPr>
      <w:sz w:val="24"/>
    </w:rPr>
  </w:style>
  <w:style w:type="paragraph" w:styleId="HTML">
    <w:name w:val="HTML Preformatted"/>
    <w:basedOn w:val="a"/>
    <w:link w:val="HTML1"/>
    <w:unhideWhenUsed/>
    <w:rsid w:val="00081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rsid w:val="00081100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locked/>
    <w:rsid w:val="00081100"/>
    <w:rPr>
      <w:rFonts w:ascii="Courier New" w:eastAsia="Times New Roman" w:hAnsi="Courier New" w:cs="Times New Roman"/>
      <w:sz w:val="20"/>
      <w:szCs w:val="20"/>
    </w:rPr>
  </w:style>
  <w:style w:type="paragraph" w:styleId="aff8">
    <w:name w:val="footnote text"/>
    <w:basedOn w:val="a"/>
    <w:link w:val="1f1"/>
    <w:unhideWhenUsed/>
    <w:rsid w:val="00081100"/>
    <w:pPr>
      <w:spacing w:after="0" w:line="240" w:lineRule="auto"/>
      <w:jc w:val="center"/>
    </w:pPr>
    <w:rPr>
      <w:rFonts w:ascii="Verdana" w:eastAsia="Calibri" w:hAnsi="Verdana" w:cs="Times New Roman"/>
      <w:sz w:val="20"/>
      <w:szCs w:val="20"/>
    </w:rPr>
  </w:style>
  <w:style w:type="character" w:customStyle="1" w:styleId="aff9">
    <w:name w:val="Текст сноски Знак"/>
    <w:basedOn w:val="a0"/>
    <w:rsid w:val="00081100"/>
    <w:rPr>
      <w:sz w:val="20"/>
      <w:szCs w:val="20"/>
    </w:rPr>
  </w:style>
  <w:style w:type="character" w:customStyle="1" w:styleId="1f1">
    <w:name w:val="Текст сноски Знак1"/>
    <w:link w:val="aff8"/>
    <w:locked/>
    <w:rsid w:val="00081100"/>
    <w:rPr>
      <w:rFonts w:ascii="Verdana" w:eastAsia="Calibri" w:hAnsi="Verdana" w:cs="Times New Roman"/>
      <w:sz w:val="20"/>
      <w:szCs w:val="20"/>
    </w:rPr>
  </w:style>
  <w:style w:type="paragraph" w:styleId="affa">
    <w:name w:val="annotation text"/>
    <w:basedOn w:val="a"/>
    <w:link w:val="1f2"/>
    <w:uiPriority w:val="99"/>
    <w:unhideWhenUsed/>
    <w:rsid w:val="00081100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примечания Знак"/>
    <w:basedOn w:val="a0"/>
    <w:uiPriority w:val="99"/>
    <w:rsid w:val="00081100"/>
    <w:rPr>
      <w:sz w:val="20"/>
      <w:szCs w:val="20"/>
    </w:rPr>
  </w:style>
  <w:style w:type="character" w:customStyle="1" w:styleId="1f2">
    <w:name w:val="Текст примечания Знак1"/>
    <w:link w:val="affa"/>
    <w:uiPriority w:val="99"/>
    <w:locked/>
    <w:rsid w:val="00081100"/>
    <w:rPr>
      <w:rFonts w:ascii="Courier New" w:eastAsia="Times New Roman" w:hAnsi="Courier New" w:cs="Times New Roman"/>
      <w:sz w:val="20"/>
      <w:szCs w:val="20"/>
    </w:rPr>
  </w:style>
  <w:style w:type="character" w:customStyle="1" w:styleId="1f3">
    <w:name w:val="Нижний колонтитул Знак1"/>
    <w:uiPriority w:val="99"/>
    <w:semiHidden/>
    <w:locked/>
    <w:rsid w:val="00081100"/>
    <w:rPr>
      <w:rFonts w:ascii="Courier New" w:hAnsi="Courier New"/>
    </w:rPr>
  </w:style>
  <w:style w:type="paragraph" w:styleId="affc">
    <w:name w:val="endnote text"/>
    <w:basedOn w:val="a"/>
    <w:link w:val="1f4"/>
    <w:uiPriority w:val="99"/>
    <w:semiHidden/>
    <w:unhideWhenUsed/>
    <w:rsid w:val="00081100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d">
    <w:name w:val="Текст концевой сноски Знак"/>
    <w:basedOn w:val="a0"/>
    <w:uiPriority w:val="99"/>
    <w:semiHidden/>
    <w:rsid w:val="00081100"/>
    <w:rPr>
      <w:sz w:val="20"/>
      <w:szCs w:val="20"/>
    </w:rPr>
  </w:style>
  <w:style w:type="character" w:customStyle="1" w:styleId="1f4">
    <w:name w:val="Текст концевой сноски Знак1"/>
    <w:link w:val="affc"/>
    <w:uiPriority w:val="99"/>
    <w:semiHidden/>
    <w:locked/>
    <w:rsid w:val="00081100"/>
    <w:rPr>
      <w:rFonts w:ascii="Courier New" w:eastAsia="Times New Roman" w:hAnsi="Courier New" w:cs="Times New Roman"/>
      <w:sz w:val="20"/>
      <w:szCs w:val="20"/>
    </w:rPr>
  </w:style>
  <w:style w:type="paragraph" w:customStyle="1" w:styleId="29">
    <w:name w:val="Глава Ч 2"/>
    <w:basedOn w:val="aff3"/>
    <w:qFormat/>
    <w:rsid w:val="00081100"/>
    <w:pPr>
      <w:spacing w:before="0" w:beforeAutospacing="0" w:after="0" w:afterAutospacing="0"/>
      <w:jc w:val="center"/>
    </w:pPr>
    <w:rPr>
      <w:b/>
      <w:sz w:val="26"/>
      <w:szCs w:val="26"/>
    </w:rPr>
  </w:style>
  <w:style w:type="paragraph" w:customStyle="1" w:styleId="affe">
    <w:name w:val="Параграф"/>
    <w:basedOn w:val="a8"/>
    <w:qFormat/>
    <w:rsid w:val="00081100"/>
    <w:pPr>
      <w:tabs>
        <w:tab w:val="num" w:pos="360"/>
      </w:tabs>
      <w:spacing w:after="0" w:line="240" w:lineRule="auto"/>
      <w:jc w:val="center"/>
    </w:pPr>
    <w:rPr>
      <w:rFonts w:ascii="Courier New" w:eastAsia="Times New Roman" w:hAnsi="Courier New" w:cs="Times New Roman"/>
      <w:b/>
      <w:sz w:val="26"/>
      <w:szCs w:val="26"/>
    </w:rPr>
  </w:style>
  <w:style w:type="character" w:customStyle="1" w:styleId="afff">
    <w:name w:val="Гипертекстовая ссылка"/>
    <w:uiPriority w:val="99"/>
    <w:rsid w:val="00081100"/>
    <w:rPr>
      <w:b w:val="0"/>
      <w:bCs w:val="0"/>
      <w:color w:val="008000"/>
    </w:rPr>
  </w:style>
  <w:style w:type="numbering" w:customStyle="1" w:styleId="34">
    <w:name w:val="Нет списка3"/>
    <w:next w:val="a2"/>
    <w:uiPriority w:val="99"/>
    <w:semiHidden/>
    <w:unhideWhenUsed/>
    <w:rsid w:val="00081100"/>
  </w:style>
  <w:style w:type="table" w:styleId="afff0">
    <w:name w:val="Table Grid"/>
    <w:basedOn w:val="a1"/>
    <w:uiPriority w:val="39"/>
    <w:rsid w:val="000811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Основной текст5"/>
    <w:basedOn w:val="a"/>
    <w:uiPriority w:val="99"/>
    <w:rsid w:val="00081100"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eastAsia="Times New Roman" w:hAnsi="Times New Roman" w:cs="Times New Roman"/>
      <w:color w:val="000000"/>
      <w:spacing w:val="-1"/>
    </w:rPr>
  </w:style>
  <w:style w:type="paragraph" w:customStyle="1" w:styleId="CharCharChar">
    <w:name w:val="Char Char Char"/>
    <w:basedOn w:val="a"/>
    <w:rsid w:val="000811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Oaeno">
    <w:name w:val="Oaeno"/>
    <w:basedOn w:val="a"/>
    <w:rsid w:val="0008110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1">
    <w:name w:val="Document Map"/>
    <w:basedOn w:val="a"/>
    <w:link w:val="afff2"/>
    <w:rsid w:val="0008110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rsid w:val="00081100"/>
    <w:rPr>
      <w:rFonts w:ascii="Tahoma" w:eastAsia="Times New Roman" w:hAnsi="Tahoma" w:cs="Tahoma"/>
      <w:sz w:val="16"/>
      <w:szCs w:val="16"/>
    </w:rPr>
  </w:style>
  <w:style w:type="character" w:styleId="afff3">
    <w:name w:val="annotation reference"/>
    <w:uiPriority w:val="99"/>
    <w:rsid w:val="00081100"/>
    <w:rPr>
      <w:sz w:val="16"/>
      <w:szCs w:val="16"/>
    </w:rPr>
  </w:style>
  <w:style w:type="paragraph" w:styleId="afff4">
    <w:name w:val="annotation subject"/>
    <w:basedOn w:val="affa"/>
    <w:next w:val="affa"/>
    <w:link w:val="afff5"/>
    <w:uiPriority w:val="99"/>
    <w:rsid w:val="00081100"/>
    <w:pPr>
      <w:jc w:val="left"/>
    </w:pPr>
    <w:rPr>
      <w:rFonts w:ascii="Times New Roman" w:hAnsi="Times New Roman"/>
      <w:b/>
      <w:bCs/>
    </w:rPr>
  </w:style>
  <w:style w:type="character" w:customStyle="1" w:styleId="afff5">
    <w:name w:val="Тема примечания Знак"/>
    <w:basedOn w:val="affb"/>
    <w:link w:val="afff4"/>
    <w:uiPriority w:val="99"/>
    <w:rsid w:val="0008110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f6">
    <w:name w:val="Нормальный (таблица)"/>
    <w:basedOn w:val="a"/>
    <w:next w:val="a"/>
    <w:uiPriority w:val="99"/>
    <w:rsid w:val="00081100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7">
    <w:name w:val="Цветовое выделение"/>
    <w:uiPriority w:val="99"/>
    <w:rsid w:val="00081100"/>
    <w:rPr>
      <w:b/>
      <w:bCs/>
      <w:color w:val="000080"/>
    </w:rPr>
  </w:style>
  <w:style w:type="paragraph" w:customStyle="1" w:styleId="afff8">
    <w:name w:val="Информация об изменениях"/>
    <w:basedOn w:val="a"/>
    <w:next w:val="a"/>
    <w:uiPriority w:val="99"/>
    <w:rsid w:val="00081100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sz w:val="24"/>
      <w:szCs w:val="24"/>
      <w:shd w:val="clear" w:color="auto" w:fill="EAEFED"/>
    </w:rPr>
  </w:style>
  <w:style w:type="table" w:customStyle="1" w:styleId="1f5">
    <w:name w:val="Сетка таблицы1"/>
    <w:basedOn w:val="a1"/>
    <w:next w:val="afff0"/>
    <w:uiPriority w:val="59"/>
    <w:rsid w:val="00081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081100"/>
  </w:style>
  <w:style w:type="numbering" w:customStyle="1" w:styleId="53">
    <w:name w:val="Нет списка5"/>
    <w:next w:val="a2"/>
    <w:uiPriority w:val="99"/>
    <w:semiHidden/>
    <w:unhideWhenUsed/>
    <w:rsid w:val="00081100"/>
  </w:style>
  <w:style w:type="numbering" w:customStyle="1" w:styleId="62">
    <w:name w:val="Нет списка6"/>
    <w:next w:val="a2"/>
    <w:semiHidden/>
    <w:unhideWhenUsed/>
    <w:rsid w:val="00081100"/>
  </w:style>
  <w:style w:type="table" w:customStyle="1" w:styleId="2a">
    <w:name w:val="Сетка таблицы2"/>
    <w:basedOn w:val="a1"/>
    <w:next w:val="afff0"/>
    <w:uiPriority w:val="59"/>
    <w:rsid w:val="00081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081100"/>
  </w:style>
  <w:style w:type="numbering" w:customStyle="1" w:styleId="82">
    <w:name w:val="Нет списка8"/>
    <w:next w:val="a2"/>
    <w:uiPriority w:val="99"/>
    <w:semiHidden/>
    <w:unhideWhenUsed/>
    <w:rsid w:val="00081100"/>
  </w:style>
  <w:style w:type="paragraph" w:customStyle="1" w:styleId="afff9">
    <w:name w:val="Прижатый влево"/>
    <w:basedOn w:val="a"/>
    <w:next w:val="a"/>
    <w:uiPriority w:val="99"/>
    <w:rsid w:val="00081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0">
    <w:name w:val="conspluscell"/>
    <w:basedOn w:val="a"/>
    <w:uiPriority w:val="99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txt1">
    <w:name w:val="seltxt1"/>
    <w:basedOn w:val="a0"/>
    <w:rsid w:val="00081100"/>
  </w:style>
  <w:style w:type="character" w:customStyle="1" w:styleId="txterrbg1">
    <w:name w:val="txterrbg1"/>
    <w:basedOn w:val="a0"/>
    <w:rsid w:val="00081100"/>
    <w:rPr>
      <w:shd w:val="clear" w:color="auto" w:fill="94A5AA"/>
    </w:rPr>
  </w:style>
  <w:style w:type="character" w:customStyle="1" w:styleId="key1">
    <w:name w:val="key1"/>
    <w:basedOn w:val="a0"/>
    <w:rsid w:val="00081100"/>
  </w:style>
  <w:style w:type="character" w:customStyle="1" w:styleId="presskey1">
    <w:name w:val="presskey1"/>
    <w:basedOn w:val="a0"/>
    <w:rsid w:val="00081100"/>
    <w:rPr>
      <w:bdr w:val="single" w:sz="6" w:space="1" w:color="FFFFFF" w:frame="1"/>
      <w:shd w:val="clear" w:color="auto" w:fill="7C848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11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8110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11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81100"/>
    <w:rPr>
      <w:rFonts w:ascii="Arial" w:eastAsia="Times New Roman" w:hAnsi="Arial" w:cs="Arial"/>
      <w:vanish/>
      <w:sz w:val="16"/>
      <w:szCs w:val="16"/>
    </w:rPr>
  </w:style>
  <w:style w:type="character" w:customStyle="1" w:styleId="code5">
    <w:name w:val="code5"/>
    <w:basedOn w:val="a0"/>
    <w:rsid w:val="00081100"/>
  </w:style>
  <w:style w:type="paragraph" w:customStyle="1" w:styleId="fn1r">
    <w:name w:val="fn1r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2r">
    <w:name w:val="fn2r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table">
    <w:name w:val="doctable"/>
    <w:basedOn w:val="a"/>
    <w:rsid w:val="0008110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">
    <w:name w:val="pp_top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">
    <w:name w:val="pp_content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fade">
    <w:name w:val="pp_fade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contentcontainer">
    <w:name w:val="pp_content_container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scription">
    <w:name w:val="pp_description"/>
    <w:basedOn w:val="a"/>
    <w:rsid w:val="00081100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social">
    <w:name w:val="pp_social"/>
    <w:basedOn w:val="a"/>
    <w:rsid w:val="0008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">
    <w:name w:val="pp_nav"/>
    <w:basedOn w:val="a"/>
    <w:rsid w:val="00081100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hovercontainer">
    <w:name w:val="pp_hovercontainer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gallery">
    <w:name w:val="pp_gallery"/>
    <w:basedOn w:val="a"/>
    <w:rsid w:val="00081100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bottom">
    <w:name w:val="pp_bottom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oadericon">
    <w:name w:val="pp_loadericon"/>
    <w:basedOn w:val="a"/>
    <w:rsid w:val="00081100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adminform">
    <w:name w:val="kl83-adminform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title">
    <w:name w:val="comments-title"/>
    <w:basedOn w:val="a"/>
    <w:rsid w:val="00081100"/>
    <w:pPr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comment">
    <w:name w:val="addcomment"/>
    <w:basedOn w:val="a"/>
    <w:rsid w:val="0008110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err">
    <w:name w:val="sys_err"/>
    <w:basedOn w:val="a"/>
    <w:rsid w:val="00081100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sysok">
    <w:name w:val="sys_ok"/>
    <w:basedOn w:val="a"/>
    <w:rsid w:val="00081100"/>
    <w:pPr>
      <w:spacing w:before="150" w:after="15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tmpl-page">
    <w:name w:val="tmpl-page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g">
    <w:name w:val="bcg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athway">
    <w:name w:val="tmpl-pathway"/>
    <w:basedOn w:val="a"/>
    <w:rsid w:val="00081100"/>
    <w:pPr>
      <w:spacing w:after="100" w:afterAutospacing="1" w:line="240" w:lineRule="auto"/>
    </w:pPr>
    <w:rPr>
      <w:rFonts w:ascii="Verdana" w:eastAsia="Times New Roman" w:hAnsi="Verdana" w:cs="Times New Roman"/>
      <w:color w:val="CABBAC"/>
      <w:sz w:val="17"/>
      <w:szCs w:val="17"/>
    </w:rPr>
  </w:style>
  <w:style w:type="paragraph" w:customStyle="1" w:styleId="tpl-left">
    <w:name w:val="tpl-left"/>
    <w:basedOn w:val="a"/>
    <w:rsid w:val="00081100"/>
    <w:pPr>
      <w:spacing w:after="225" w:line="240" w:lineRule="auto"/>
    </w:pPr>
    <w:rPr>
      <w:rFonts w:ascii="Times New Roman" w:eastAsia="Times New Roman" w:hAnsi="Times New Roman" w:cs="Times New Roman"/>
      <w:color w:val="442E19"/>
      <w:sz w:val="24"/>
      <w:szCs w:val="24"/>
    </w:rPr>
  </w:style>
  <w:style w:type="paragraph" w:customStyle="1" w:styleId="tmpl-menu">
    <w:name w:val="tmpl-menu"/>
    <w:basedOn w:val="a"/>
    <w:rsid w:val="00081100"/>
    <w:pPr>
      <w:spacing w:after="30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s">
    <w:name w:val="tmpl-links"/>
    <w:basedOn w:val="a"/>
    <w:rsid w:val="00081100"/>
    <w:pPr>
      <w:spacing w:before="150" w:after="30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ent">
    <w:name w:val="tmpl-content"/>
    <w:basedOn w:val="a"/>
    <w:rsid w:val="00081100"/>
    <w:pPr>
      <w:spacing w:after="0" w:line="240" w:lineRule="auto"/>
    </w:pPr>
    <w:rPr>
      <w:rFonts w:ascii="Times New Roman" w:eastAsia="Times New Roman" w:hAnsi="Times New Roman" w:cs="Times New Roman"/>
      <w:color w:val="4A5562"/>
      <w:sz w:val="24"/>
      <w:szCs w:val="24"/>
    </w:rPr>
  </w:style>
  <w:style w:type="paragraph" w:customStyle="1" w:styleId="tmpl-footer">
    <w:name w:val="tmpl-footer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mpl-footer-left">
    <w:name w:val="tmpl-footer-left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right">
    <w:name w:val="tmpl-footer-right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sub">
    <w:name w:val="tmpl-footer-sub"/>
    <w:basedOn w:val="a"/>
    <w:rsid w:val="00081100"/>
    <w:pPr>
      <w:spacing w:before="150" w:after="0" w:line="240" w:lineRule="auto"/>
    </w:pPr>
    <w:rPr>
      <w:rFonts w:ascii="Verdana" w:eastAsia="Times New Roman" w:hAnsi="Verdana" w:cs="Times New Roman"/>
      <w:b/>
      <w:bCs/>
      <w:color w:val="534741"/>
      <w:sz w:val="21"/>
      <w:szCs w:val="21"/>
    </w:rPr>
  </w:style>
  <w:style w:type="paragraph" w:customStyle="1" w:styleId="tmpl-saveus">
    <w:name w:val="tmpl-saveus"/>
    <w:basedOn w:val="a"/>
    <w:rsid w:val="00081100"/>
    <w:pPr>
      <w:pBdr>
        <w:bottom w:val="dashed" w:sz="12" w:space="2" w:color="BBA02C"/>
      </w:pBdr>
      <w:spacing w:after="0" w:line="240" w:lineRule="auto"/>
      <w:ind w:left="-150" w:right="75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ltxt">
    <w:name w:val="seltxt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y">
    <w:name w:val="key"/>
    <w:basedOn w:val="a"/>
    <w:rsid w:val="00081100"/>
    <w:pPr>
      <w:spacing w:before="60" w:after="0" w:line="255" w:lineRule="atLeast"/>
      <w:ind w:lef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errbg">
    <w:name w:val="txterrbg"/>
    <w:basedOn w:val="a"/>
    <w:rsid w:val="00081100"/>
    <w:pPr>
      <w:shd w:val="clear" w:color="auto" w:fill="9FB9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sskey">
    <w:name w:val="presskey"/>
    <w:basedOn w:val="a"/>
    <w:rsid w:val="00081100"/>
    <w:pPr>
      <w:pBdr>
        <w:top w:val="single" w:sz="6" w:space="1" w:color="FFFFFF"/>
        <w:left w:val="single" w:sz="6" w:space="1" w:color="ABBDD6"/>
        <w:bottom w:val="single" w:sz="6" w:space="1" w:color="ABBDD6"/>
        <w:right w:val="single" w:sz="6" w:space="1" w:color="ABBDD6"/>
      </w:pBdr>
      <w:shd w:val="clear" w:color="auto" w:fill="90A1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ecret">
    <w:name w:val="tmpl-secret"/>
    <w:basedOn w:val="a"/>
    <w:rsid w:val="00081100"/>
    <w:pPr>
      <w:spacing w:before="100" w:beforeAutospacing="1" w:after="100" w:afterAutospacing="1" w:line="240" w:lineRule="auto"/>
      <w:ind w:righ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xt">
    <w:name w:val="ftxt"/>
    <w:basedOn w:val="a"/>
    <w:rsid w:val="00081100"/>
    <w:pPr>
      <w:spacing w:after="0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">
    <w:name w:val="tmpl-contacts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sub">
    <w:name w:val="tmpl-contacts-sub"/>
    <w:basedOn w:val="a"/>
    <w:rsid w:val="00081100"/>
    <w:pPr>
      <w:spacing w:before="75" w:after="0" w:line="240" w:lineRule="auto"/>
      <w:ind w:left="225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">
    <w:name w:val="tmpl-splash"/>
    <w:basedOn w:val="a"/>
    <w:rsid w:val="00081100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-content">
    <w:name w:val="tmpl-splash-content"/>
    <w:basedOn w:val="a"/>
    <w:rsid w:val="00081100"/>
    <w:pPr>
      <w:spacing w:before="375" w:after="0" w:line="240" w:lineRule="auto"/>
      <w:ind w:left="12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mpl-splash-close">
    <w:name w:val="tmpl-splash-close"/>
    <w:basedOn w:val="a"/>
    <w:rsid w:val="0008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plash-label">
    <w:name w:val="tmpl-splash-label"/>
    <w:basedOn w:val="a"/>
    <w:rsid w:val="00081100"/>
    <w:pPr>
      <w:spacing w:before="15" w:after="0" w:line="240" w:lineRule="auto"/>
      <w:ind w:left="210" w:right="30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plash-values">
    <w:name w:val="tmpl-splash-values"/>
    <w:basedOn w:val="a"/>
    <w:rsid w:val="00081100"/>
    <w:pPr>
      <w:spacing w:before="30" w:after="0" w:line="240" w:lineRule="auto"/>
      <w:ind w:left="210" w:right="525"/>
      <w:jc w:val="right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earch">
    <w:name w:val="tmpl-search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itename">
    <w:name w:val="tmpl-sitename"/>
    <w:basedOn w:val="a"/>
    <w:rsid w:val="00081100"/>
    <w:pPr>
      <w:spacing w:before="100" w:beforeAutospacing="1" w:after="100" w:afterAutospacing="1" w:line="345" w:lineRule="atLeast"/>
    </w:pPr>
    <w:rPr>
      <w:rFonts w:ascii="Tahoma" w:eastAsia="Times New Roman" w:hAnsi="Tahoma" w:cs="Tahoma"/>
      <w:color w:val="FFFFFF"/>
      <w:sz w:val="36"/>
      <w:szCs w:val="36"/>
    </w:rPr>
  </w:style>
  <w:style w:type="paragraph" w:customStyle="1" w:styleId="tmpl-wide">
    <w:name w:val="tmpl-wide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left">
    <w:name w:val="tmpl-wideleft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right">
    <w:name w:val="tmpl-wideright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ddress">
    <w:name w:val="tmpl-address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mpl-address-sub">
    <w:name w:val="tmpl-address-sub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day">
    <w:name w:val="day"/>
    <w:basedOn w:val="a"/>
    <w:rsid w:val="00081100"/>
    <w:pPr>
      <w:pBdr>
        <w:bottom w:val="dashed" w:sz="6" w:space="0" w:color="8CD4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pl-weather">
    <w:name w:val="tpl-weather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">
    <w:name w:val="яw"/>
    <w:basedOn w:val="a"/>
    <w:rsid w:val="00081100"/>
    <w:pPr>
      <w:spacing w:after="0" w:line="240" w:lineRule="auto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num">
    <w:name w:val="num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">
    <w:name w:val="Дата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Название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">
    <w:name w:val="load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">
    <w:name w:val="status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">
    <w:name w:val="pp_left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">
    <w:name w:val="pp_middle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">
    <w:name w:val="pp_right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">
    <w:name w:val="pp_details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">
    <w:name w:val="facebook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">
    <w:name w:val="pp_play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">
    <w:name w:val="pp_pause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">
    <w:name w:val="variable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">
    <w:name w:val="addtitle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cha">
    <w:name w:val="captcha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">
    <w:name w:val="tmpl-link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">
    <w:name w:val="tmpl-item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ll">
    <w:name w:val="tmpl-all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">
    <w:name w:val="tmpl-link-banner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">
    <w:name w:val="tmpl-footer-body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">
    <w:name w:val="tmpl-showme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">
    <w:name w:val="tmpl-phone-label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de">
    <w:name w:val="tmpl-code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phone">
    <w:name w:val="tmpl-contacts-phone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">
    <w:name w:val="tmpl-phone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mail">
    <w:name w:val="tmpl-contacts-mail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">
    <w:name w:val="tmpl-sub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">
    <w:name w:val="tmpl-gray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btn">
    <w:name w:val="tmpl-btn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mall">
    <w:name w:val="tmpl-small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яsmall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">
    <w:name w:val="яwi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яs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">
    <w:name w:val="яwinight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">
    <w:name w:val="яwiday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">
    <w:name w:val="яwicloud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">
    <w:name w:val="яwilightningd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">
    <w:name w:val="яwilightningn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">
    <w:name w:val="яwirain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">
    <w:name w:val="яwihavyrain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">
    <w:name w:val="pp_expand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">
    <w:name w:val="pp_contract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">
    <w:name w:val="pp_close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">
    <w:name w:val="tmpl-date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rt">
    <w:name w:val="tmpl-short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">
    <w:name w:val="tmpl-item-link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">
    <w:name w:val="ppt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">
    <w:name w:val="pp_next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">
    <w:name w:val="pp_previous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">
    <w:name w:val="currenttextholder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">
    <w:name w:val="pp_inline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ui">
    <w:name w:val="kl83-ui"/>
    <w:basedOn w:val="a"/>
    <w:rsid w:val="00081100"/>
    <w:pPr>
      <w:shd w:val="clear" w:color="auto" w:fill="777777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customStyle="1" w:styleId="kl83-ui-border">
    <w:name w:val="kl83-ui-border"/>
    <w:basedOn w:val="a"/>
    <w:rsid w:val="00081100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">
    <w:name w:val="pp_arrow_previous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">
    <w:name w:val="pp_arrow_next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">
    <w:name w:val="x-tree-node-icon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7">
    <w:name w:val="Верхний колонтитул1"/>
    <w:basedOn w:val="a0"/>
    <w:rsid w:val="00081100"/>
  </w:style>
  <w:style w:type="character" w:customStyle="1" w:styleId="comment">
    <w:name w:val="comment"/>
    <w:basedOn w:val="a0"/>
    <w:rsid w:val="00081100"/>
  </w:style>
  <w:style w:type="paragraph" w:customStyle="1" w:styleId="num1">
    <w:name w:val="num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1">
    <w:name w:val="load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1">
    <w:name w:val="status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1">
    <w:name w:val="pp_top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1">
    <w:name w:val="pp_middle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">
    <w:name w:val="pp_left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">
    <w:name w:val="pp_right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1">
    <w:name w:val="pp_bottom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2">
    <w:name w:val="pp_left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2">
    <w:name w:val="pp_middle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2">
    <w:name w:val="pp_right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1">
    <w:name w:val="ppt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3">
    <w:name w:val="pp_left3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3">
    <w:name w:val="pp_right3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1">
    <w:name w:val="pp_content1"/>
    <w:basedOn w:val="a"/>
    <w:rsid w:val="0008110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1">
    <w:name w:val="pp_next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1">
    <w:name w:val="pp_previous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1">
    <w:name w:val="pp_expand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2">
    <w:name w:val="pp_expand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1">
    <w:name w:val="pp_contract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2">
    <w:name w:val="pp_contract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1">
    <w:name w:val="pp_close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1">
    <w:name w:val="pp_inline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1">
    <w:name w:val="pp_social1"/>
    <w:basedOn w:val="a"/>
    <w:rsid w:val="00081100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1">
    <w:name w:val="pp_play1"/>
    <w:basedOn w:val="a"/>
    <w:rsid w:val="00081100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1">
    <w:name w:val="pp_pause1"/>
    <w:basedOn w:val="a"/>
    <w:rsid w:val="00081100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1">
    <w:name w:val="pp_details1"/>
    <w:basedOn w:val="a"/>
    <w:rsid w:val="00081100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1">
    <w:name w:val="pp_nav1"/>
    <w:basedOn w:val="a"/>
    <w:rsid w:val="00081100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1">
    <w:name w:val="currenttextholder1"/>
    <w:basedOn w:val="a"/>
    <w:rsid w:val="00081100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1">
    <w:name w:val="pp_description1"/>
    <w:basedOn w:val="a"/>
    <w:rsid w:val="00081100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1">
    <w:name w:val="pp_loadericon1"/>
    <w:basedOn w:val="a"/>
    <w:rsid w:val="00081100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4">
    <w:name w:val="pp_left4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3">
    <w:name w:val="pp_middle3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4">
    <w:name w:val="pp_right4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5">
    <w:name w:val="pp_left5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5">
    <w:name w:val="pp_right5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2">
    <w:name w:val="pp_details2"/>
    <w:basedOn w:val="a"/>
    <w:rsid w:val="00081100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1">
    <w:name w:val="facebook1"/>
    <w:basedOn w:val="a"/>
    <w:rsid w:val="00081100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2">
    <w:name w:val="pp_play2"/>
    <w:basedOn w:val="a"/>
    <w:rsid w:val="00081100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2">
    <w:name w:val="pp_pause2"/>
    <w:basedOn w:val="a"/>
    <w:rsid w:val="00081100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1">
    <w:name w:val="pp_arrow_previous1"/>
    <w:basedOn w:val="a"/>
    <w:rsid w:val="00081100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1">
    <w:name w:val="pp_arrow_next1"/>
    <w:basedOn w:val="a"/>
    <w:rsid w:val="00081100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6">
    <w:name w:val="pp_left6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4">
    <w:name w:val="pp_middle4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6">
    <w:name w:val="pp_right6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2">
    <w:name w:val="pp_inline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1">
    <w:name w:val="variable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1">
    <w:name w:val="header1"/>
    <w:basedOn w:val="a0"/>
    <w:rsid w:val="00081100"/>
    <w:rPr>
      <w:b/>
      <w:bCs/>
    </w:rPr>
  </w:style>
  <w:style w:type="character" w:customStyle="1" w:styleId="comment1">
    <w:name w:val="comment1"/>
    <w:basedOn w:val="a0"/>
    <w:rsid w:val="00081100"/>
    <w:rPr>
      <w:color w:val="808080"/>
    </w:rPr>
  </w:style>
  <w:style w:type="character" w:customStyle="1" w:styleId="header2">
    <w:name w:val="header2"/>
    <w:basedOn w:val="a0"/>
    <w:rsid w:val="00081100"/>
    <w:rPr>
      <w:b/>
      <w:bCs/>
      <w:vanish w:val="0"/>
      <w:webHidden w:val="0"/>
      <w:specVanish w:val="0"/>
    </w:rPr>
  </w:style>
  <w:style w:type="paragraph" w:customStyle="1" w:styleId="x-tree-node-icon1">
    <w:name w:val="x-tree-node-icon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2">
    <w:name w:val="x-tree-node-icon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1">
    <w:name w:val="addtitle1"/>
    <w:basedOn w:val="a"/>
    <w:rsid w:val="00081100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1">
    <w:name w:val="captcha1"/>
    <w:basedOn w:val="a"/>
    <w:rsid w:val="0008110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1">
    <w:name w:val="tmpl-link1"/>
    <w:basedOn w:val="a"/>
    <w:rsid w:val="0008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1">
    <w:name w:val="tmpl-item1"/>
    <w:basedOn w:val="a"/>
    <w:rsid w:val="00081100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1">
    <w:name w:val="tmpl-date1"/>
    <w:basedOn w:val="a"/>
    <w:rsid w:val="00081100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1">
    <w:name w:val="tmpl-short1"/>
    <w:basedOn w:val="a"/>
    <w:rsid w:val="00081100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1">
    <w:name w:val="tmpl-item-link1"/>
    <w:basedOn w:val="a"/>
    <w:rsid w:val="000811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1">
    <w:name w:val="tmpl-all1"/>
    <w:basedOn w:val="a"/>
    <w:rsid w:val="000811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1">
    <w:name w:val="tmpl-link-banner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1">
    <w:name w:val="tmpl-footer-body1"/>
    <w:basedOn w:val="a"/>
    <w:rsid w:val="0008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1">
    <w:name w:val="tmpl-showme1"/>
    <w:basedOn w:val="a"/>
    <w:rsid w:val="0008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1">
    <w:name w:val="tmpl-phone-label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1">
    <w:name w:val="tmpl-code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1">
    <w:name w:val="tmpl-contacts-phone1"/>
    <w:basedOn w:val="a"/>
    <w:rsid w:val="00081100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1">
    <w:name w:val="tmpl-phone1"/>
    <w:basedOn w:val="a"/>
    <w:rsid w:val="00081100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1">
    <w:name w:val="tmpl-contacts-mail1"/>
    <w:basedOn w:val="a"/>
    <w:rsid w:val="00081100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1">
    <w:name w:val="tmpl-sub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1">
    <w:name w:val="tmpl-gray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2">
    <w:name w:val="tmpl-gray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1">
    <w:name w:val="tmpl-btn1"/>
    <w:basedOn w:val="a"/>
    <w:rsid w:val="00081100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1">
    <w:name w:val="tmpl-small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2">
    <w:name w:val="tmpl-sub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1">
    <w:name w:val="яsmall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1">
    <w:name w:val="яwi1"/>
    <w:basedOn w:val="a"/>
    <w:rsid w:val="000811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яs1"/>
    <w:basedOn w:val="a"/>
    <w:rsid w:val="00081100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1">
    <w:name w:val="яwinight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1">
    <w:name w:val="яwiday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1">
    <w:name w:val="яwicloud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1">
    <w:name w:val="яwilightningd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1">
    <w:name w:val="яwilightningn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1">
    <w:name w:val="яwirain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1">
    <w:name w:val="яwihavyrain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pl-sub3">
    <w:name w:val="tmpl-sub3"/>
    <w:basedOn w:val="a0"/>
    <w:rsid w:val="00081100"/>
  </w:style>
  <w:style w:type="character" w:customStyle="1" w:styleId="tmpl-gray3">
    <w:name w:val="tmpl-gray3"/>
    <w:basedOn w:val="a0"/>
    <w:rsid w:val="00081100"/>
  </w:style>
  <w:style w:type="paragraph" w:customStyle="1" w:styleId="tmpl-saveus-dialog">
    <w:name w:val="tmpl-saveus-dialog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639C"/>
      <w:sz w:val="24"/>
      <w:szCs w:val="24"/>
    </w:rPr>
  </w:style>
  <w:style w:type="paragraph" w:customStyle="1" w:styleId="tmpl-saveus-close">
    <w:name w:val="tmpl-saveus-close"/>
    <w:basedOn w:val="a"/>
    <w:rsid w:val="00081100"/>
    <w:pPr>
      <w:spacing w:after="0" w:line="240" w:lineRule="auto"/>
      <w:ind w:left="-150" w:right="-15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name-and-url-contaner">
    <w:name w:val="tmpl-name-and-url-contaner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rr-text">
    <w:name w:val="tmpl-err-text"/>
    <w:basedOn w:val="a"/>
    <w:rsid w:val="00081100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mment">
    <w:name w:val="tmpl-comment"/>
    <w:basedOn w:val="a"/>
    <w:rsid w:val="00081100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nter-code">
    <w:name w:val="tmpl-enter-code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captcha-text">
    <w:name w:val="tmpl-captcha-text"/>
    <w:basedOn w:val="a"/>
    <w:rsid w:val="00081100"/>
    <w:pPr>
      <w:pBdr>
        <w:top w:val="single" w:sz="6" w:space="0" w:color="9E948F"/>
        <w:left w:val="single" w:sz="6" w:space="0" w:color="9E948F"/>
        <w:bottom w:val="single" w:sz="6" w:space="0" w:color="9E948F"/>
        <w:right w:val="single" w:sz="6" w:space="0" w:color="9E948F"/>
      </w:pBd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aveus-btn">
    <w:name w:val="tmpl-saveus-btn"/>
    <w:basedOn w:val="a"/>
    <w:rsid w:val="00081100"/>
    <w:pPr>
      <w:spacing w:before="195" w:after="0" w:line="240" w:lineRule="auto"/>
      <w:ind w:left="-90"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">
    <w:name w:val="tmpl-text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">
    <w:name w:val="tmpl-head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rm-label">
    <w:name w:val="tmpl-form-label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2">
    <w:name w:val="num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2">
    <w:name w:val="date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2">
    <w:name w:val="load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2">
    <w:name w:val="status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2">
    <w:name w:val="pp_top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5">
    <w:name w:val="pp_middle5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7">
    <w:name w:val="pp_left7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7">
    <w:name w:val="pp_right7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2">
    <w:name w:val="pp_bottom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8">
    <w:name w:val="pp_left8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6">
    <w:name w:val="pp_middle6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8">
    <w:name w:val="pp_right8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2">
    <w:name w:val="ppt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9">
    <w:name w:val="pp_left9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9">
    <w:name w:val="pp_right9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2">
    <w:name w:val="pp_content2"/>
    <w:basedOn w:val="a"/>
    <w:rsid w:val="0008110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2">
    <w:name w:val="pp_next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2">
    <w:name w:val="pp_previous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3">
    <w:name w:val="pp_expand3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4">
    <w:name w:val="pp_expand4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3">
    <w:name w:val="pp_contract3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4">
    <w:name w:val="pp_contract4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2">
    <w:name w:val="pp_close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3">
    <w:name w:val="pp_inline3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2">
    <w:name w:val="pp_social2"/>
    <w:basedOn w:val="a"/>
    <w:rsid w:val="00081100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3">
    <w:name w:val="pp_play3"/>
    <w:basedOn w:val="a"/>
    <w:rsid w:val="00081100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3">
    <w:name w:val="pp_pause3"/>
    <w:basedOn w:val="a"/>
    <w:rsid w:val="00081100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3">
    <w:name w:val="pp_details3"/>
    <w:basedOn w:val="a"/>
    <w:rsid w:val="00081100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2">
    <w:name w:val="pp_nav2"/>
    <w:basedOn w:val="a"/>
    <w:rsid w:val="00081100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2">
    <w:name w:val="currenttextholder2"/>
    <w:basedOn w:val="a"/>
    <w:rsid w:val="00081100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2">
    <w:name w:val="pp_description2"/>
    <w:basedOn w:val="a"/>
    <w:rsid w:val="00081100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2">
    <w:name w:val="pp_loadericon2"/>
    <w:basedOn w:val="a"/>
    <w:rsid w:val="00081100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0">
    <w:name w:val="pp_left10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7">
    <w:name w:val="pp_middle7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0">
    <w:name w:val="pp_right10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1">
    <w:name w:val="pp_left1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1">
    <w:name w:val="pp_right1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4">
    <w:name w:val="pp_details4"/>
    <w:basedOn w:val="a"/>
    <w:rsid w:val="00081100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2">
    <w:name w:val="facebook2"/>
    <w:basedOn w:val="a"/>
    <w:rsid w:val="00081100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4">
    <w:name w:val="pp_play4"/>
    <w:basedOn w:val="a"/>
    <w:rsid w:val="00081100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4">
    <w:name w:val="pp_pause4"/>
    <w:basedOn w:val="a"/>
    <w:rsid w:val="00081100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2">
    <w:name w:val="pp_arrow_previous2"/>
    <w:basedOn w:val="a"/>
    <w:rsid w:val="00081100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2">
    <w:name w:val="pp_arrow_next2"/>
    <w:basedOn w:val="a"/>
    <w:rsid w:val="00081100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2">
    <w:name w:val="pp_left1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8">
    <w:name w:val="pp_middle8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2">
    <w:name w:val="pp_right1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4">
    <w:name w:val="pp_inline4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2">
    <w:name w:val="variable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3">
    <w:name w:val="header3"/>
    <w:basedOn w:val="a0"/>
    <w:rsid w:val="00081100"/>
    <w:rPr>
      <w:b/>
      <w:bCs/>
    </w:rPr>
  </w:style>
  <w:style w:type="character" w:customStyle="1" w:styleId="comment2">
    <w:name w:val="comment2"/>
    <w:basedOn w:val="a0"/>
    <w:rsid w:val="00081100"/>
    <w:rPr>
      <w:color w:val="808080"/>
    </w:rPr>
  </w:style>
  <w:style w:type="character" w:customStyle="1" w:styleId="header4">
    <w:name w:val="header4"/>
    <w:basedOn w:val="a0"/>
    <w:rsid w:val="00081100"/>
    <w:rPr>
      <w:b/>
      <w:bCs/>
      <w:vanish w:val="0"/>
      <w:webHidden w:val="0"/>
      <w:specVanish w:val="0"/>
    </w:rPr>
  </w:style>
  <w:style w:type="paragraph" w:customStyle="1" w:styleId="x-tree-node-icon3">
    <w:name w:val="x-tree-node-icon3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4">
    <w:name w:val="x-tree-node-icon4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2">
    <w:name w:val="addtitle2"/>
    <w:basedOn w:val="a"/>
    <w:rsid w:val="00081100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2">
    <w:name w:val="captcha2"/>
    <w:basedOn w:val="a"/>
    <w:rsid w:val="0008110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2">
    <w:name w:val="tmpl-link2"/>
    <w:basedOn w:val="a"/>
    <w:rsid w:val="0008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2">
    <w:name w:val="tmpl-item2"/>
    <w:basedOn w:val="a"/>
    <w:rsid w:val="00081100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2">
    <w:name w:val="tmpl-date2"/>
    <w:basedOn w:val="a"/>
    <w:rsid w:val="00081100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2">
    <w:name w:val="tmpl-short2"/>
    <w:basedOn w:val="a"/>
    <w:rsid w:val="00081100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2">
    <w:name w:val="tmpl-item-link2"/>
    <w:basedOn w:val="a"/>
    <w:rsid w:val="000811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2">
    <w:name w:val="tmpl-all2"/>
    <w:basedOn w:val="a"/>
    <w:rsid w:val="000811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2">
    <w:name w:val="tmpl-link-banner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2">
    <w:name w:val="tmpl-footer-body2"/>
    <w:basedOn w:val="a"/>
    <w:rsid w:val="0008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2">
    <w:name w:val="tmpl-showme2"/>
    <w:basedOn w:val="a"/>
    <w:rsid w:val="0008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2">
    <w:name w:val="tmpl-phone-label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2">
    <w:name w:val="tmpl-code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2">
    <w:name w:val="tmpl-contacts-phone2"/>
    <w:basedOn w:val="a"/>
    <w:rsid w:val="00081100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2">
    <w:name w:val="tmpl-phone2"/>
    <w:basedOn w:val="a"/>
    <w:rsid w:val="00081100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2">
    <w:name w:val="tmpl-contacts-mail2"/>
    <w:basedOn w:val="a"/>
    <w:rsid w:val="00081100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4">
    <w:name w:val="tmpl-sub4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4">
    <w:name w:val="tmpl-gray4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5">
    <w:name w:val="tmpl-gray5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2">
    <w:name w:val="tmpl-btn2"/>
    <w:basedOn w:val="a"/>
    <w:rsid w:val="00081100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2">
    <w:name w:val="tmpl-small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5">
    <w:name w:val="tmpl-sub5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2">
    <w:name w:val="яsmall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2">
    <w:name w:val="яwi2"/>
    <w:basedOn w:val="a"/>
    <w:rsid w:val="000811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">
    <w:name w:val="яs2"/>
    <w:basedOn w:val="a"/>
    <w:rsid w:val="00081100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2">
    <w:name w:val="яwinight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2">
    <w:name w:val="яwiday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2">
    <w:name w:val="яwicloud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2">
    <w:name w:val="яwilightningd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2">
    <w:name w:val="яwilightningn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2">
    <w:name w:val="яwirain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2">
    <w:name w:val="яwihavyrain2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6">
    <w:name w:val="tmpl-sub6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1">
    <w:name w:val="tmpl-text1"/>
    <w:basedOn w:val="a"/>
    <w:rsid w:val="00081100"/>
    <w:pPr>
      <w:shd w:val="clear" w:color="auto" w:fill="E6EBEE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1">
    <w:name w:val="tmpl-head1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mpl-form-label1">
    <w:name w:val="tmpl-form-label1"/>
    <w:basedOn w:val="a"/>
    <w:rsid w:val="00081100"/>
    <w:pPr>
      <w:spacing w:before="75" w:after="75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mpl-name-and-url">
    <w:name w:val="tmpl-name-and-url"/>
    <w:basedOn w:val="a0"/>
    <w:rsid w:val="00081100"/>
  </w:style>
  <w:style w:type="character" w:customStyle="1" w:styleId="tmpl-saveus-btn1">
    <w:name w:val="tmpl-saveus-btn1"/>
    <w:basedOn w:val="a0"/>
    <w:rsid w:val="00081100"/>
  </w:style>
  <w:style w:type="paragraph" w:customStyle="1" w:styleId="tekstob">
    <w:name w:val="tekstob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pt">
    <w:name w:val="cenpt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92">
    <w:name w:val="Нет списка9"/>
    <w:next w:val="a2"/>
    <w:uiPriority w:val="99"/>
    <w:semiHidden/>
    <w:unhideWhenUsed/>
    <w:rsid w:val="00081100"/>
  </w:style>
  <w:style w:type="paragraph" w:styleId="afffa">
    <w:name w:val="caption"/>
    <w:basedOn w:val="a"/>
    <w:next w:val="a"/>
    <w:uiPriority w:val="35"/>
    <w:semiHidden/>
    <w:unhideWhenUsed/>
    <w:qFormat/>
    <w:rsid w:val="00081100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customStyle="1" w:styleId="afffb">
    <w:name w:val="Заголовок приложения"/>
    <w:basedOn w:val="a"/>
    <w:next w:val="a"/>
    <w:uiPriority w:val="99"/>
    <w:rsid w:val="00081100"/>
    <w:pPr>
      <w:autoSpaceDE w:val="0"/>
      <w:autoSpaceDN w:val="0"/>
      <w:adjustRightInd w:val="0"/>
      <w:spacing w:after="0" w:line="240" w:lineRule="auto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afffc">
    <w:name w:val="Заголовок статьи"/>
    <w:basedOn w:val="a"/>
    <w:next w:val="a"/>
    <w:uiPriority w:val="99"/>
    <w:rsid w:val="0008110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Arial Unicode MS" w:hAnsi="Arial" w:cs="Arial"/>
      <w:sz w:val="24"/>
      <w:szCs w:val="24"/>
    </w:rPr>
  </w:style>
  <w:style w:type="character" w:customStyle="1" w:styleId="afffd">
    <w:name w:val="Активная гипертекстовая ссылка"/>
    <w:basedOn w:val="afff"/>
    <w:uiPriority w:val="99"/>
    <w:rsid w:val="00081100"/>
    <w:rPr>
      <w:rFonts w:cs="Times New Roman"/>
      <w:b/>
      <w:bCs/>
      <w:color w:val="106BBE"/>
      <w:sz w:val="26"/>
      <w:szCs w:val="26"/>
      <w:u w:val="single"/>
    </w:rPr>
  </w:style>
  <w:style w:type="paragraph" w:customStyle="1" w:styleId="afffe">
    <w:name w:val="Внимание"/>
    <w:basedOn w:val="a"/>
    <w:next w:val="a"/>
    <w:uiPriority w:val="99"/>
    <w:rsid w:val="00081100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">
    <w:name w:val="Внимание: криминал!!"/>
    <w:basedOn w:val="afffe"/>
    <w:next w:val="a"/>
    <w:uiPriority w:val="99"/>
    <w:rsid w:val="0008110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0">
    <w:name w:val="Внимание: недобросовестность!"/>
    <w:basedOn w:val="afffe"/>
    <w:next w:val="a"/>
    <w:uiPriority w:val="99"/>
    <w:rsid w:val="0008110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1">
    <w:name w:val="Выделение для Базового Поиска"/>
    <w:basedOn w:val="afff7"/>
    <w:uiPriority w:val="99"/>
    <w:rsid w:val="00081100"/>
    <w:rPr>
      <w:rFonts w:cs="Times New Roman"/>
      <w:b/>
      <w:bCs/>
      <w:color w:val="0058A9"/>
      <w:sz w:val="26"/>
      <w:szCs w:val="26"/>
    </w:rPr>
  </w:style>
  <w:style w:type="character" w:customStyle="1" w:styleId="affff2">
    <w:name w:val="Выделение для Базового Поиска (курсив)"/>
    <w:basedOn w:val="affff1"/>
    <w:uiPriority w:val="99"/>
    <w:rsid w:val="00081100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ffff3">
    <w:name w:val="Основное меню (преемственное)"/>
    <w:basedOn w:val="a"/>
    <w:next w:val="a"/>
    <w:uiPriority w:val="99"/>
    <w:rsid w:val="000811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sz w:val="24"/>
      <w:szCs w:val="24"/>
    </w:rPr>
  </w:style>
  <w:style w:type="paragraph" w:customStyle="1" w:styleId="affff4">
    <w:name w:val="Заголовок"/>
    <w:basedOn w:val="affff3"/>
    <w:next w:val="a"/>
    <w:uiPriority w:val="99"/>
    <w:rsid w:val="0008110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fff5">
    <w:name w:val="Заголовок группы контролов"/>
    <w:basedOn w:val="a"/>
    <w:next w:val="a"/>
    <w:uiPriority w:val="99"/>
    <w:rsid w:val="000811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6">
    <w:name w:val="Заголовок для информации об изменениях"/>
    <w:basedOn w:val="1"/>
    <w:next w:val="a"/>
    <w:uiPriority w:val="99"/>
    <w:rsid w:val="00081100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9"/>
    </w:pPr>
    <w:rPr>
      <w:rFonts w:eastAsiaTheme="minorEastAsia" w:cs="Arial"/>
      <w:b w:val="0"/>
      <w:bCs w:val="0"/>
      <w:sz w:val="20"/>
      <w:szCs w:val="20"/>
      <w:shd w:val="clear" w:color="auto" w:fill="FFFFFF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0811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basedOn w:val="afff7"/>
    <w:uiPriority w:val="99"/>
    <w:rsid w:val="00081100"/>
    <w:rPr>
      <w:rFonts w:cs="Times New Roman"/>
      <w:b/>
      <w:bCs/>
      <w:color w:val="26282F"/>
      <w:sz w:val="26"/>
      <w:szCs w:val="26"/>
    </w:rPr>
  </w:style>
  <w:style w:type="character" w:customStyle="1" w:styleId="affff9">
    <w:name w:val="Заголовок чужого сообщения"/>
    <w:basedOn w:val="afff7"/>
    <w:uiPriority w:val="99"/>
    <w:rsid w:val="00081100"/>
    <w:rPr>
      <w:rFonts w:cs="Times New Roman"/>
      <w:b/>
      <w:bCs/>
      <w:color w:val="FF0000"/>
      <w:sz w:val="26"/>
      <w:szCs w:val="26"/>
    </w:rPr>
  </w:style>
  <w:style w:type="paragraph" w:customStyle="1" w:styleId="affffa">
    <w:name w:val="Заголовок ЭР (левое окно)"/>
    <w:basedOn w:val="a"/>
    <w:next w:val="a"/>
    <w:uiPriority w:val="99"/>
    <w:rsid w:val="0008110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08110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affff4"/>
    <w:next w:val="a"/>
    <w:uiPriority w:val="99"/>
    <w:rsid w:val="00081100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0811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e">
    <w:name w:val="Текст (справка)"/>
    <w:basedOn w:val="a"/>
    <w:next w:val="a"/>
    <w:uiPriority w:val="99"/>
    <w:rsid w:val="0008110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fff">
    <w:name w:val="Комментарий"/>
    <w:basedOn w:val="affffe"/>
    <w:next w:val="a"/>
    <w:uiPriority w:val="99"/>
    <w:rsid w:val="0008110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uiPriority w:val="99"/>
    <w:rsid w:val="00081100"/>
    <w:pPr>
      <w:spacing w:before="0"/>
    </w:pPr>
    <w:rPr>
      <w:i/>
      <w:iCs/>
    </w:rPr>
  </w:style>
  <w:style w:type="paragraph" w:customStyle="1" w:styleId="afffff1">
    <w:name w:val="Текст (лев. подпись)"/>
    <w:basedOn w:val="a"/>
    <w:next w:val="a"/>
    <w:uiPriority w:val="99"/>
    <w:rsid w:val="0008110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ff2">
    <w:name w:val="Колонтитул (левый)"/>
    <w:basedOn w:val="afffff1"/>
    <w:next w:val="a"/>
    <w:uiPriority w:val="99"/>
    <w:rsid w:val="00081100"/>
    <w:pPr>
      <w:jc w:val="both"/>
    </w:pPr>
    <w:rPr>
      <w:sz w:val="16"/>
      <w:szCs w:val="16"/>
    </w:rPr>
  </w:style>
  <w:style w:type="paragraph" w:customStyle="1" w:styleId="afffff3">
    <w:name w:val="Текст (прав. подпись)"/>
    <w:basedOn w:val="a"/>
    <w:next w:val="a"/>
    <w:uiPriority w:val="99"/>
    <w:rsid w:val="0008110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правый)"/>
    <w:basedOn w:val="afffff3"/>
    <w:next w:val="a"/>
    <w:uiPriority w:val="99"/>
    <w:rsid w:val="00081100"/>
    <w:pPr>
      <w:jc w:val="both"/>
    </w:pPr>
    <w:rPr>
      <w:sz w:val="16"/>
      <w:szCs w:val="16"/>
    </w:rPr>
  </w:style>
  <w:style w:type="paragraph" w:customStyle="1" w:styleId="afffff5">
    <w:name w:val="Комментарий пользователя"/>
    <w:basedOn w:val="afffff"/>
    <w:next w:val="a"/>
    <w:uiPriority w:val="99"/>
    <w:rsid w:val="00081100"/>
    <w:pPr>
      <w:spacing w:before="0"/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e"/>
    <w:next w:val="a"/>
    <w:uiPriority w:val="99"/>
    <w:rsid w:val="0008110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7">
    <w:name w:val="Моноширинный"/>
    <w:basedOn w:val="a"/>
    <w:next w:val="a"/>
    <w:uiPriority w:val="99"/>
    <w:rsid w:val="000811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fffff8">
    <w:name w:val="Найденные слова"/>
    <w:basedOn w:val="afff7"/>
    <w:uiPriority w:val="99"/>
    <w:rsid w:val="00081100"/>
    <w:rPr>
      <w:rFonts w:cs="Times New Roman"/>
      <w:b/>
      <w:bCs/>
      <w:color w:val="26282F"/>
      <w:sz w:val="26"/>
      <w:szCs w:val="26"/>
      <w:shd w:val="clear" w:color="auto" w:fill="FFF580"/>
    </w:rPr>
  </w:style>
  <w:style w:type="character" w:customStyle="1" w:styleId="afffff9">
    <w:name w:val="Не вступил в силу"/>
    <w:basedOn w:val="afff7"/>
    <w:uiPriority w:val="99"/>
    <w:rsid w:val="00081100"/>
    <w:rPr>
      <w:rFonts w:cs="Times New Roman"/>
      <w:b/>
      <w:bCs/>
      <w:color w:val="000000"/>
      <w:sz w:val="26"/>
      <w:szCs w:val="26"/>
      <w:shd w:val="clear" w:color="auto" w:fill="D8EDE8"/>
    </w:rPr>
  </w:style>
  <w:style w:type="paragraph" w:customStyle="1" w:styleId="afffffa">
    <w:name w:val="Необходимые документы"/>
    <w:basedOn w:val="afffe"/>
    <w:next w:val="a"/>
    <w:uiPriority w:val="99"/>
    <w:rsid w:val="0008110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b">
    <w:name w:val="Объект"/>
    <w:basedOn w:val="a"/>
    <w:next w:val="a"/>
    <w:uiPriority w:val="99"/>
    <w:rsid w:val="000811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fffffc">
    <w:name w:val="Таблицы (моноширинный)"/>
    <w:basedOn w:val="a"/>
    <w:next w:val="a"/>
    <w:uiPriority w:val="99"/>
    <w:rsid w:val="000811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ffd">
    <w:name w:val="Оглавление"/>
    <w:basedOn w:val="afffffc"/>
    <w:next w:val="a"/>
    <w:link w:val="afffffe"/>
    <w:rsid w:val="00081100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081100"/>
    <w:rPr>
      <w:color w:val="FF0000"/>
      <w:sz w:val="26"/>
    </w:rPr>
  </w:style>
  <w:style w:type="paragraph" w:customStyle="1" w:styleId="affffff0">
    <w:name w:val="Переменная часть"/>
    <w:basedOn w:val="affff3"/>
    <w:next w:val="a"/>
    <w:uiPriority w:val="99"/>
    <w:rsid w:val="00081100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081100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9"/>
    </w:pPr>
    <w:rPr>
      <w:rFonts w:eastAsiaTheme="minorEastAsia" w:cs="Arial"/>
      <w:b w:val="0"/>
      <w:bCs w:val="0"/>
      <w:sz w:val="20"/>
      <w:szCs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081100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0811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3"/>
    <w:next w:val="a"/>
    <w:uiPriority w:val="99"/>
    <w:rsid w:val="00081100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e"/>
    <w:next w:val="a"/>
    <w:uiPriority w:val="99"/>
    <w:rsid w:val="0008110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6">
    <w:name w:val="Примечание."/>
    <w:basedOn w:val="afffe"/>
    <w:next w:val="a"/>
    <w:uiPriority w:val="99"/>
    <w:rsid w:val="0008110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f7">
    <w:name w:val="Продолжение ссылки"/>
    <w:basedOn w:val="afff"/>
    <w:uiPriority w:val="99"/>
    <w:rsid w:val="00081100"/>
    <w:rPr>
      <w:rFonts w:cs="Times New Roman"/>
      <w:b/>
      <w:bCs/>
      <w:color w:val="106BBE"/>
      <w:sz w:val="26"/>
      <w:szCs w:val="26"/>
    </w:rPr>
  </w:style>
  <w:style w:type="paragraph" w:customStyle="1" w:styleId="affffff8">
    <w:name w:val="Словарная статья"/>
    <w:basedOn w:val="a"/>
    <w:next w:val="a"/>
    <w:uiPriority w:val="99"/>
    <w:rsid w:val="0008110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basedOn w:val="afff7"/>
    <w:uiPriority w:val="99"/>
    <w:rsid w:val="00081100"/>
    <w:rPr>
      <w:rFonts w:cs="Times New Roman"/>
      <w:b/>
      <w:bCs/>
      <w:color w:val="26282F"/>
      <w:sz w:val="26"/>
      <w:szCs w:val="26"/>
    </w:rPr>
  </w:style>
  <w:style w:type="character" w:customStyle="1" w:styleId="affffffa">
    <w:name w:val="Сравнение редакций. Добавленный фрагмент"/>
    <w:uiPriority w:val="99"/>
    <w:rsid w:val="00081100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081100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0811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6"/>
    <w:next w:val="a"/>
    <w:uiPriority w:val="99"/>
    <w:rsid w:val="00081100"/>
    <w:pPr>
      <w:widowControl w:val="0"/>
      <w:ind w:firstLine="500"/>
    </w:pPr>
    <w:rPr>
      <w:rFonts w:eastAsiaTheme="minorEastAsia"/>
      <w:lang w:eastAsia="ru-RU"/>
    </w:rPr>
  </w:style>
  <w:style w:type="paragraph" w:customStyle="1" w:styleId="affffffe">
    <w:name w:val="Текст ЭР (см. также)"/>
    <w:basedOn w:val="a"/>
    <w:next w:val="a"/>
    <w:uiPriority w:val="99"/>
    <w:rsid w:val="0008110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</w:rPr>
  </w:style>
  <w:style w:type="paragraph" w:customStyle="1" w:styleId="afffffff">
    <w:name w:val="Технический комментарий"/>
    <w:basedOn w:val="a"/>
    <w:next w:val="a"/>
    <w:uiPriority w:val="99"/>
    <w:rsid w:val="0008110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basedOn w:val="afff7"/>
    <w:uiPriority w:val="99"/>
    <w:rsid w:val="00081100"/>
    <w:rPr>
      <w:rFonts w:cs="Times New Roman"/>
      <w:b/>
      <w:bCs/>
      <w:strike/>
      <w:color w:val="666600"/>
      <w:sz w:val="26"/>
      <w:szCs w:val="26"/>
    </w:rPr>
  </w:style>
  <w:style w:type="paragraph" w:customStyle="1" w:styleId="afffffff1">
    <w:name w:val="Формула"/>
    <w:basedOn w:val="a"/>
    <w:next w:val="a"/>
    <w:uiPriority w:val="99"/>
    <w:rsid w:val="00081100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6"/>
    <w:next w:val="a"/>
    <w:uiPriority w:val="99"/>
    <w:rsid w:val="00081100"/>
    <w:pPr>
      <w:widowControl w:val="0"/>
      <w:jc w:val="center"/>
    </w:pPr>
    <w:rPr>
      <w:rFonts w:eastAsiaTheme="minorEastAsia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rsid w:val="0008110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6"/>
      <w:szCs w:val="26"/>
    </w:rPr>
  </w:style>
  <w:style w:type="table" w:customStyle="1" w:styleId="35">
    <w:name w:val="Сетка таблицы3"/>
    <w:basedOn w:val="a1"/>
    <w:next w:val="afff0"/>
    <w:uiPriority w:val="59"/>
    <w:rsid w:val="0008110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1100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081100"/>
    <w:pPr>
      <w:spacing w:line="326" w:lineRule="atLeast"/>
    </w:pPr>
    <w:rPr>
      <w:color w:val="auto"/>
    </w:rPr>
  </w:style>
  <w:style w:type="character" w:customStyle="1" w:styleId="afffffff3">
    <w:name w:val="Основной текст_"/>
    <w:basedOn w:val="a0"/>
    <w:link w:val="1f8"/>
    <w:rsid w:val="0008110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081100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afffffe">
    <w:name w:val="Оглавление_"/>
    <w:basedOn w:val="a0"/>
    <w:link w:val="afffffd"/>
    <w:rsid w:val="00081100"/>
    <w:rPr>
      <w:rFonts w:ascii="Arial" w:hAnsi="Arial" w:cs="Arial"/>
      <w:sz w:val="24"/>
      <w:szCs w:val="24"/>
    </w:rPr>
  </w:style>
  <w:style w:type="paragraph" w:customStyle="1" w:styleId="1f8">
    <w:name w:val="Основной текст1"/>
    <w:basedOn w:val="a"/>
    <w:link w:val="afffffff3"/>
    <w:rsid w:val="00081100"/>
    <w:pPr>
      <w:shd w:val="clear" w:color="auto" w:fill="FFFFFF"/>
      <w:spacing w:before="60" w:after="180" w:line="55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5">
    <w:name w:val="Основной текст (5)"/>
    <w:basedOn w:val="a"/>
    <w:link w:val="54"/>
    <w:rsid w:val="00081100"/>
    <w:pPr>
      <w:shd w:val="clear" w:color="auto" w:fill="FFFFFF"/>
      <w:spacing w:before="300" w:after="300"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character" w:customStyle="1" w:styleId="2c">
    <w:name w:val="Основной текст (2)_"/>
    <w:basedOn w:val="a0"/>
    <w:link w:val="2d"/>
    <w:rsid w:val="0008110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081100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7">
    <w:name w:val="Style7"/>
    <w:basedOn w:val="a"/>
    <w:uiPriority w:val="99"/>
    <w:rsid w:val="00081100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00">
    <w:name w:val="Нет списка10"/>
    <w:next w:val="a2"/>
    <w:uiPriority w:val="99"/>
    <w:semiHidden/>
    <w:unhideWhenUsed/>
    <w:rsid w:val="00081100"/>
  </w:style>
  <w:style w:type="character" w:customStyle="1" w:styleId="s0">
    <w:name w:val="s0"/>
    <w:basedOn w:val="a0"/>
    <w:rsid w:val="00081100"/>
  </w:style>
  <w:style w:type="table" w:customStyle="1" w:styleId="43">
    <w:name w:val="Сетка таблицы4"/>
    <w:basedOn w:val="a1"/>
    <w:next w:val="afff0"/>
    <w:uiPriority w:val="59"/>
    <w:rsid w:val="0008110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ff0"/>
    <w:uiPriority w:val="59"/>
    <w:rsid w:val="00081100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e">
    <w:name w:val="Абзац списка2"/>
    <w:basedOn w:val="a"/>
    <w:rsid w:val="00081100"/>
    <w:pPr>
      <w:spacing w:after="0" w:line="240" w:lineRule="auto"/>
      <w:ind w:left="720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3">
    <w:name w:val="Нет списка11"/>
    <w:next w:val="a2"/>
    <w:uiPriority w:val="99"/>
    <w:semiHidden/>
    <w:unhideWhenUsed/>
    <w:rsid w:val="00081100"/>
  </w:style>
  <w:style w:type="character" w:styleId="afffffff4">
    <w:name w:val="footnote reference"/>
    <w:rsid w:val="00081100"/>
    <w:rPr>
      <w:rFonts w:ascii="Verdana" w:hAnsi="Verdana"/>
      <w:vertAlign w:val="superscript"/>
      <w:lang w:val="en-US" w:eastAsia="en-US" w:bidi="ar-SA"/>
    </w:rPr>
  </w:style>
  <w:style w:type="character" w:styleId="afffffff5">
    <w:name w:val="Placeholder Text"/>
    <w:uiPriority w:val="99"/>
    <w:semiHidden/>
    <w:rsid w:val="00081100"/>
    <w:rPr>
      <w:color w:val="808080"/>
    </w:rPr>
  </w:style>
  <w:style w:type="character" w:styleId="afffffff6">
    <w:name w:val="endnote reference"/>
    <w:uiPriority w:val="99"/>
    <w:semiHidden/>
    <w:unhideWhenUsed/>
    <w:rsid w:val="00081100"/>
    <w:rPr>
      <w:vertAlign w:val="superscript"/>
    </w:rPr>
  </w:style>
  <w:style w:type="paragraph" w:customStyle="1" w:styleId="114">
    <w:name w:val="Без интервала11"/>
    <w:basedOn w:val="a"/>
    <w:rsid w:val="00081100"/>
    <w:pPr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xl65">
    <w:name w:val="xl65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811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81100"/>
    <w:pPr>
      <w:shd w:val="clear" w:color="000000" w:fill="3186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81100"/>
    <w:pPr>
      <w:shd w:val="clear" w:color="000000" w:fill="21596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811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081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081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81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081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081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0811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0811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3">
    <w:name w:val="xl123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08110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08110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081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081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081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081100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2">
    <w:name w:val="xl142"/>
    <w:basedOn w:val="a"/>
    <w:rsid w:val="00081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0811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081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081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0811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081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081100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9">
    <w:name w:val="xl149"/>
    <w:basedOn w:val="a"/>
    <w:rsid w:val="00081100"/>
    <w:pPr>
      <w:pBdr>
        <w:top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081100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081100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081100"/>
    <w:pPr>
      <w:pBdr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081100"/>
    <w:pPr>
      <w:pBdr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081100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081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0811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081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081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081100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081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081100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2">
    <w:name w:val="xl162"/>
    <w:basedOn w:val="a"/>
    <w:rsid w:val="00081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0811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081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081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0811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081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081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0811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081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081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0811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0811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081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08110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08110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0811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081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081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081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5">
    <w:name w:val="xl185"/>
    <w:basedOn w:val="a"/>
    <w:rsid w:val="00081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6">
    <w:name w:val="xl186"/>
    <w:basedOn w:val="a"/>
    <w:rsid w:val="00081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0811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081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0">
    <w:name w:val="xl190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081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0811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081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6">
    <w:name w:val="xl196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7">
    <w:name w:val="xl197"/>
    <w:basedOn w:val="a"/>
    <w:rsid w:val="00081100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8">
    <w:name w:val="xl198"/>
    <w:basedOn w:val="a"/>
    <w:rsid w:val="00081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1">
    <w:name w:val="xl201"/>
    <w:basedOn w:val="a"/>
    <w:rsid w:val="00081100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2">
    <w:name w:val="xl202"/>
    <w:basedOn w:val="a"/>
    <w:rsid w:val="00081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3">
    <w:name w:val="xl203"/>
    <w:basedOn w:val="a"/>
    <w:rsid w:val="00081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4">
    <w:name w:val="xl204"/>
    <w:basedOn w:val="a"/>
    <w:rsid w:val="000811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"/>
    <w:rsid w:val="00081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081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081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081100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081100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081100"/>
    <w:pPr>
      <w:pBdr>
        <w:lef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081100"/>
    <w:pPr>
      <w:pBdr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081100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081100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a"/>
    <w:rsid w:val="0008110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081100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081100"/>
    <w:pPr>
      <w:pBdr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081100"/>
    <w:pPr>
      <w:pBdr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081100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08110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0811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"/>
    <w:rsid w:val="00081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081100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081100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"/>
    <w:rsid w:val="00081100"/>
    <w:pPr>
      <w:pBdr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"/>
    <w:rsid w:val="00081100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081100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081100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081100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081100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081100"/>
    <w:pPr>
      <w:pBdr>
        <w:lef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081100"/>
    <w:pPr>
      <w:pBdr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081100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081100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081100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081100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a"/>
    <w:rsid w:val="00081100"/>
    <w:pPr>
      <w:pBdr>
        <w:lef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"/>
    <w:rsid w:val="00081100"/>
    <w:pPr>
      <w:pBdr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"/>
    <w:rsid w:val="00081100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6">
    <w:name w:val="xl246"/>
    <w:basedOn w:val="a"/>
    <w:rsid w:val="00081100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7">
    <w:name w:val="xl247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8">
    <w:name w:val="xl248"/>
    <w:basedOn w:val="a"/>
    <w:rsid w:val="00081100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a"/>
    <w:rsid w:val="00081100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0">
    <w:name w:val="xl250"/>
    <w:basedOn w:val="a"/>
    <w:rsid w:val="00081100"/>
    <w:pPr>
      <w:pBdr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1">
    <w:name w:val="xl251"/>
    <w:basedOn w:val="a"/>
    <w:rsid w:val="00081100"/>
    <w:pPr>
      <w:pBdr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081100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3">
    <w:name w:val="xl253"/>
    <w:basedOn w:val="a"/>
    <w:rsid w:val="00081100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4">
    <w:name w:val="xl254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5">
    <w:name w:val="xl255"/>
    <w:basedOn w:val="a"/>
    <w:rsid w:val="00081100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a"/>
    <w:rsid w:val="00081100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a"/>
    <w:rsid w:val="00081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20">
    <w:name w:val="Нет списка12"/>
    <w:next w:val="a2"/>
    <w:uiPriority w:val="99"/>
    <w:semiHidden/>
    <w:unhideWhenUsed/>
    <w:rsid w:val="00081100"/>
  </w:style>
  <w:style w:type="table" w:customStyle="1" w:styleId="56">
    <w:name w:val="Сетка таблицы5"/>
    <w:basedOn w:val="a1"/>
    <w:next w:val="afff0"/>
    <w:uiPriority w:val="59"/>
    <w:rsid w:val="0008110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81100"/>
  </w:style>
  <w:style w:type="paragraph" w:customStyle="1" w:styleId="u">
    <w:name w:val="u"/>
    <w:basedOn w:val="a"/>
    <w:uiPriority w:val="99"/>
    <w:rsid w:val="000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64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64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7">
    <w:name w:val="font7"/>
    <w:basedOn w:val="a"/>
    <w:rsid w:val="0064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u w:val="single"/>
    </w:rPr>
  </w:style>
  <w:style w:type="paragraph" w:customStyle="1" w:styleId="font8">
    <w:name w:val="font8"/>
    <w:basedOn w:val="a"/>
    <w:rsid w:val="00646E6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646E6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258">
    <w:name w:val="xl258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9">
    <w:name w:val="xl259"/>
    <w:basedOn w:val="a"/>
    <w:rsid w:val="00646E6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0">
    <w:name w:val="xl260"/>
    <w:basedOn w:val="a"/>
    <w:rsid w:val="00646E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1">
    <w:name w:val="xl261"/>
    <w:basedOn w:val="a"/>
    <w:rsid w:val="00646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2">
    <w:name w:val="xl262"/>
    <w:basedOn w:val="a"/>
    <w:rsid w:val="0064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3">
    <w:name w:val="xl263"/>
    <w:basedOn w:val="a"/>
    <w:rsid w:val="00646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4">
    <w:name w:val="xl264"/>
    <w:basedOn w:val="a"/>
    <w:rsid w:val="0064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5">
    <w:name w:val="xl265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6">
    <w:name w:val="xl266"/>
    <w:basedOn w:val="a"/>
    <w:rsid w:val="00646E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8">
    <w:name w:val="xl268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9">
    <w:name w:val="xl269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0">
    <w:name w:val="xl270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1">
    <w:name w:val="xl271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2">
    <w:name w:val="xl272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3">
    <w:name w:val="xl273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74">
    <w:name w:val="xl274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5">
    <w:name w:val="xl275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6">
    <w:name w:val="xl276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77">
    <w:name w:val="xl277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278">
    <w:name w:val="xl278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79">
    <w:name w:val="xl279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0">
    <w:name w:val="xl280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1">
    <w:name w:val="xl281"/>
    <w:basedOn w:val="a"/>
    <w:rsid w:val="00646E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2">
    <w:name w:val="xl282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83">
    <w:name w:val="xl283"/>
    <w:basedOn w:val="a"/>
    <w:rsid w:val="00646E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84">
    <w:name w:val="xl284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85">
    <w:name w:val="xl285"/>
    <w:basedOn w:val="a"/>
    <w:rsid w:val="00646E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86">
    <w:name w:val="xl286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3">
    <w:name w:val="xl63"/>
    <w:basedOn w:val="a"/>
    <w:rsid w:val="0064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4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7">
    <w:name w:val="xl287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8">
    <w:name w:val="xl288"/>
    <w:basedOn w:val="a"/>
    <w:rsid w:val="00646E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9">
    <w:name w:val="xl289"/>
    <w:basedOn w:val="a"/>
    <w:rsid w:val="00646E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0">
    <w:name w:val="xl290"/>
    <w:basedOn w:val="a"/>
    <w:rsid w:val="00646E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1">
    <w:name w:val="xl291"/>
    <w:basedOn w:val="a"/>
    <w:rsid w:val="00646E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2">
    <w:name w:val="xl292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93">
    <w:name w:val="xl293"/>
    <w:basedOn w:val="a"/>
    <w:rsid w:val="00646E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94">
    <w:name w:val="xl294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95">
    <w:name w:val="xl295"/>
    <w:basedOn w:val="a"/>
    <w:rsid w:val="00646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6">
    <w:name w:val="xl296"/>
    <w:basedOn w:val="a"/>
    <w:rsid w:val="0064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7">
    <w:name w:val="xl297"/>
    <w:basedOn w:val="a"/>
    <w:rsid w:val="0064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8">
    <w:name w:val="xl298"/>
    <w:basedOn w:val="a"/>
    <w:rsid w:val="00646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9">
    <w:name w:val="xl299"/>
    <w:basedOn w:val="a"/>
    <w:rsid w:val="00646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0">
    <w:name w:val="xl300"/>
    <w:basedOn w:val="a"/>
    <w:rsid w:val="00646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1">
    <w:name w:val="xl301"/>
    <w:basedOn w:val="a"/>
    <w:rsid w:val="00646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2">
    <w:name w:val="xl302"/>
    <w:basedOn w:val="a"/>
    <w:rsid w:val="0064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3">
    <w:name w:val="xl303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04">
    <w:name w:val="xl304"/>
    <w:basedOn w:val="a"/>
    <w:rsid w:val="00646E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05">
    <w:name w:val="xl305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6">
    <w:name w:val="xl306"/>
    <w:basedOn w:val="a"/>
    <w:rsid w:val="00646E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7">
    <w:name w:val="xl307"/>
    <w:basedOn w:val="a"/>
    <w:rsid w:val="0064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8">
    <w:name w:val="xl308"/>
    <w:basedOn w:val="a"/>
    <w:rsid w:val="00646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9">
    <w:name w:val="xl309"/>
    <w:basedOn w:val="a"/>
    <w:rsid w:val="0064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0">
    <w:name w:val="xl310"/>
    <w:basedOn w:val="a"/>
    <w:rsid w:val="00646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1">
    <w:name w:val="xl311"/>
    <w:basedOn w:val="a"/>
    <w:rsid w:val="0064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10">
    <w:name w:val="font10"/>
    <w:basedOn w:val="a"/>
    <w:rsid w:val="00646E6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312">
    <w:name w:val="xl312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3">
    <w:name w:val="xl313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4">
    <w:name w:val="xl314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5">
    <w:name w:val="xl315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6">
    <w:name w:val="xl316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7">
    <w:name w:val="xl317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8">
    <w:name w:val="xl318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319">
    <w:name w:val="xl319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20">
    <w:name w:val="xl320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21">
    <w:name w:val="xl321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2">
    <w:name w:val="xl322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3">
    <w:name w:val="xl323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4">
    <w:name w:val="xl324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25">
    <w:name w:val="xl325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326">
    <w:name w:val="xl326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27">
    <w:name w:val="xl327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0"/>
      <w:szCs w:val="20"/>
    </w:rPr>
  </w:style>
  <w:style w:type="paragraph" w:customStyle="1" w:styleId="xl328">
    <w:name w:val="xl328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329">
    <w:name w:val="xl329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0">
    <w:name w:val="xl330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31">
    <w:name w:val="xl331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2">
    <w:name w:val="xl332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0"/>
      <w:szCs w:val="20"/>
    </w:rPr>
  </w:style>
  <w:style w:type="paragraph" w:customStyle="1" w:styleId="xl333">
    <w:name w:val="xl333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4">
    <w:name w:val="xl334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35">
    <w:name w:val="xl335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36">
    <w:name w:val="xl336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7">
    <w:name w:val="xl337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8">
    <w:name w:val="xl338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9">
    <w:name w:val="xl339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40">
    <w:name w:val="xl340"/>
    <w:basedOn w:val="a"/>
    <w:rsid w:val="0064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41">
    <w:name w:val="xl341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342">
    <w:name w:val="xl342"/>
    <w:basedOn w:val="a"/>
    <w:rsid w:val="00646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3">
    <w:name w:val="xl343"/>
    <w:basedOn w:val="a"/>
    <w:rsid w:val="0064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44">
    <w:name w:val="xl344"/>
    <w:basedOn w:val="a"/>
    <w:rsid w:val="00646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5">
    <w:name w:val="xl345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46">
    <w:name w:val="xl346"/>
    <w:basedOn w:val="a"/>
    <w:rsid w:val="00646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47">
    <w:name w:val="xl347"/>
    <w:basedOn w:val="a"/>
    <w:rsid w:val="0064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48">
    <w:name w:val="xl348"/>
    <w:basedOn w:val="a"/>
    <w:rsid w:val="0064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49">
    <w:name w:val="xl349"/>
    <w:basedOn w:val="a"/>
    <w:rsid w:val="00646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0">
    <w:name w:val="xl350"/>
    <w:basedOn w:val="a"/>
    <w:rsid w:val="00646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1">
    <w:name w:val="xl351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52">
    <w:name w:val="xl352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3">
    <w:name w:val="xl353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54">
    <w:name w:val="xl354"/>
    <w:basedOn w:val="a"/>
    <w:rsid w:val="00646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55">
    <w:name w:val="xl355"/>
    <w:basedOn w:val="a"/>
    <w:rsid w:val="00646E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56">
    <w:name w:val="xl356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">
    <w:name w:val="xl357"/>
    <w:basedOn w:val="a"/>
    <w:rsid w:val="00646E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8">
    <w:name w:val="xl358"/>
    <w:basedOn w:val="a"/>
    <w:rsid w:val="00646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9">
    <w:name w:val="xl359"/>
    <w:basedOn w:val="a"/>
    <w:rsid w:val="0064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60">
    <w:name w:val="xl360"/>
    <w:basedOn w:val="a"/>
    <w:rsid w:val="00646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1">
    <w:name w:val="xl361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2">
    <w:name w:val="xl362"/>
    <w:basedOn w:val="a"/>
    <w:rsid w:val="00646E6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3">
    <w:name w:val="xl363"/>
    <w:basedOn w:val="a"/>
    <w:rsid w:val="00646E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4">
    <w:name w:val="xl364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5">
    <w:name w:val="xl365"/>
    <w:basedOn w:val="a"/>
    <w:rsid w:val="00646E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6">
    <w:name w:val="xl366"/>
    <w:basedOn w:val="a"/>
    <w:rsid w:val="00646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7">
    <w:name w:val="xl367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8">
    <w:name w:val="xl368"/>
    <w:basedOn w:val="a"/>
    <w:rsid w:val="00646E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9">
    <w:name w:val="xl369"/>
    <w:basedOn w:val="a"/>
    <w:rsid w:val="00646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70">
    <w:name w:val="xl370"/>
    <w:basedOn w:val="a"/>
    <w:rsid w:val="00646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71">
    <w:name w:val="xl371"/>
    <w:basedOn w:val="a"/>
    <w:rsid w:val="0064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72">
    <w:name w:val="xl372"/>
    <w:basedOn w:val="a"/>
    <w:rsid w:val="00646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73">
    <w:name w:val="xl373"/>
    <w:basedOn w:val="a"/>
    <w:rsid w:val="00646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74">
    <w:name w:val="xl374"/>
    <w:basedOn w:val="a"/>
    <w:rsid w:val="00646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5">
    <w:name w:val="xl375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76">
    <w:name w:val="xl376"/>
    <w:basedOn w:val="a"/>
    <w:rsid w:val="00646E6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77">
    <w:name w:val="xl377"/>
    <w:basedOn w:val="a"/>
    <w:rsid w:val="00646E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78">
    <w:name w:val="xl378"/>
    <w:basedOn w:val="a"/>
    <w:rsid w:val="00646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9">
    <w:name w:val="xl379"/>
    <w:basedOn w:val="a"/>
    <w:rsid w:val="00646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0">
    <w:name w:val="xl380"/>
    <w:basedOn w:val="a"/>
    <w:rsid w:val="0064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1">
    <w:name w:val="xl381"/>
    <w:basedOn w:val="a"/>
    <w:rsid w:val="0064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2">
    <w:name w:val="xl382"/>
    <w:basedOn w:val="a"/>
    <w:rsid w:val="00646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3">
    <w:name w:val="xl383"/>
    <w:basedOn w:val="a"/>
    <w:rsid w:val="00646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4">
    <w:name w:val="xl384"/>
    <w:basedOn w:val="a"/>
    <w:rsid w:val="00646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5">
    <w:name w:val="xl385"/>
    <w:basedOn w:val="a"/>
    <w:rsid w:val="0064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6">
    <w:name w:val="xl386"/>
    <w:basedOn w:val="a"/>
    <w:rsid w:val="0064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7">
    <w:name w:val="xl387"/>
    <w:basedOn w:val="a"/>
    <w:rsid w:val="0064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8">
    <w:name w:val="xl388"/>
    <w:basedOn w:val="a"/>
    <w:rsid w:val="0064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9">
    <w:name w:val="xl389"/>
    <w:basedOn w:val="a"/>
    <w:rsid w:val="00646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0">
    <w:name w:val="xl390"/>
    <w:basedOn w:val="a"/>
    <w:rsid w:val="0064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1">
    <w:name w:val="xl391"/>
    <w:basedOn w:val="a"/>
    <w:rsid w:val="00646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2">
    <w:name w:val="xl392"/>
    <w:basedOn w:val="a"/>
    <w:rsid w:val="00646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3">
    <w:name w:val="xl393"/>
    <w:basedOn w:val="a"/>
    <w:rsid w:val="00646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4">
    <w:name w:val="xl394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5">
    <w:name w:val="xl395"/>
    <w:basedOn w:val="a"/>
    <w:rsid w:val="00646E64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6">
    <w:name w:val="xl396"/>
    <w:basedOn w:val="a"/>
    <w:rsid w:val="00646E64"/>
    <w:pPr>
      <w:pBdr>
        <w:top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7">
    <w:name w:val="xl397"/>
    <w:basedOn w:val="a"/>
    <w:rsid w:val="00646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98">
    <w:name w:val="xl398"/>
    <w:basedOn w:val="a"/>
    <w:rsid w:val="0064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99">
    <w:name w:val="xl399"/>
    <w:basedOn w:val="a"/>
    <w:rsid w:val="00646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0">
    <w:name w:val="xl400"/>
    <w:basedOn w:val="a"/>
    <w:rsid w:val="0064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1">
    <w:name w:val="xl401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402">
    <w:name w:val="xl402"/>
    <w:basedOn w:val="a"/>
    <w:rsid w:val="00646E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403">
    <w:name w:val="xl403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404">
    <w:name w:val="xl404"/>
    <w:basedOn w:val="a"/>
    <w:rsid w:val="00646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405">
    <w:name w:val="xl405"/>
    <w:basedOn w:val="a"/>
    <w:rsid w:val="00646E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406">
    <w:name w:val="xl406"/>
    <w:basedOn w:val="a"/>
    <w:rsid w:val="00646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407">
    <w:name w:val="xl407"/>
    <w:basedOn w:val="a"/>
    <w:rsid w:val="00646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408">
    <w:name w:val="xl408"/>
    <w:basedOn w:val="a"/>
    <w:rsid w:val="00646E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409">
    <w:name w:val="xl409"/>
    <w:basedOn w:val="a"/>
    <w:rsid w:val="00646E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f">
    <w:name w:val="Основной текст2"/>
    <w:basedOn w:val="a"/>
    <w:rsid w:val="00646E64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-1"/>
      <w:sz w:val="20"/>
      <w:szCs w:val="20"/>
    </w:rPr>
  </w:style>
  <w:style w:type="numbering" w:customStyle="1" w:styleId="140">
    <w:name w:val="Нет списка14"/>
    <w:next w:val="a2"/>
    <w:uiPriority w:val="99"/>
    <w:semiHidden/>
    <w:unhideWhenUsed/>
    <w:rsid w:val="0074122A"/>
  </w:style>
  <w:style w:type="numbering" w:customStyle="1" w:styleId="150">
    <w:name w:val="Нет списка15"/>
    <w:next w:val="a2"/>
    <w:uiPriority w:val="99"/>
    <w:semiHidden/>
    <w:unhideWhenUsed/>
    <w:rsid w:val="0074122A"/>
  </w:style>
  <w:style w:type="table" w:customStyle="1" w:styleId="121">
    <w:name w:val="Сетка таблицы12"/>
    <w:basedOn w:val="a1"/>
    <w:next w:val="afff0"/>
    <w:uiPriority w:val="59"/>
    <w:rsid w:val="0074122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B7664E"/>
  </w:style>
  <w:style w:type="table" w:customStyle="1" w:styleId="63">
    <w:name w:val="Сетка таблицы6"/>
    <w:basedOn w:val="a1"/>
    <w:next w:val="afff0"/>
    <w:uiPriority w:val="39"/>
    <w:rsid w:val="00B766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B7664E"/>
  </w:style>
  <w:style w:type="table" w:customStyle="1" w:styleId="131">
    <w:name w:val="Сетка таблицы13"/>
    <w:basedOn w:val="a1"/>
    <w:next w:val="afff0"/>
    <w:uiPriority w:val="59"/>
    <w:rsid w:val="00B7664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C7B9F"/>
  </w:style>
  <w:style w:type="table" w:customStyle="1" w:styleId="73">
    <w:name w:val="Сетка таблицы7"/>
    <w:basedOn w:val="a1"/>
    <w:next w:val="afff0"/>
    <w:uiPriority w:val="39"/>
    <w:rsid w:val="00BC7B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BC7B9F"/>
  </w:style>
  <w:style w:type="table" w:customStyle="1" w:styleId="141">
    <w:name w:val="Сетка таблицы14"/>
    <w:basedOn w:val="a1"/>
    <w:next w:val="afff0"/>
    <w:uiPriority w:val="59"/>
    <w:rsid w:val="00BC7B9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E00AD1"/>
  </w:style>
  <w:style w:type="table" w:customStyle="1" w:styleId="83">
    <w:name w:val="Сетка таблицы8"/>
    <w:basedOn w:val="a1"/>
    <w:next w:val="afff0"/>
    <w:uiPriority w:val="39"/>
    <w:rsid w:val="00E00AD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E00AD1"/>
  </w:style>
  <w:style w:type="table" w:customStyle="1" w:styleId="151">
    <w:name w:val="Сетка таблицы15"/>
    <w:basedOn w:val="a1"/>
    <w:next w:val="afff0"/>
    <w:uiPriority w:val="59"/>
    <w:rsid w:val="00E00AD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9314DD"/>
  </w:style>
  <w:style w:type="table" w:customStyle="1" w:styleId="93">
    <w:name w:val="Сетка таблицы9"/>
    <w:basedOn w:val="a1"/>
    <w:next w:val="afff0"/>
    <w:uiPriority w:val="39"/>
    <w:rsid w:val="009314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9314DD"/>
  </w:style>
  <w:style w:type="table" w:customStyle="1" w:styleId="161">
    <w:name w:val="Сетка таблицы16"/>
    <w:basedOn w:val="a1"/>
    <w:next w:val="afff0"/>
    <w:uiPriority w:val="59"/>
    <w:rsid w:val="009314D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7F3F19"/>
  </w:style>
  <w:style w:type="table" w:customStyle="1" w:styleId="101">
    <w:name w:val="Сетка таблицы10"/>
    <w:basedOn w:val="a1"/>
    <w:next w:val="afff0"/>
    <w:uiPriority w:val="39"/>
    <w:rsid w:val="007F3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7F3F19"/>
  </w:style>
  <w:style w:type="table" w:customStyle="1" w:styleId="171">
    <w:name w:val="Сетка таблицы17"/>
    <w:basedOn w:val="a1"/>
    <w:next w:val="afff0"/>
    <w:uiPriority w:val="59"/>
    <w:rsid w:val="007F3F1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8023D5"/>
  </w:style>
  <w:style w:type="numbering" w:customStyle="1" w:styleId="1130">
    <w:name w:val="Нет списка113"/>
    <w:next w:val="a2"/>
    <w:uiPriority w:val="99"/>
    <w:semiHidden/>
    <w:unhideWhenUsed/>
    <w:rsid w:val="008023D5"/>
  </w:style>
  <w:style w:type="table" w:customStyle="1" w:styleId="181">
    <w:name w:val="Сетка таблицы18"/>
    <w:basedOn w:val="a1"/>
    <w:next w:val="afff0"/>
    <w:uiPriority w:val="59"/>
    <w:rsid w:val="008023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6471B3"/>
  </w:style>
  <w:style w:type="table" w:customStyle="1" w:styleId="191">
    <w:name w:val="Сетка таблицы19"/>
    <w:basedOn w:val="a1"/>
    <w:next w:val="afff0"/>
    <w:uiPriority w:val="39"/>
    <w:rsid w:val="006471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2"/>
    <w:uiPriority w:val="99"/>
    <w:semiHidden/>
    <w:unhideWhenUsed/>
    <w:rsid w:val="006471B3"/>
  </w:style>
  <w:style w:type="table" w:customStyle="1" w:styleId="1101">
    <w:name w:val="Сетка таблицы110"/>
    <w:basedOn w:val="a1"/>
    <w:next w:val="afff0"/>
    <w:uiPriority w:val="59"/>
    <w:rsid w:val="006471B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131508"/>
  </w:style>
  <w:style w:type="table" w:customStyle="1" w:styleId="201">
    <w:name w:val="Сетка таблицы20"/>
    <w:basedOn w:val="a1"/>
    <w:next w:val="afff0"/>
    <w:uiPriority w:val="39"/>
    <w:rsid w:val="00131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Нет списка115"/>
    <w:next w:val="a2"/>
    <w:uiPriority w:val="99"/>
    <w:semiHidden/>
    <w:unhideWhenUsed/>
    <w:rsid w:val="00131508"/>
  </w:style>
  <w:style w:type="table" w:customStyle="1" w:styleId="1111">
    <w:name w:val="Сетка таблицы111"/>
    <w:basedOn w:val="a1"/>
    <w:next w:val="afff0"/>
    <w:uiPriority w:val="59"/>
    <w:rsid w:val="0013150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A672E8"/>
  </w:style>
  <w:style w:type="table" w:customStyle="1" w:styleId="214">
    <w:name w:val="Сетка таблицы21"/>
    <w:basedOn w:val="a1"/>
    <w:next w:val="afff0"/>
    <w:uiPriority w:val="39"/>
    <w:rsid w:val="00A672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2"/>
    <w:uiPriority w:val="99"/>
    <w:semiHidden/>
    <w:unhideWhenUsed/>
    <w:rsid w:val="00A672E8"/>
  </w:style>
  <w:style w:type="table" w:customStyle="1" w:styleId="1121">
    <w:name w:val="Сетка таблицы112"/>
    <w:basedOn w:val="a1"/>
    <w:next w:val="afff0"/>
    <w:uiPriority w:val="59"/>
    <w:rsid w:val="00A672E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DC01AF"/>
  </w:style>
  <w:style w:type="numbering" w:customStyle="1" w:styleId="117">
    <w:name w:val="Нет списка117"/>
    <w:next w:val="a2"/>
    <w:uiPriority w:val="99"/>
    <w:semiHidden/>
    <w:unhideWhenUsed/>
    <w:rsid w:val="00DC01AF"/>
  </w:style>
  <w:style w:type="table" w:customStyle="1" w:styleId="1131">
    <w:name w:val="Сетка таблицы113"/>
    <w:basedOn w:val="a1"/>
    <w:next w:val="afff0"/>
    <w:uiPriority w:val="59"/>
    <w:rsid w:val="00DC01A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E27F27"/>
  </w:style>
  <w:style w:type="table" w:customStyle="1" w:styleId="221">
    <w:name w:val="Сетка таблицы22"/>
    <w:basedOn w:val="a1"/>
    <w:next w:val="afff0"/>
    <w:uiPriority w:val="39"/>
    <w:rsid w:val="00E27F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">
    <w:name w:val="Нет списка118"/>
    <w:next w:val="a2"/>
    <w:uiPriority w:val="99"/>
    <w:semiHidden/>
    <w:unhideWhenUsed/>
    <w:rsid w:val="00E27F27"/>
  </w:style>
  <w:style w:type="table" w:customStyle="1" w:styleId="1141">
    <w:name w:val="Сетка таблицы114"/>
    <w:basedOn w:val="a1"/>
    <w:next w:val="afff0"/>
    <w:uiPriority w:val="59"/>
    <w:rsid w:val="00E27F2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C56828"/>
  </w:style>
  <w:style w:type="table" w:customStyle="1" w:styleId="231">
    <w:name w:val="Сетка таблицы23"/>
    <w:basedOn w:val="a1"/>
    <w:next w:val="afff0"/>
    <w:uiPriority w:val="39"/>
    <w:rsid w:val="00C568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C56828"/>
  </w:style>
  <w:style w:type="table" w:customStyle="1" w:styleId="1150">
    <w:name w:val="Сетка таблицы115"/>
    <w:basedOn w:val="a1"/>
    <w:next w:val="afff0"/>
    <w:uiPriority w:val="59"/>
    <w:rsid w:val="00C5682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2042D3"/>
  </w:style>
  <w:style w:type="numbering" w:customStyle="1" w:styleId="1200">
    <w:name w:val="Нет списка120"/>
    <w:next w:val="a2"/>
    <w:uiPriority w:val="99"/>
    <w:semiHidden/>
    <w:unhideWhenUsed/>
    <w:rsid w:val="002042D3"/>
  </w:style>
  <w:style w:type="table" w:customStyle="1" w:styleId="1160">
    <w:name w:val="Сетка таблицы116"/>
    <w:basedOn w:val="a1"/>
    <w:next w:val="afff0"/>
    <w:uiPriority w:val="59"/>
    <w:rsid w:val="002042D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09301B"/>
  </w:style>
  <w:style w:type="table" w:customStyle="1" w:styleId="241">
    <w:name w:val="Сетка таблицы24"/>
    <w:basedOn w:val="a1"/>
    <w:next w:val="afff0"/>
    <w:uiPriority w:val="39"/>
    <w:rsid w:val="000930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09301B"/>
  </w:style>
  <w:style w:type="table" w:customStyle="1" w:styleId="1170">
    <w:name w:val="Сетка таблицы117"/>
    <w:basedOn w:val="a1"/>
    <w:next w:val="afff0"/>
    <w:uiPriority w:val="59"/>
    <w:rsid w:val="0009301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50F336A136A1E13D2B9474530C55D8E0219B1A62DDEA045F063C921A998862B7093F785AE3B2217D236DAe3M4K" TargetMode="External"/><Relationship Id="rId18" Type="http://schemas.openxmlformats.org/officeDocument/2006/relationships/hyperlink" Target="consultantplus://offline/ref=750F336A136A1E13D2B9474530C55D8E0219B1A62DDEA045F063C921A998862B7093F785AE3B2217D236DAe3M5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8B6B81930147F0A81A84E1947BF66A1508F2B08F36733FE498EDBF1FAC1DECA66F5774D47FFD320B3346N4C4J" TargetMode="External"/><Relationship Id="rId17" Type="http://schemas.openxmlformats.org/officeDocument/2006/relationships/hyperlink" Target="consultantplus://offline/ref=750F336A136A1E13D2B9474530C55D8E0219B1A62DDEA045F063C921A998862B7093F785AE3B2217D236DAe3M4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0F336A136A1E13D2B9474530C55D8E0219B1A62DDEA045F063C921A998862B7093F785AE3B2217D236DAe3M5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54D118DE35EC3E80A9D4F140772D5EA3EFE6A2CA78522BB41C26CB9F87D618D52A0F1AA3B07733E6148FI0Y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0F336A136A1E13D2B9474530C55D8E0219B1A62DDEA045F063C921A998862B7093F785AE3B2217D236DAe3M4K" TargetMode="External"/><Relationship Id="rId10" Type="http://schemas.openxmlformats.org/officeDocument/2006/relationships/hyperlink" Target="http://www.consultant.ru/document/cons_doc_LAW_148664/?dst=101107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6444/?dst=100009" TargetMode="External"/><Relationship Id="rId14" Type="http://schemas.openxmlformats.org/officeDocument/2006/relationships/hyperlink" Target="consultantplus://offline/ref=750F336A136A1E13D2B9474530C55D8E0219B1A62DDEA045F063C921A998862B7093F785AE3B2217D236DAe3M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70984-964F-40A4-ABFE-746BFE6C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63</Pages>
  <Words>13018</Words>
  <Characters>74203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Алина Велычко</cp:lastModifiedBy>
  <cp:revision>245</cp:revision>
  <cp:lastPrinted>2017-06-29T12:55:00Z</cp:lastPrinted>
  <dcterms:created xsi:type="dcterms:W3CDTF">2023-10-03T12:33:00Z</dcterms:created>
  <dcterms:modified xsi:type="dcterms:W3CDTF">2025-07-24T04:57:00Z</dcterms:modified>
</cp:coreProperties>
</file>