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CA0" w:rsidRPr="00092CA0" w:rsidRDefault="00092CA0" w:rsidP="00092CA0">
      <w:pPr>
        <w:spacing w:after="0" w:line="257" w:lineRule="auto"/>
        <w:rPr>
          <w:rFonts w:ascii="Times New Roman" w:eastAsiaTheme="minorHAnsi" w:hAnsi="Times New Roman" w:cs="Times New Roman"/>
          <w:sz w:val="24"/>
          <w:szCs w:val="24"/>
        </w:rPr>
      </w:pPr>
    </w:p>
    <w:p w:rsidR="00F37932" w:rsidRDefault="00F37932" w:rsidP="00F3793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F37932" w:rsidRDefault="00F37932" w:rsidP="00F3793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F37932" w:rsidRPr="00F37932" w:rsidRDefault="00F37932" w:rsidP="00F3793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F37932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>АДМИНИСТРАЦИЯ ГОРОДСКОГО ПОСЕЛЕНИЯ ФЕДОРОВСКИЙ</w:t>
      </w:r>
    </w:p>
    <w:p w:rsidR="00F37932" w:rsidRPr="00F37932" w:rsidRDefault="00F37932" w:rsidP="00F3793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 w:rsidRPr="00F37932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>СУРГУТСКОГО РАЙОНА</w:t>
      </w:r>
    </w:p>
    <w:p w:rsidR="00F37932" w:rsidRPr="00F37932" w:rsidRDefault="00F37932" w:rsidP="00F37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93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ОКРУГА – ЮГРЫ</w:t>
      </w:r>
    </w:p>
    <w:p w:rsidR="00F37932" w:rsidRPr="00F37932" w:rsidRDefault="00F37932" w:rsidP="00F37932">
      <w:pPr>
        <w:tabs>
          <w:tab w:val="left" w:pos="5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7932" w:rsidRPr="00F37932" w:rsidRDefault="00F37932" w:rsidP="00F3793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</w:pPr>
      <w:r w:rsidRPr="00F37932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F37932" w:rsidRPr="00F37932" w:rsidRDefault="00F37932" w:rsidP="00F37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7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F379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02</w:t>
      </w:r>
      <w:r w:rsidRPr="00F379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</w:t>
      </w:r>
      <w:r w:rsidRPr="00F379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89</w:t>
      </w:r>
      <w:r w:rsidRPr="00F379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-п </w:t>
      </w:r>
    </w:p>
    <w:p w:rsidR="00827735" w:rsidRPr="00827735" w:rsidRDefault="00827735" w:rsidP="008277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735">
        <w:rPr>
          <w:rFonts w:ascii="Times New Roman" w:eastAsia="Times New Roman" w:hAnsi="Times New Roman" w:cs="Times New Roman"/>
          <w:sz w:val="24"/>
          <w:szCs w:val="28"/>
          <w:lang w:eastAsia="ru-RU"/>
        </w:rPr>
        <w:t>(</w:t>
      </w:r>
      <w:r w:rsidRPr="00827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ред. постановления администрации городского поселения Федоровский</w:t>
      </w:r>
    </w:p>
    <w:p w:rsidR="00F37932" w:rsidRDefault="00827735" w:rsidP="00827735">
      <w:pPr>
        <w:tabs>
          <w:tab w:val="left" w:pos="37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7735">
        <w:rPr>
          <w:rFonts w:ascii="Times New Roman" w:eastAsia="Times New Roman" w:hAnsi="Times New Roman" w:cs="Times New Roman"/>
          <w:sz w:val="24"/>
          <w:szCs w:val="28"/>
          <w:lang w:eastAsia="ru-RU"/>
        </w:rPr>
        <w:t>от 09.04.2026 №190-п</w:t>
      </w:r>
      <w:r w:rsidR="00C228F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="00C228F6" w:rsidRPr="00C228F6">
        <w:rPr>
          <w:rFonts w:ascii="Times New Roman" w:eastAsia="Times New Roman" w:hAnsi="Times New Roman" w:cs="Times New Roman"/>
          <w:sz w:val="24"/>
          <w:szCs w:val="28"/>
          <w:lang w:eastAsia="ru-RU"/>
        </w:rPr>
        <w:t>от 29.05.2026 275-п</w:t>
      </w:r>
      <w:r w:rsidR="00893F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="00893F33" w:rsidRPr="00893F33">
        <w:rPr>
          <w:rFonts w:ascii="Times New Roman" w:eastAsia="Times New Roman" w:hAnsi="Times New Roman" w:cs="Times New Roman"/>
          <w:sz w:val="24"/>
          <w:szCs w:val="28"/>
          <w:lang w:eastAsia="ru-RU"/>
        </w:rPr>
        <w:t>от 11.02.2026 295-п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:rsidR="00827735" w:rsidRPr="00F37932" w:rsidRDefault="00827735" w:rsidP="00827735">
      <w:pPr>
        <w:tabs>
          <w:tab w:val="left" w:pos="37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932" w:rsidRPr="00F37932" w:rsidRDefault="00F37932" w:rsidP="00F379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муниципальной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F37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«Развитие культуры 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муниципальном образовании</w:t>
      </w:r>
      <w:r w:rsidRPr="00F37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F37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F37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Федоровский»</w:t>
      </w:r>
    </w:p>
    <w:p w:rsidR="009E6FD6" w:rsidRPr="00236780" w:rsidRDefault="009E6FD6" w:rsidP="009E6F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36780" w:rsidRPr="00236780" w:rsidRDefault="00236780" w:rsidP="00236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6780">
        <w:rPr>
          <w:rFonts w:ascii="Times New Roman" w:hAnsi="Times New Roman" w:cs="Times New Roman"/>
          <w:sz w:val="26"/>
          <w:szCs w:val="26"/>
        </w:rPr>
        <w:t>В соответствии со статьей 179 Бюджетного кодекса Российской Федерации от 31 июля 1998 года № 145-ФЗ, Федеральным законом от 28 июня 2014 года № 172-ФЗ «О стратегическом планировании в Российской Федерации», 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года», постановлением администрации городского поселения Федоровский от 27.08.2025 № 683-п «Об утверждении Порядка принятия решений о разработке, формировании и реализации муниципальных программ городского поселения Федоровский»</w:t>
      </w:r>
      <w:r w:rsidR="009230A2" w:rsidRPr="009230A2">
        <w:t xml:space="preserve"> </w:t>
      </w:r>
      <w:r w:rsidR="009230A2" w:rsidRPr="009230A2">
        <w:rPr>
          <w:rFonts w:ascii="Times New Roman" w:hAnsi="Times New Roman" w:cs="Times New Roman"/>
          <w:sz w:val="26"/>
          <w:szCs w:val="26"/>
        </w:rPr>
        <w:t>(с изм</w:t>
      </w:r>
      <w:r w:rsidR="009230A2">
        <w:rPr>
          <w:rFonts w:ascii="Times New Roman" w:hAnsi="Times New Roman" w:cs="Times New Roman"/>
          <w:sz w:val="26"/>
          <w:szCs w:val="26"/>
        </w:rPr>
        <w:t xml:space="preserve">енениями от 29.12.2025 №1085-п) </w:t>
      </w:r>
      <w:r w:rsidRPr="00236780">
        <w:rPr>
          <w:rFonts w:ascii="Times New Roman" w:hAnsi="Times New Roman" w:cs="Times New Roman"/>
          <w:sz w:val="26"/>
          <w:szCs w:val="26"/>
        </w:rPr>
        <w:t>:</w:t>
      </w:r>
    </w:p>
    <w:p w:rsidR="009E6FD6" w:rsidRPr="00236780" w:rsidRDefault="009E6FD6" w:rsidP="00236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6780">
        <w:rPr>
          <w:rFonts w:ascii="Times New Roman" w:hAnsi="Times New Roman" w:cs="Times New Roman"/>
          <w:sz w:val="26"/>
          <w:szCs w:val="26"/>
        </w:rPr>
        <w:t>1.</w:t>
      </w:r>
      <w:r w:rsidR="00236780" w:rsidRPr="00236780">
        <w:rPr>
          <w:rFonts w:ascii="Times New Roman" w:hAnsi="Times New Roman" w:cs="Times New Roman"/>
          <w:sz w:val="26"/>
          <w:szCs w:val="26"/>
        </w:rPr>
        <w:tab/>
      </w:r>
      <w:r w:rsidRPr="00236780">
        <w:rPr>
          <w:rFonts w:ascii="Times New Roman" w:hAnsi="Times New Roman" w:cs="Times New Roman"/>
          <w:sz w:val="26"/>
          <w:szCs w:val="26"/>
        </w:rPr>
        <w:t xml:space="preserve">Утвердить муниципальную программу </w:t>
      </w:r>
      <w:r w:rsidR="006A60D6" w:rsidRPr="006A60D6">
        <w:rPr>
          <w:rFonts w:ascii="Times New Roman" w:hAnsi="Times New Roman" w:cs="Times New Roman"/>
          <w:sz w:val="26"/>
          <w:szCs w:val="26"/>
        </w:rPr>
        <w:t>«Развитие культуры в муниципальном образовании го</w:t>
      </w:r>
      <w:r w:rsidR="006A60D6">
        <w:rPr>
          <w:rFonts w:ascii="Times New Roman" w:hAnsi="Times New Roman" w:cs="Times New Roman"/>
          <w:sz w:val="26"/>
          <w:szCs w:val="26"/>
        </w:rPr>
        <w:t xml:space="preserve">родское поселение Федоровский» </w:t>
      </w:r>
      <w:r w:rsidRPr="00236780">
        <w:rPr>
          <w:rFonts w:ascii="Times New Roman" w:hAnsi="Times New Roman" w:cs="Times New Roman"/>
          <w:sz w:val="26"/>
          <w:szCs w:val="26"/>
        </w:rPr>
        <w:t>(далее - муниципальная программа) согласно приложению</w:t>
      </w:r>
      <w:r w:rsidR="00236780" w:rsidRPr="00236780">
        <w:rPr>
          <w:rFonts w:ascii="Times New Roman" w:hAnsi="Times New Roman" w:cs="Times New Roman"/>
          <w:sz w:val="26"/>
          <w:szCs w:val="26"/>
        </w:rPr>
        <w:t>,</w:t>
      </w:r>
      <w:r w:rsidRPr="00236780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9E6FD6" w:rsidRPr="00236780" w:rsidRDefault="009E6FD6" w:rsidP="002367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6780">
        <w:rPr>
          <w:rFonts w:ascii="Times New Roman" w:hAnsi="Times New Roman" w:cs="Times New Roman"/>
          <w:sz w:val="26"/>
          <w:szCs w:val="26"/>
        </w:rPr>
        <w:t>2.</w:t>
      </w:r>
      <w:r w:rsidR="00236780" w:rsidRPr="00236780">
        <w:rPr>
          <w:rFonts w:ascii="Times New Roman" w:hAnsi="Times New Roman" w:cs="Times New Roman"/>
          <w:sz w:val="26"/>
          <w:szCs w:val="26"/>
        </w:rPr>
        <w:tab/>
      </w:r>
      <w:r w:rsidRPr="00236780">
        <w:rPr>
          <w:rFonts w:ascii="Times New Roman" w:hAnsi="Times New Roman" w:cs="Times New Roman"/>
          <w:sz w:val="26"/>
          <w:szCs w:val="26"/>
        </w:rPr>
        <w:t>Финансово-экономическому управлению администрации городского поселения Федоровский (</w:t>
      </w:r>
      <w:r w:rsidR="00236780" w:rsidRPr="00236780">
        <w:rPr>
          <w:rFonts w:ascii="Times New Roman" w:hAnsi="Times New Roman" w:cs="Times New Roman"/>
          <w:sz w:val="26"/>
          <w:szCs w:val="26"/>
        </w:rPr>
        <w:t>Шабалина И.М.</w:t>
      </w:r>
      <w:r w:rsidRPr="00236780">
        <w:rPr>
          <w:rFonts w:ascii="Times New Roman" w:hAnsi="Times New Roman" w:cs="Times New Roman"/>
          <w:sz w:val="26"/>
          <w:szCs w:val="26"/>
        </w:rPr>
        <w:t>) осуществлять финансирование мероприятий, предусмотренных Программой, в пределах утверждённых бюджетных ассигнований.</w:t>
      </w:r>
    </w:p>
    <w:p w:rsidR="009E6FD6" w:rsidRPr="00236780" w:rsidRDefault="009E6FD6" w:rsidP="002367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6780">
        <w:rPr>
          <w:rFonts w:ascii="Times New Roman" w:hAnsi="Times New Roman" w:cs="Times New Roman"/>
          <w:sz w:val="26"/>
          <w:szCs w:val="26"/>
        </w:rPr>
        <w:t>3.</w:t>
      </w:r>
      <w:r w:rsidR="00236780" w:rsidRPr="00236780">
        <w:rPr>
          <w:rFonts w:ascii="Times New Roman" w:hAnsi="Times New Roman" w:cs="Times New Roman"/>
          <w:sz w:val="26"/>
          <w:szCs w:val="26"/>
        </w:rPr>
        <w:tab/>
      </w:r>
      <w:r w:rsidRPr="00236780">
        <w:rPr>
          <w:rFonts w:ascii="Times New Roman" w:hAnsi="Times New Roman" w:cs="Times New Roman"/>
          <w:sz w:val="26"/>
          <w:szCs w:val="26"/>
        </w:rPr>
        <w:t>Отделу социального развития управления по организации деятельности органов местного самоуправления и социальному развитию администрации поселения (</w:t>
      </w:r>
      <w:proofErr w:type="spellStart"/>
      <w:r w:rsidR="00236780" w:rsidRPr="00236780">
        <w:rPr>
          <w:rFonts w:ascii="Times New Roman" w:hAnsi="Times New Roman" w:cs="Times New Roman"/>
          <w:sz w:val="26"/>
          <w:szCs w:val="26"/>
        </w:rPr>
        <w:t>Першаковой</w:t>
      </w:r>
      <w:proofErr w:type="spellEnd"/>
      <w:r w:rsidR="00236780" w:rsidRPr="00236780">
        <w:rPr>
          <w:rFonts w:ascii="Times New Roman" w:hAnsi="Times New Roman" w:cs="Times New Roman"/>
          <w:sz w:val="26"/>
          <w:szCs w:val="26"/>
        </w:rPr>
        <w:t xml:space="preserve"> Е.А.</w:t>
      </w:r>
      <w:r w:rsidRPr="00236780">
        <w:rPr>
          <w:rFonts w:ascii="Times New Roman" w:hAnsi="Times New Roman" w:cs="Times New Roman"/>
          <w:sz w:val="26"/>
          <w:szCs w:val="26"/>
        </w:rPr>
        <w:t>) обеспечить реализацию муниципальной программы в установленном порядке.</w:t>
      </w:r>
    </w:p>
    <w:p w:rsidR="00236780" w:rsidRDefault="00236780" w:rsidP="002367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236780">
        <w:rPr>
          <w:rFonts w:ascii="Times New Roman" w:hAnsi="Times New Roman" w:cs="Times New Roman"/>
          <w:sz w:val="26"/>
          <w:szCs w:val="26"/>
        </w:rPr>
        <w:t>.</w:t>
      </w:r>
      <w:r w:rsidRPr="00236780">
        <w:rPr>
          <w:rFonts w:ascii="Times New Roman" w:hAnsi="Times New Roman" w:cs="Times New Roman"/>
          <w:sz w:val="26"/>
          <w:szCs w:val="26"/>
        </w:rPr>
        <w:tab/>
        <w:t xml:space="preserve">Признать утратившими силу следующие постановления администрации </w:t>
      </w:r>
      <w:r w:rsidR="00AD298E">
        <w:rPr>
          <w:rFonts w:ascii="Times New Roman" w:hAnsi="Times New Roman" w:cs="Times New Roman"/>
          <w:sz w:val="26"/>
          <w:szCs w:val="26"/>
        </w:rPr>
        <w:t>городского поселения Федоровский</w:t>
      </w:r>
      <w:r w:rsidRPr="00236780">
        <w:rPr>
          <w:rFonts w:ascii="Times New Roman" w:hAnsi="Times New Roman" w:cs="Times New Roman"/>
          <w:sz w:val="26"/>
          <w:szCs w:val="26"/>
        </w:rPr>
        <w:t>:</w:t>
      </w:r>
    </w:p>
    <w:p w:rsidR="00C6078D" w:rsidRPr="00236780" w:rsidRDefault="00C6078D" w:rsidP="002367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 31.10.2013 г. №</w:t>
      </w:r>
      <w:r w:rsidRPr="00C6078D">
        <w:rPr>
          <w:rFonts w:ascii="Times New Roman" w:hAnsi="Times New Roman" w:cs="Times New Roman"/>
          <w:sz w:val="26"/>
          <w:szCs w:val="26"/>
        </w:rPr>
        <w:t xml:space="preserve">417-п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6078D">
        <w:rPr>
          <w:rFonts w:ascii="Times New Roman" w:hAnsi="Times New Roman" w:cs="Times New Roman"/>
          <w:sz w:val="26"/>
          <w:szCs w:val="26"/>
        </w:rPr>
        <w:t>О муниципальной программе городского поселения Федоровский «Развитие культуры в городском поселении Федоровский»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C122F0" w:rsidRDefault="00236780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6780">
        <w:rPr>
          <w:rFonts w:ascii="Times New Roman" w:hAnsi="Times New Roman" w:cs="Times New Roman"/>
          <w:sz w:val="26"/>
          <w:szCs w:val="26"/>
        </w:rPr>
        <w:t>-</w:t>
      </w:r>
      <w:r w:rsidRPr="00236780">
        <w:rPr>
          <w:rFonts w:ascii="Times New Roman" w:hAnsi="Times New Roman" w:cs="Times New Roman"/>
          <w:sz w:val="26"/>
          <w:szCs w:val="26"/>
        </w:rPr>
        <w:tab/>
      </w:r>
      <w:r w:rsidR="00C6078D">
        <w:rPr>
          <w:rFonts w:ascii="Times New Roman" w:hAnsi="Times New Roman" w:cs="Times New Roman"/>
          <w:sz w:val="26"/>
          <w:szCs w:val="26"/>
        </w:rPr>
        <w:t>от 20.01.2014 №24</w:t>
      </w:r>
      <w:r w:rsidR="00C122F0" w:rsidRPr="00C122F0">
        <w:rPr>
          <w:rFonts w:ascii="Times New Roman" w:hAnsi="Times New Roman" w:cs="Times New Roman"/>
          <w:sz w:val="26"/>
          <w:szCs w:val="26"/>
        </w:rPr>
        <w:t>-п</w:t>
      </w:r>
      <w:r w:rsidR="00C122F0">
        <w:rPr>
          <w:rFonts w:ascii="Times New Roman" w:hAnsi="Times New Roman" w:cs="Times New Roman"/>
          <w:sz w:val="26"/>
          <w:szCs w:val="26"/>
        </w:rPr>
        <w:t xml:space="preserve"> </w:t>
      </w:r>
      <w:r w:rsidR="00C122F0" w:rsidRPr="00C122F0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31.10.2013 г. №417-п </w:t>
      </w:r>
      <w:r w:rsidR="00C122F0" w:rsidRPr="00C122F0">
        <w:rPr>
          <w:rFonts w:ascii="Times New Roman" w:hAnsi="Times New Roman" w:cs="Times New Roman"/>
          <w:sz w:val="26"/>
          <w:szCs w:val="26"/>
        </w:rPr>
        <w:t>«</w:t>
      </w:r>
      <w:r w:rsidR="00C6078D" w:rsidRPr="00C6078D">
        <w:rPr>
          <w:rFonts w:ascii="Times New Roman" w:hAnsi="Times New Roman" w:cs="Times New Roman"/>
          <w:sz w:val="26"/>
          <w:szCs w:val="26"/>
        </w:rPr>
        <w:t>О муниципальной программе городского поселения Федоровский «Развитие культуры в городском поселении Федоровский</w:t>
      </w:r>
      <w:r w:rsidR="00C122F0" w:rsidRPr="00C122F0">
        <w:rPr>
          <w:rFonts w:ascii="Times New Roman" w:hAnsi="Times New Roman" w:cs="Times New Roman"/>
          <w:sz w:val="26"/>
          <w:szCs w:val="26"/>
        </w:rPr>
        <w:t xml:space="preserve">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C6078D">
        <w:rPr>
          <w:rFonts w:ascii="Times New Roman" w:hAnsi="Times New Roman" w:cs="Times New Roman"/>
          <w:sz w:val="26"/>
          <w:szCs w:val="26"/>
        </w:rPr>
        <w:t xml:space="preserve"> от 02.07.2014 №283-п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556F6A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28.08.2014 №349-п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</w:t>
      </w:r>
    </w:p>
    <w:p w:rsidR="00556F6A" w:rsidRDefault="00556F6A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6078D" w:rsidRDefault="00C6078D" w:rsidP="00556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078D">
        <w:rPr>
          <w:rFonts w:ascii="Times New Roman" w:hAnsi="Times New Roman" w:cs="Times New Roman"/>
          <w:sz w:val="26"/>
          <w:szCs w:val="26"/>
        </w:rPr>
        <w:t xml:space="preserve">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29.09.2014 №395-п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27.10.2014 №451-п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17.12.2014 №525-п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31.12.2014 №577-п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05.02.2015 №32-п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21.04.2015 №198-п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30.06.2015 №335-п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27.07.2015 №376-п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06.08.2015 №391-п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10.11.2015 №573-п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28.12.2015 №723-п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556F6A" w:rsidRDefault="00556F6A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25.03.2016 №170-п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28.04.2016 №259-п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17.06.2016 №416-п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25.07.2016 №523-п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22F0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</w:t>
      </w:r>
      <w:r w:rsidRPr="00C6078D">
        <w:rPr>
          <w:rFonts w:ascii="Times New Roman" w:hAnsi="Times New Roman" w:cs="Times New Roman"/>
          <w:sz w:val="26"/>
          <w:szCs w:val="26"/>
        </w:rPr>
        <w:t xml:space="preserve">31.10.2013 г. №417-п </w:t>
      </w:r>
      <w:r w:rsidRPr="00C122F0">
        <w:rPr>
          <w:rFonts w:ascii="Times New Roman" w:hAnsi="Times New Roman" w:cs="Times New Roman"/>
          <w:sz w:val="26"/>
          <w:szCs w:val="26"/>
        </w:rPr>
        <w:t>«</w:t>
      </w:r>
      <w:r w:rsidRPr="00C6078D">
        <w:rPr>
          <w:rFonts w:ascii="Times New Roman" w:hAnsi="Times New Roman" w:cs="Times New Roman"/>
          <w:sz w:val="26"/>
          <w:szCs w:val="26"/>
        </w:rPr>
        <w:t>О муниципальной программе городского поселения Федоровский «Развитие культуры в городском поселении Федоровский</w:t>
      </w:r>
      <w:r w:rsidRPr="00C122F0">
        <w:rPr>
          <w:rFonts w:ascii="Times New Roman" w:hAnsi="Times New Roman" w:cs="Times New Roman"/>
          <w:sz w:val="26"/>
          <w:szCs w:val="26"/>
        </w:rPr>
        <w:t>»</w:t>
      </w:r>
      <w:r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11.08.2016 №554-п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23.08.2016 №590-п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05.10.2016 №683-п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06.12.2016 №891-п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27.12.2016 №981-п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27.03.2017 №187-п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28.04.2017 №275-п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556F6A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27.10.2017 №702-п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</w:t>
      </w:r>
    </w:p>
    <w:p w:rsidR="00556F6A" w:rsidRDefault="00556F6A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6078D" w:rsidRDefault="00C6078D" w:rsidP="00556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078D">
        <w:rPr>
          <w:rFonts w:ascii="Times New Roman" w:hAnsi="Times New Roman" w:cs="Times New Roman"/>
          <w:sz w:val="26"/>
          <w:szCs w:val="26"/>
        </w:rPr>
        <w:t xml:space="preserve">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15.03.2018 №175-п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24.05.2018 №334-п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27.09.2018 №620-п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28.12.2018 №880-п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25.01.2019 №47-п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12.02.2019 №88-п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27.03.2019 №215-п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05.04.2019 №238-п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18.04.2019 №272-п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08.05.2019 №292-п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31.05.2019 №356-п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556F6A" w:rsidRDefault="00556F6A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27.06.2019 №417-п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30.07.2019 №481-п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25.09.2019 №583-п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30.09.2019 №587-п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16.10.2019 №627-п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29.11.2019 №721-п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26.12.2019 №798-п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30.03.2020 №177-п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08.05.2020 №236-п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29.05.2020 №268-п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29.12.2020 №666-п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556F6A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30.12.2020 №680-п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</w:t>
      </w:r>
    </w:p>
    <w:p w:rsidR="00556F6A" w:rsidRDefault="00556F6A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6078D" w:rsidRDefault="00C6078D" w:rsidP="00556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078D">
        <w:rPr>
          <w:rFonts w:ascii="Times New Roman" w:hAnsi="Times New Roman" w:cs="Times New Roman"/>
          <w:sz w:val="26"/>
          <w:szCs w:val="26"/>
        </w:rPr>
        <w:t xml:space="preserve">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29.01.2021 №26-п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25.03.2021 №126-п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09.04.2021 №157-п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30.06.2021 №341-п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03.09.2021 №469-п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30.09.2021 №527-п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DC077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12.10.2021 №567-п</w:t>
      </w:r>
      <w:r w:rsidR="00DC077D">
        <w:rPr>
          <w:rFonts w:ascii="Times New Roman" w:hAnsi="Times New Roman" w:cs="Times New Roman"/>
          <w:sz w:val="26"/>
          <w:szCs w:val="26"/>
        </w:rPr>
        <w:t xml:space="preserve"> </w:t>
      </w:r>
      <w:r w:rsidR="00DC077D"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28.12.2021 №763-п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01.02.2022 №29-п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06.05.2022 №256-п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05.07.2022 №379-</w:t>
      </w:r>
      <w:r w:rsidRPr="00C6078D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22F0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</w:t>
      </w:r>
      <w:r w:rsidRPr="00C6078D">
        <w:rPr>
          <w:rFonts w:ascii="Times New Roman" w:hAnsi="Times New Roman" w:cs="Times New Roman"/>
          <w:sz w:val="26"/>
          <w:szCs w:val="26"/>
        </w:rPr>
        <w:t xml:space="preserve">31.10.2013 г. №417-п </w:t>
      </w:r>
      <w:r w:rsidRPr="00C122F0">
        <w:rPr>
          <w:rFonts w:ascii="Times New Roman" w:hAnsi="Times New Roman" w:cs="Times New Roman"/>
          <w:sz w:val="26"/>
          <w:szCs w:val="26"/>
        </w:rPr>
        <w:t>«</w:t>
      </w:r>
      <w:r w:rsidRPr="00C6078D">
        <w:rPr>
          <w:rFonts w:ascii="Times New Roman" w:hAnsi="Times New Roman" w:cs="Times New Roman"/>
          <w:sz w:val="26"/>
          <w:szCs w:val="26"/>
        </w:rPr>
        <w:t>О муниципальной программе городского поселения Федоровский «Развитие культуры в городском поселении Федоровский</w:t>
      </w:r>
      <w:r w:rsidRPr="00C122F0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,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56F6A" w:rsidRDefault="00556F6A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28.10.2022 №587-п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29.12.2022 №693-п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30.12.2022 № 703-п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20.02.2023 №45-п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07.04.2023 №123-п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28.04.2023 №151-п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08.06.2023 №213-п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29.06.2023 №329-п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31.10.2023 №630-п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21.03.2024 №145-</w:t>
      </w:r>
      <w:r w:rsidRPr="00C6078D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29.03.2024 №187-</w:t>
      </w:r>
      <w:r w:rsidRPr="00C6078D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>
        <w:rPr>
          <w:rFonts w:ascii="Times New Roman" w:hAnsi="Times New Roman" w:cs="Times New Roman"/>
          <w:sz w:val="26"/>
          <w:szCs w:val="26"/>
        </w:rPr>
        <w:t>,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56F6A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08.07.2024 №408-п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</w:t>
      </w:r>
    </w:p>
    <w:p w:rsidR="00556F6A" w:rsidRDefault="00556F6A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C077D" w:rsidRDefault="00DC077D" w:rsidP="00556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077D">
        <w:rPr>
          <w:rFonts w:ascii="Times New Roman" w:hAnsi="Times New Roman" w:cs="Times New Roman"/>
          <w:sz w:val="26"/>
          <w:szCs w:val="26"/>
        </w:rPr>
        <w:t>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от 07.10.2024 </w:t>
      </w:r>
      <w:r w:rsidR="00C6078D" w:rsidRPr="00C6078D">
        <w:rPr>
          <w:rFonts w:ascii="Times New Roman" w:hAnsi="Times New Roman" w:cs="Times New Roman"/>
          <w:sz w:val="26"/>
          <w:szCs w:val="26"/>
        </w:rPr>
        <w:t>№533-п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26.11.2024 №625-п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26.12.2024 №710-п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03.04.2025 №265-п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08.04.2025 №271-п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 24.04.2025 № 307-п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02.06.2025 №434-п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06.06.2025 №459-п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23.07.2025 №595-п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E6FD6" w:rsidRPr="00236780" w:rsidRDefault="00B27CB2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ab/>
      </w:r>
      <w:r w:rsidR="00BF63F7" w:rsidRPr="00BF63F7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даты подписания и распространяет свое действие на прав</w:t>
      </w:r>
      <w:r w:rsidR="00BF63F7">
        <w:rPr>
          <w:rFonts w:ascii="Times New Roman" w:hAnsi="Times New Roman" w:cs="Times New Roman"/>
          <w:sz w:val="26"/>
          <w:szCs w:val="26"/>
        </w:rPr>
        <w:t>оотношения с 1 января 2026 года</w:t>
      </w:r>
      <w:r w:rsidRPr="00B27CB2">
        <w:rPr>
          <w:rFonts w:ascii="Times New Roman" w:hAnsi="Times New Roman" w:cs="Times New Roman"/>
          <w:sz w:val="26"/>
          <w:szCs w:val="26"/>
        </w:rPr>
        <w:t>.</w:t>
      </w:r>
    </w:p>
    <w:p w:rsidR="009E6FD6" w:rsidRPr="00236780" w:rsidRDefault="00B27CB2" w:rsidP="00236780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ab/>
      </w:r>
      <w:r w:rsidR="009E6FD6" w:rsidRPr="00236780">
        <w:rPr>
          <w:rFonts w:ascii="Times New Roman" w:hAnsi="Times New Roman" w:cs="Times New Roman"/>
          <w:sz w:val="26"/>
          <w:szCs w:val="26"/>
        </w:rPr>
        <w:t>Контроль выполнения настоящего постановления возложить на заместителя главы городского поселения Федоровский – начальника управления по организации деятельности органов местного самоуправления и социальному развитию администрации городского поселения Федоровский М.А. Сафронову.</w:t>
      </w:r>
    </w:p>
    <w:p w:rsidR="009E6FD6" w:rsidRPr="00EE7041" w:rsidRDefault="009E6FD6" w:rsidP="009E6F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77B9" w:rsidRDefault="007B77B9" w:rsidP="009E6F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r w:rsidR="009E6FD6" w:rsidRPr="00EE7041">
        <w:rPr>
          <w:rFonts w:ascii="Times New Roman" w:hAnsi="Times New Roman" w:cs="Times New Roman"/>
          <w:sz w:val="26"/>
          <w:szCs w:val="26"/>
        </w:rPr>
        <w:t>городского</w:t>
      </w:r>
    </w:p>
    <w:p w:rsidR="00556F6A" w:rsidRDefault="009E6FD6" w:rsidP="009E6F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E70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6FD6" w:rsidRPr="00EE7041" w:rsidRDefault="009E6FD6" w:rsidP="009E6F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E7041">
        <w:rPr>
          <w:rFonts w:ascii="Times New Roman" w:hAnsi="Times New Roman" w:cs="Times New Roman"/>
          <w:sz w:val="26"/>
          <w:szCs w:val="26"/>
        </w:rPr>
        <w:t xml:space="preserve">поселения Федоровский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E7041">
        <w:rPr>
          <w:rFonts w:ascii="Times New Roman" w:hAnsi="Times New Roman" w:cs="Times New Roman"/>
          <w:sz w:val="26"/>
          <w:szCs w:val="26"/>
        </w:rPr>
        <w:t xml:space="preserve">   </w:t>
      </w:r>
      <w:r w:rsidR="007B77B9">
        <w:rPr>
          <w:rFonts w:ascii="Times New Roman" w:hAnsi="Times New Roman" w:cs="Times New Roman"/>
          <w:sz w:val="26"/>
          <w:szCs w:val="26"/>
        </w:rPr>
        <w:t xml:space="preserve">С.Г. </w:t>
      </w:r>
      <w:proofErr w:type="spellStart"/>
      <w:r w:rsidR="007B77B9">
        <w:rPr>
          <w:rFonts w:ascii="Times New Roman" w:hAnsi="Times New Roman" w:cs="Times New Roman"/>
          <w:sz w:val="26"/>
          <w:szCs w:val="26"/>
        </w:rPr>
        <w:t>Болотов</w:t>
      </w:r>
      <w:proofErr w:type="spellEnd"/>
    </w:p>
    <w:p w:rsidR="009E6FD6" w:rsidRPr="00EE7041" w:rsidRDefault="009E6FD6" w:rsidP="009E6F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9E6FD6" w:rsidRPr="006D5D9A" w:rsidRDefault="009E6FD6" w:rsidP="009E6FD6">
      <w:pPr>
        <w:tabs>
          <w:tab w:val="left" w:pos="7088"/>
          <w:tab w:val="left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6FD6" w:rsidRDefault="009E6FD6" w:rsidP="009E6FD6">
      <w:pPr>
        <w:tabs>
          <w:tab w:val="left" w:pos="7088"/>
          <w:tab w:val="left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3932" w:rsidRDefault="00423932" w:rsidP="009E6FD6">
      <w:pPr>
        <w:tabs>
          <w:tab w:val="left" w:pos="7088"/>
          <w:tab w:val="left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3932" w:rsidRDefault="00423932" w:rsidP="009E6FD6">
      <w:pPr>
        <w:tabs>
          <w:tab w:val="left" w:pos="7088"/>
          <w:tab w:val="left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5D1F" w:rsidRDefault="002A5D1F" w:rsidP="009E6FD6">
      <w:pPr>
        <w:tabs>
          <w:tab w:val="left" w:pos="7088"/>
          <w:tab w:val="left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2A5D1F" w:rsidSect="002A5D1F">
          <w:headerReference w:type="default" r:id="rId8"/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A5D1F" w:rsidRDefault="002A5D1F" w:rsidP="009E6FD6">
      <w:pPr>
        <w:tabs>
          <w:tab w:val="left" w:pos="7088"/>
          <w:tab w:val="left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2A5D1F" w:rsidSect="002A5D1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230A2" w:rsidRPr="00DC6BC1" w:rsidRDefault="009230A2" w:rsidP="00DC6BC1">
      <w:pPr>
        <w:tabs>
          <w:tab w:val="left" w:pos="13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30A2" w:rsidRDefault="009230A2" w:rsidP="004239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F376D" w:rsidRPr="00CF376D" w:rsidRDefault="00CF376D" w:rsidP="00CF3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7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постановлению</w:t>
      </w:r>
    </w:p>
    <w:p w:rsidR="00CF376D" w:rsidRPr="00CF376D" w:rsidRDefault="00CF376D" w:rsidP="00CF3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76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поселения Федоровский</w:t>
      </w:r>
    </w:p>
    <w:p w:rsidR="00CF376D" w:rsidRDefault="00CF376D" w:rsidP="00CF3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7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20.02.2026 г. № 89-п</w:t>
      </w:r>
    </w:p>
    <w:p w:rsidR="00CF376D" w:rsidRPr="00CF376D" w:rsidRDefault="00CF376D" w:rsidP="00CF3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F3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ред. постановления от 09.04.2026 №190-п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F376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AB4C6C" w:rsidRDefault="00AB4C6C" w:rsidP="004239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23932" w:rsidRPr="00C245BB" w:rsidRDefault="00423932" w:rsidP="00AB4C6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B4C6C" w:rsidRPr="00AB4C6C" w:rsidRDefault="00AB4C6C" w:rsidP="00AB4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B4C6C">
        <w:rPr>
          <w:rFonts w:ascii="Times New Roman" w:eastAsia="Times New Roman" w:hAnsi="Times New Roman" w:cs="Times New Roman"/>
          <w:sz w:val="28"/>
          <w:szCs w:val="28"/>
        </w:rPr>
        <w:t>Муниципальная программа</w:t>
      </w:r>
    </w:p>
    <w:p w:rsidR="00AB4C6C" w:rsidRPr="00AB4C6C" w:rsidRDefault="00AB4C6C" w:rsidP="00AB4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B4C6C">
        <w:rPr>
          <w:rFonts w:ascii="Times New Roman" w:eastAsia="Times New Roman" w:hAnsi="Times New Roman" w:cs="Times New Roman"/>
          <w:sz w:val="28"/>
          <w:szCs w:val="28"/>
          <w:u w:val="single"/>
        </w:rPr>
        <w:t>«Развитие культуры в муниципальном образовании</w:t>
      </w:r>
    </w:p>
    <w:p w:rsidR="00423932" w:rsidRDefault="00AB4C6C" w:rsidP="00AB4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B4C6C">
        <w:rPr>
          <w:rFonts w:ascii="Times New Roman" w:eastAsia="Times New Roman" w:hAnsi="Times New Roman" w:cs="Times New Roman"/>
          <w:sz w:val="28"/>
          <w:szCs w:val="28"/>
          <w:u w:val="single"/>
        </w:rPr>
        <w:t>городское поселение Федоровский»</w:t>
      </w:r>
    </w:p>
    <w:p w:rsidR="00AB4C6C" w:rsidRDefault="00AB4C6C" w:rsidP="00AB4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B4C6C">
        <w:rPr>
          <w:rFonts w:ascii="Times New Roman" w:eastAsia="Times New Roman" w:hAnsi="Times New Roman" w:cs="Times New Roman"/>
          <w:sz w:val="18"/>
          <w:szCs w:val="18"/>
        </w:rPr>
        <w:t>наименование муниципальной программы (далее – муниципальная программа)</w:t>
      </w:r>
    </w:p>
    <w:p w:rsidR="00CF376D" w:rsidRDefault="00CF376D" w:rsidP="00AB4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CF376D" w:rsidRPr="00CF376D" w:rsidRDefault="00CF376D" w:rsidP="00CF376D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C00000"/>
          <w:lang w:eastAsia="ru-RU"/>
        </w:rPr>
      </w:pPr>
      <w:r w:rsidRPr="00CF376D">
        <w:rPr>
          <w:rFonts w:ascii="Times New Roman" w:eastAsia="Times New Roman" w:hAnsi="Times New Roman" w:cs="Times New Roman"/>
          <w:i/>
          <w:iCs/>
          <w:color w:val="C00000"/>
          <w:lang w:eastAsia="ru-RU"/>
        </w:rPr>
        <w:t xml:space="preserve">Постановлением администрации городского поселения Федоровский                                                                       </w:t>
      </w:r>
      <w:r w:rsidR="00893F33" w:rsidRPr="00893F33">
        <w:rPr>
          <w:rFonts w:ascii="Times New Roman" w:eastAsia="Times New Roman" w:hAnsi="Times New Roman" w:cs="Times New Roman"/>
          <w:i/>
          <w:iCs/>
          <w:color w:val="C00000"/>
          <w:lang w:eastAsia="ru-RU"/>
        </w:rPr>
        <w:t xml:space="preserve">от 11.02.2026 295-п </w:t>
      </w:r>
      <w:r w:rsidRPr="00CF376D">
        <w:rPr>
          <w:rFonts w:ascii="Times New Roman" w:eastAsia="Times New Roman" w:hAnsi="Times New Roman" w:cs="Times New Roman"/>
          <w:i/>
          <w:iCs/>
          <w:color w:val="C00000"/>
          <w:lang w:eastAsia="ru-RU"/>
        </w:rPr>
        <w:t>Паспорт муниципальной программы изложен в следующей редакции:</w:t>
      </w:r>
    </w:p>
    <w:p w:rsidR="00AB4C6C" w:rsidRPr="00AB4C6C" w:rsidRDefault="00AB4C6C" w:rsidP="00AB4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423932" w:rsidRPr="00AB4C6C" w:rsidRDefault="00423932" w:rsidP="00AB4C6C">
      <w:pPr>
        <w:pStyle w:val="1"/>
        <w:numPr>
          <w:ilvl w:val="0"/>
          <w:numId w:val="10"/>
        </w:numPr>
        <w:rPr>
          <w:b w:val="0"/>
          <w:sz w:val="28"/>
          <w:szCs w:val="28"/>
        </w:rPr>
      </w:pPr>
      <w:r w:rsidRPr="00AB4C6C">
        <w:rPr>
          <w:b w:val="0"/>
          <w:sz w:val="28"/>
          <w:szCs w:val="28"/>
        </w:rPr>
        <w:t>Паспорт муниципальной программы</w:t>
      </w:r>
    </w:p>
    <w:p w:rsidR="00AB4C6C" w:rsidRPr="00AB4C6C" w:rsidRDefault="00AB4C6C" w:rsidP="00AB4C6C">
      <w:pPr>
        <w:spacing w:after="0"/>
        <w:ind w:left="360"/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5664"/>
      </w:tblGrid>
      <w:tr w:rsidR="00893F33" w:rsidRPr="00893F33" w:rsidTr="00A36209">
        <w:trPr>
          <w:jc w:val="center"/>
        </w:trPr>
        <w:tc>
          <w:tcPr>
            <w:tcW w:w="4112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</w:pPr>
            <w:bookmarkStart w:id="0" w:name="sub_1002"/>
            <w:r w:rsidRPr="00893F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Куратор муниципальной программы</w:t>
            </w:r>
          </w:p>
        </w:tc>
        <w:tc>
          <w:tcPr>
            <w:tcW w:w="5664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3F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Сафронова Марина Анатольевна- заместитель главы городского поселения Федоровский – начальник управления</w:t>
            </w:r>
            <w:r w:rsidRPr="00893F33">
              <w:t xml:space="preserve"> </w:t>
            </w:r>
            <w:r w:rsidRPr="00893F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организации деятельности органов местного самоуправления и социальному развитию администрации городского поселения Федоровский</w:t>
            </w:r>
          </w:p>
        </w:tc>
      </w:tr>
      <w:tr w:rsidR="00893F33" w:rsidRPr="00893F33" w:rsidTr="00A36209">
        <w:trPr>
          <w:jc w:val="center"/>
        </w:trPr>
        <w:tc>
          <w:tcPr>
            <w:tcW w:w="4112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3F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Координатор муниципальной программы </w:t>
            </w:r>
          </w:p>
        </w:tc>
        <w:tc>
          <w:tcPr>
            <w:tcW w:w="5664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3F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управление по организации деятельности органов местного самоуправления и социальному развитию администрации городского поселения Федоровский </w:t>
            </w:r>
          </w:p>
        </w:tc>
      </w:tr>
      <w:tr w:rsidR="00893F33" w:rsidRPr="00893F33" w:rsidTr="00A36209">
        <w:trPr>
          <w:jc w:val="center"/>
        </w:trPr>
        <w:tc>
          <w:tcPr>
            <w:tcW w:w="4112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3F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Период реализации </w:t>
            </w:r>
          </w:p>
        </w:tc>
        <w:tc>
          <w:tcPr>
            <w:tcW w:w="5664" w:type="dxa"/>
            <w:shd w:val="clear" w:color="auto" w:fill="auto"/>
          </w:tcPr>
          <w:p w:rsidR="00893F33" w:rsidRPr="00893F33" w:rsidRDefault="00893F33" w:rsidP="0089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93F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с 2026 </w:t>
            </w:r>
            <w:proofErr w:type="spellStart"/>
            <w:r w:rsidRPr="00893F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по</w:t>
            </w:r>
            <w:proofErr w:type="spellEnd"/>
            <w:r w:rsidRPr="00893F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2028 </w:t>
            </w:r>
            <w:proofErr w:type="spellStart"/>
            <w:r w:rsidRPr="00893F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годы</w:t>
            </w:r>
            <w:proofErr w:type="spellEnd"/>
          </w:p>
        </w:tc>
      </w:tr>
      <w:tr w:rsidR="00893F33" w:rsidRPr="00893F33" w:rsidTr="00A36209">
        <w:trPr>
          <w:jc w:val="center"/>
        </w:trPr>
        <w:tc>
          <w:tcPr>
            <w:tcW w:w="4112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</w:pPr>
            <w:r w:rsidRPr="00893F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Цель (цели) муниципальной программы</w:t>
            </w:r>
          </w:p>
        </w:tc>
        <w:tc>
          <w:tcPr>
            <w:tcW w:w="5664" w:type="dxa"/>
            <w:shd w:val="clear" w:color="auto" w:fill="auto"/>
          </w:tcPr>
          <w:p w:rsidR="00893F33" w:rsidRPr="00893F33" w:rsidRDefault="00893F33" w:rsidP="00893F33">
            <w:pPr>
              <w:numPr>
                <w:ilvl w:val="0"/>
                <w:numId w:val="9"/>
              </w:numPr>
              <w:spacing w:after="0" w:line="240" w:lineRule="auto"/>
              <w:ind w:left="28" w:firstLine="33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прав граждан на доступ к культурным ценностям и информационным ресурсам. </w:t>
            </w:r>
          </w:p>
          <w:p w:rsidR="00893F33" w:rsidRPr="00893F33" w:rsidRDefault="00893F33" w:rsidP="00893F33">
            <w:pPr>
              <w:numPr>
                <w:ilvl w:val="0"/>
                <w:numId w:val="9"/>
              </w:numPr>
              <w:spacing w:after="0" w:line="240" w:lineRule="auto"/>
              <w:ind w:left="28" w:firstLine="33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прав граждан на участие в культурной жизни, реализация творческого потенциала жителей городского поселения Федоровский. </w:t>
            </w:r>
          </w:p>
        </w:tc>
      </w:tr>
      <w:tr w:rsidR="00893F33" w:rsidRPr="00893F33" w:rsidTr="00A36209">
        <w:trPr>
          <w:jc w:val="center"/>
        </w:trPr>
        <w:tc>
          <w:tcPr>
            <w:tcW w:w="4112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</w:pPr>
            <w:r w:rsidRPr="00893F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Направления (подпрограммы) муниципальной программы</w:t>
            </w:r>
          </w:p>
        </w:tc>
        <w:tc>
          <w:tcPr>
            <w:tcW w:w="5664" w:type="dxa"/>
            <w:shd w:val="clear" w:color="auto" w:fill="auto"/>
          </w:tcPr>
          <w:p w:rsidR="00893F33" w:rsidRPr="00893F33" w:rsidRDefault="00893F33" w:rsidP="00893F33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Обеспечение современных условий для информационно-библиотечного обслуживания населения городского поселения Федоровский.</w:t>
            </w:r>
          </w:p>
          <w:p w:rsidR="00893F33" w:rsidRPr="00893F33" w:rsidRDefault="00893F33" w:rsidP="00893F33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Поддержка многообразия культурно-досуговой деятельности.</w:t>
            </w:r>
          </w:p>
        </w:tc>
      </w:tr>
      <w:tr w:rsidR="00893F33" w:rsidRPr="00893F33" w:rsidTr="00A36209">
        <w:trPr>
          <w:jc w:val="center"/>
        </w:trPr>
        <w:tc>
          <w:tcPr>
            <w:tcW w:w="4112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</w:pPr>
            <w:r w:rsidRPr="00893F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Объёмы финансового </w:t>
            </w:r>
            <w:r w:rsidRPr="00893F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обеспечения за весь период реализации</w:t>
            </w:r>
          </w:p>
        </w:tc>
        <w:tc>
          <w:tcPr>
            <w:tcW w:w="5664" w:type="dxa"/>
            <w:shd w:val="clear" w:color="auto" w:fill="auto"/>
          </w:tcPr>
          <w:p w:rsidR="00893F33" w:rsidRPr="00893F33" w:rsidRDefault="00893F33" w:rsidP="0089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  <w:r w:rsidRPr="00893F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893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674, 5 тыс. рублей</w:t>
            </w:r>
          </w:p>
          <w:p w:rsidR="00893F33" w:rsidRPr="00893F33" w:rsidRDefault="00893F33" w:rsidP="0089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3F33" w:rsidRPr="00893F33" w:rsidTr="00A36209">
        <w:trPr>
          <w:jc w:val="center"/>
        </w:trPr>
        <w:tc>
          <w:tcPr>
            <w:tcW w:w="4112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3F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Связь с национальными целями развития Российской Федерации/государственными программами Ханты-Мансийского автономного округа – Югры </w:t>
            </w:r>
          </w:p>
        </w:tc>
        <w:tc>
          <w:tcPr>
            <w:tcW w:w="5664" w:type="dxa"/>
            <w:shd w:val="clear" w:color="auto" w:fill="auto"/>
          </w:tcPr>
          <w:p w:rsidR="00893F33" w:rsidRPr="00893F33" w:rsidRDefault="00893F33" w:rsidP="0089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Реализация потенциала каждого человека, развитие его талантов, воспитание патриотичной и социально ответственной личности:</w:t>
            </w:r>
          </w:p>
          <w:p w:rsidR="00893F33" w:rsidRPr="00893F33" w:rsidRDefault="00893F33" w:rsidP="0089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Показатель "Создание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ценностей".</w:t>
            </w:r>
          </w:p>
          <w:p w:rsidR="00893F33" w:rsidRPr="00893F33" w:rsidRDefault="00893F33" w:rsidP="0089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Показатель "Повышение к 2030 году удовлетворенности граждан работой государственных и муниципальных организаций культуры, искусства и народного творчества".</w:t>
            </w:r>
          </w:p>
          <w:p w:rsidR="00893F33" w:rsidRPr="00893F33" w:rsidRDefault="00893F33" w:rsidP="00893F3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893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2.</w:t>
            </w:r>
            <w:r w:rsidRPr="00893F33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</w:t>
            </w:r>
            <w:hyperlink r:id="rId10" w:history="1">
              <w:r w:rsidRPr="00893F33">
                <w:rPr>
                  <w:rFonts w:ascii="Times New Roman" w:eastAsia="Times New Roman" w:hAnsi="Times New Roman" w:cs="Times New Roman"/>
                  <w:kern w:val="3"/>
                  <w:sz w:val="28"/>
                  <w:szCs w:val="28"/>
                  <w:lang w:eastAsia="ru-RU"/>
                </w:rPr>
                <w:t>Государственная программа</w:t>
              </w:r>
            </w:hyperlink>
            <w:r w:rsidRPr="00893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Ханты-Мансийского автономного округа - Югры "Культурное пространство"</w:t>
            </w:r>
          </w:p>
          <w:p w:rsidR="00893F33" w:rsidRPr="00893F33" w:rsidRDefault="00893F33" w:rsidP="0089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965CB" w:rsidRDefault="00D965CB" w:rsidP="00423932">
      <w:pPr>
        <w:pStyle w:val="1"/>
        <w:jc w:val="left"/>
      </w:pPr>
    </w:p>
    <w:p w:rsidR="009230A2" w:rsidRDefault="009230A2" w:rsidP="009230A2">
      <w:pPr>
        <w:rPr>
          <w:lang w:eastAsia="ru-RU"/>
        </w:rPr>
      </w:pPr>
    </w:p>
    <w:p w:rsidR="009230A2" w:rsidRDefault="009230A2" w:rsidP="009230A2">
      <w:pPr>
        <w:rPr>
          <w:lang w:eastAsia="ru-RU"/>
        </w:rPr>
      </w:pPr>
    </w:p>
    <w:p w:rsidR="009230A2" w:rsidRDefault="009230A2" w:rsidP="009230A2">
      <w:pPr>
        <w:rPr>
          <w:lang w:eastAsia="ru-RU"/>
        </w:rPr>
      </w:pPr>
    </w:p>
    <w:p w:rsidR="009230A2" w:rsidRDefault="009230A2" w:rsidP="009230A2">
      <w:pPr>
        <w:rPr>
          <w:lang w:eastAsia="ru-RU"/>
        </w:rPr>
      </w:pPr>
    </w:p>
    <w:p w:rsidR="002A5D1F" w:rsidRDefault="002A5D1F" w:rsidP="009230A2">
      <w:pPr>
        <w:rPr>
          <w:lang w:eastAsia="ru-RU"/>
        </w:rPr>
      </w:pPr>
    </w:p>
    <w:p w:rsidR="002A5D1F" w:rsidRDefault="002A5D1F" w:rsidP="009230A2">
      <w:pPr>
        <w:rPr>
          <w:lang w:eastAsia="ru-RU"/>
        </w:rPr>
      </w:pPr>
    </w:p>
    <w:p w:rsidR="002A5D1F" w:rsidRDefault="002A5D1F" w:rsidP="009230A2">
      <w:pPr>
        <w:rPr>
          <w:lang w:eastAsia="ru-RU"/>
        </w:rPr>
      </w:pPr>
    </w:p>
    <w:p w:rsidR="002A5D1F" w:rsidRDefault="002A5D1F" w:rsidP="009230A2">
      <w:pPr>
        <w:rPr>
          <w:lang w:eastAsia="ru-RU"/>
        </w:rPr>
        <w:sectPr w:rsidR="002A5D1F" w:rsidSect="002A5D1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26D54" w:rsidRDefault="00526D54" w:rsidP="00423932">
      <w:pPr>
        <w:pStyle w:val="1"/>
        <w:numPr>
          <w:ilvl w:val="0"/>
          <w:numId w:val="4"/>
        </w:numPr>
      </w:pPr>
      <w:r>
        <w:lastRenderedPageBreak/>
        <w:t>Показатели муниципальной программы</w:t>
      </w:r>
    </w:p>
    <w:tbl>
      <w:tblPr>
        <w:tblW w:w="15212" w:type="dxa"/>
        <w:tblInd w:w="-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"/>
        <w:gridCol w:w="1756"/>
        <w:gridCol w:w="950"/>
        <w:gridCol w:w="994"/>
        <w:gridCol w:w="847"/>
        <w:gridCol w:w="706"/>
        <w:gridCol w:w="40"/>
        <w:gridCol w:w="1256"/>
        <w:gridCol w:w="1138"/>
        <w:gridCol w:w="1412"/>
        <w:gridCol w:w="2407"/>
        <w:gridCol w:w="1570"/>
        <w:gridCol w:w="18"/>
        <w:gridCol w:w="1645"/>
        <w:gridCol w:w="18"/>
      </w:tblGrid>
      <w:tr w:rsidR="00601113" w:rsidRPr="002A5D1F" w:rsidTr="00E16DFB">
        <w:trPr>
          <w:gridAfter w:val="1"/>
          <w:wAfter w:w="18" w:type="dxa"/>
          <w:trHeight w:val="413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 xml:space="preserve">Единица измерения (по </w:t>
            </w:r>
            <w:hyperlink r:id="rId11" w:history="1">
              <w:r w:rsidRPr="002A5D1F">
                <w:rPr>
                  <w:rFonts w:ascii="Times New Roman" w:eastAsia="Times New Roman" w:hAnsi="Times New Roman" w:cs="Times New Roman"/>
                  <w:kern w:val="3"/>
                  <w:sz w:val="20"/>
                  <w:szCs w:val="20"/>
                  <w:lang w:eastAsia="ru-RU"/>
                </w:rPr>
                <w:t>ОКЕИ</w:t>
              </w:r>
            </w:hyperlink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Значение показателя по годам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Связь с показателями национальных целей</w:t>
            </w:r>
          </w:p>
        </w:tc>
      </w:tr>
      <w:tr w:rsidR="00601113" w:rsidRPr="002A5D1F" w:rsidTr="00E16DFB">
        <w:trPr>
          <w:gridAfter w:val="1"/>
          <w:wAfter w:w="18" w:type="dxa"/>
          <w:trHeight w:val="412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</w:tr>
      <w:tr w:rsidR="00601113" w:rsidRPr="002A5D1F" w:rsidTr="00E16DFB">
        <w:trPr>
          <w:gridAfter w:val="1"/>
          <w:wAfter w:w="18" w:type="dxa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7</w:t>
            </w:r>
          </w:p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12</w:t>
            </w:r>
          </w:p>
        </w:tc>
      </w:tr>
      <w:tr w:rsidR="00601113" w:rsidRPr="002A5D1F" w:rsidTr="00E16DFB">
        <w:trPr>
          <w:gridAfter w:val="1"/>
          <w:wAfter w:w="18" w:type="dxa"/>
        </w:trPr>
        <w:tc>
          <w:tcPr>
            <w:tcW w:w="15194" w:type="dxa"/>
            <w:gridSpan w:val="1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113" w:rsidRPr="002A5D1F" w:rsidRDefault="00224386" w:rsidP="006F346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Цель</w:t>
            </w:r>
            <w:r w:rsidR="001112F8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 xml:space="preserve"> 1</w:t>
            </w:r>
            <w:r w:rsidR="00601113"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 xml:space="preserve">: </w:t>
            </w:r>
            <w:r w:rsidR="00A71E3C"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Обеспечение прав граждан на доступ к культурным ценностям и информационным ресурсам.</w:t>
            </w:r>
          </w:p>
        </w:tc>
      </w:tr>
      <w:tr w:rsidR="006F3461" w:rsidRPr="002A5D1F" w:rsidTr="00E16DFB">
        <w:trPr>
          <w:trHeight w:val="1935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461" w:rsidRPr="002A5D1F" w:rsidRDefault="001112F8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56" w:type="dxa"/>
            <w:tcBorders>
              <w:bottom w:val="single" w:sz="2" w:space="0" w:color="000000"/>
              <w:right w:val="single" w:sz="2" w:space="0" w:color="000000"/>
            </w:tcBorders>
          </w:tcPr>
          <w:p w:rsidR="006F3461" w:rsidRPr="002A5D1F" w:rsidRDefault="006F3461" w:rsidP="00627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5D1F">
              <w:rPr>
                <w:rFonts w:ascii="Times New Roman" w:hAnsi="Times New Roman" w:cs="Times New Roman"/>
                <w:sz w:val="20"/>
                <w:szCs w:val="20"/>
              </w:rPr>
              <w:t>Количество экземпляров новых поступлений в библиотечный фонд би</w:t>
            </w:r>
            <w:r w:rsidR="00936FBC" w:rsidRPr="002A5D1F">
              <w:rPr>
                <w:rFonts w:ascii="Times New Roman" w:hAnsi="Times New Roman" w:cs="Times New Roman"/>
                <w:sz w:val="20"/>
                <w:szCs w:val="20"/>
              </w:rPr>
              <w:t>блиотеки</w:t>
            </w:r>
          </w:p>
        </w:tc>
        <w:tc>
          <w:tcPr>
            <w:tcW w:w="950" w:type="dxa"/>
            <w:tcBorders>
              <w:bottom w:val="single" w:sz="2" w:space="0" w:color="000000"/>
              <w:right w:val="single" w:sz="2" w:space="0" w:color="000000"/>
            </w:tcBorders>
          </w:tcPr>
          <w:p w:rsidR="006F3461" w:rsidRPr="002A5D1F" w:rsidRDefault="006F3461" w:rsidP="000E0C60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994" w:type="dxa"/>
            <w:tcBorders>
              <w:bottom w:val="single" w:sz="2" w:space="0" w:color="000000"/>
              <w:right w:val="single" w:sz="2" w:space="0" w:color="000000"/>
            </w:tcBorders>
          </w:tcPr>
          <w:p w:rsidR="006F3461" w:rsidRPr="002A5D1F" w:rsidRDefault="005A084B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единиц/1 тыс. чел.</w:t>
            </w:r>
          </w:p>
        </w:tc>
        <w:tc>
          <w:tcPr>
            <w:tcW w:w="847" w:type="dxa"/>
            <w:tcBorders>
              <w:bottom w:val="single" w:sz="2" w:space="0" w:color="000000"/>
              <w:right w:val="single" w:sz="2" w:space="0" w:color="000000"/>
            </w:tcBorders>
          </w:tcPr>
          <w:p w:rsidR="006F3461" w:rsidRPr="002A5D1F" w:rsidRDefault="005A084B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746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6F3461" w:rsidRPr="002A5D1F" w:rsidRDefault="006F3461" w:rsidP="001112F8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202</w:t>
            </w:r>
            <w:r w:rsidR="001112F8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56" w:type="dxa"/>
            <w:tcBorders>
              <w:bottom w:val="single" w:sz="2" w:space="0" w:color="000000"/>
              <w:right w:val="single" w:sz="2" w:space="0" w:color="000000"/>
            </w:tcBorders>
          </w:tcPr>
          <w:p w:rsidR="006F3461" w:rsidRPr="002A5D1F" w:rsidRDefault="005A084B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138" w:type="dxa"/>
            <w:tcBorders>
              <w:bottom w:val="single" w:sz="2" w:space="0" w:color="000000"/>
              <w:right w:val="single" w:sz="2" w:space="0" w:color="000000"/>
            </w:tcBorders>
          </w:tcPr>
          <w:p w:rsidR="006F3461" w:rsidRPr="002A5D1F" w:rsidRDefault="005A084B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412" w:type="dxa"/>
            <w:tcBorders>
              <w:bottom w:val="single" w:sz="2" w:space="0" w:color="000000"/>
              <w:right w:val="single" w:sz="2" w:space="0" w:color="000000"/>
            </w:tcBorders>
          </w:tcPr>
          <w:p w:rsidR="006F3461" w:rsidRPr="002A5D1F" w:rsidRDefault="00822ED7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2407" w:type="dxa"/>
            <w:tcBorders>
              <w:bottom w:val="single" w:sz="2" w:space="0" w:color="000000"/>
              <w:right w:val="single" w:sz="2" w:space="0" w:color="000000"/>
            </w:tcBorders>
          </w:tcPr>
          <w:p w:rsidR="006F3461" w:rsidRPr="002A5D1F" w:rsidRDefault="00740F46" w:rsidP="00523F0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постановление Правительства Российской Федерации от 15 апреля 2014 года N 317 "Об утверждении государственной программы Российской Федерации "Развитие культуры"</w:t>
            </w:r>
          </w:p>
        </w:tc>
        <w:tc>
          <w:tcPr>
            <w:tcW w:w="158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6F3461" w:rsidRPr="002A5D1F" w:rsidRDefault="00F17F6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F17F63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управление по организации деятельности органов местного самоуправления и социальному развитию администрации городского поселения Федоровский</w:t>
            </w:r>
          </w:p>
        </w:tc>
        <w:tc>
          <w:tcPr>
            <w:tcW w:w="1663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6F3461" w:rsidRPr="002A5D1F" w:rsidRDefault="00E338A0" w:rsidP="003E7B04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4F0579" w:rsidRPr="002A5D1F" w:rsidTr="003E7B04">
        <w:trPr>
          <w:trHeight w:val="422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79" w:rsidRPr="001112F8" w:rsidRDefault="001112F8" w:rsidP="004F0579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56" w:type="dxa"/>
            <w:tcBorders>
              <w:bottom w:val="single" w:sz="2" w:space="0" w:color="000000"/>
              <w:right w:val="single" w:sz="2" w:space="0" w:color="000000"/>
            </w:tcBorders>
          </w:tcPr>
          <w:p w:rsidR="004F0579" w:rsidRPr="002A5D1F" w:rsidRDefault="004F0579" w:rsidP="004F0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D1F">
              <w:rPr>
                <w:rFonts w:ascii="Times New Roman" w:hAnsi="Times New Roman" w:cs="Times New Roman"/>
                <w:sz w:val="20"/>
                <w:szCs w:val="20"/>
              </w:rPr>
              <w:t>Число обращений к цифровым ресурсам в сфере культуры</w:t>
            </w:r>
          </w:p>
        </w:tc>
        <w:tc>
          <w:tcPr>
            <w:tcW w:w="950" w:type="dxa"/>
            <w:tcBorders>
              <w:bottom w:val="single" w:sz="2" w:space="0" w:color="000000"/>
              <w:right w:val="single" w:sz="2" w:space="0" w:color="000000"/>
            </w:tcBorders>
          </w:tcPr>
          <w:p w:rsidR="004F0579" w:rsidRPr="002A5D1F" w:rsidRDefault="004F0579" w:rsidP="000E0C60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994" w:type="dxa"/>
            <w:tcBorders>
              <w:bottom w:val="single" w:sz="2" w:space="0" w:color="000000"/>
              <w:right w:val="single" w:sz="2" w:space="0" w:color="000000"/>
            </w:tcBorders>
          </w:tcPr>
          <w:p w:rsidR="004F0579" w:rsidRPr="002A5D1F" w:rsidRDefault="00454837" w:rsidP="004F0579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47" w:type="dxa"/>
            <w:tcBorders>
              <w:bottom w:val="single" w:sz="2" w:space="0" w:color="000000"/>
              <w:right w:val="single" w:sz="2" w:space="0" w:color="000000"/>
            </w:tcBorders>
          </w:tcPr>
          <w:p w:rsidR="004F0579" w:rsidRPr="002A5D1F" w:rsidRDefault="00454837" w:rsidP="004F0579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746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4F0579" w:rsidRPr="002A5D1F" w:rsidRDefault="004F0579" w:rsidP="001112F8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202</w:t>
            </w:r>
            <w:r w:rsidR="001112F8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56" w:type="dxa"/>
            <w:tcBorders>
              <w:bottom w:val="single" w:sz="2" w:space="0" w:color="000000"/>
              <w:right w:val="single" w:sz="2" w:space="0" w:color="000000"/>
            </w:tcBorders>
          </w:tcPr>
          <w:p w:rsidR="004F0579" w:rsidRPr="002A5D1F" w:rsidRDefault="00454837" w:rsidP="004F0579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1138" w:type="dxa"/>
            <w:tcBorders>
              <w:bottom w:val="single" w:sz="2" w:space="0" w:color="000000"/>
              <w:right w:val="single" w:sz="2" w:space="0" w:color="000000"/>
            </w:tcBorders>
          </w:tcPr>
          <w:p w:rsidR="004F0579" w:rsidRPr="002A5D1F" w:rsidRDefault="00454837" w:rsidP="004F0579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412" w:type="dxa"/>
            <w:tcBorders>
              <w:bottom w:val="single" w:sz="2" w:space="0" w:color="000000"/>
              <w:right w:val="single" w:sz="2" w:space="0" w:color="000000"/>
            </w:tcBorders>
          </w:tcPr>
          <w:p w:rsidR="004F0579" w:rsidRPr="002A5D1F" w:rsidRDefault="00454837" w:rsidP="004F0579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2407" w:type="dxa"/>
            <w:tcBorders>
              <w:bottom w:val="single" w:sz="2" w:space="0" w:color="000000"/>
              <w:right w:val="single" w:sz="2" w:space="0" w:color="000000"/>
            </w:tcBorders>
          </w:tcPr>
          <w:p w:rsidR="001E041A" w:rsidRPr="002A5D1F" w:rsidRDefault="001E041A" w:rsidP="001E041A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A5D1F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Российской Федерации от 15 апреля 2014 года N 317 "Об утверждении государственной программы Российской Федерации "Развитие культуры",</w:t>
            </w:r>
          </w:p>
          <w:p w:rsidR="004F0579" w:rsidRPr="002A5D1F" w:rsidRDefault="00E16DFB" w:rsidP="003F3CB5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A5D1F">
              <w:rPr>
                <w:rFonts w:ascii="Times New Roman" w:hAnsi="Times New Roman" w:cs="Times New Roman"/>
                <w:sz w:val="20"/>
                <w:szCs w:val="20"/>
              </w:rPr>
              <w:t>Распоряжени</w:t>
            </w:r>
            <w:r w:rsidR="003F3CB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A5D1F">
              <w:rPr>
                <w:rFonts w:ascii="Times New Roman" w:hAnsi="Times New Roman" w:cs="Times New Roman"/>
                <w:sz w:val="20"/>
                <w:szCs w:val="20"/>
              </w:rPr>
              <w:t xml:space="preserve"> Министерства ку</w:t>
            </w:r>
            <w:r w:rsidR="006A60D6">
              <w:rPr>
                <w:rFonts w:ascii="Times New Roman" w:hAnsi="Times New Roman" w:cs="Times New Roman"/>
                <w:sz w:val="20"/>
                <w:szCs w:val="20"/>
              </w:rPr>
              <w:t xml:space="preserve">льтуры </w:t>
            </w:r>
            <w:r w:rsidR="00F17F63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Российской Федерации </w:t>
            </w:r>
            <w:r w:rsidR="006A60D6">
              <w:rPr>
                <w:rFonts w:ascii="Times New Roman" w:hAnsi="Times New Roman" w:cs="Times New Roman"/>
                <w:sz w:val="20"/>
                <w:szCs w:val="20"/>
              </w:rPr>
              <w:t xml:space="preserve">от 20.10.2025 </w:t>
            </w:r>
            <w:r w:rsidRPr="002A5D1F">
              <w:rPr>
                <w:rFonts w:ascii="Times New Roman" w:hAnsi="Times New Roman" w:cs="Times New Roman"/>
                <w:sz w:val="20"/>
                <w:szCs w:val="20"/>
              </w:rPr>
              <w:t>№ Р- 444</w:t>
            </w:r>
          </w:p>
        </w:tc>
        <w:tc>
          <w:tcPr>
            <w:tcW w:w="158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4F0579" w:rsidRPr="002A5D1F" w:rsidRDefault="00F17F63" w:rsidP="004F0579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highlight w:val="yellow"/>
                <w:lang w:eastAsia="ru-RU"/>
              </w:rPr>
            </w:pPr>
            <w:r w:rsidRPr="00F17F63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управление по организации деятельности органов местного самоуправления и социальному развитию администрации городского поселения Федоровский</w:t>
            </w:r>
          </w:p>
        </w:tc>
        <w:tc>
          <w:tcPr>
            <w:tcW w:w="1663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4F0579" w:rsidRPr="002A5D1F" w:rsidRDefault="00E16DFB" w:rsidP="003E7B04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224386" w:rsidRPr="00601113" w:rsidTr="00E16DFB">
        <w:trPr>
          <w:trHeight w:val="562"/>
        </w:trPr>
        <w:tc>
          <w:tcPr>
            <w:tcW w:w="152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112F8" w:rsidRDefault="001112F8" w:rsidP="001112F8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</w:p>
          <w:p w:rsidR="003E7B04" w:rsidRDefault="003E7B04" w:rsidP="001112F8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</w:p>
          <w:p w:rsidR="00224386" w:rsidRPr="00224386" w:rsidRDefault="00224386" w:rsidP="001112F8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Цель</w:t>
            </w:r>
            <w:r w:rsidR="001112F8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:</w:t>
            </w:r>
            <w:r w:rsidRPr="00224386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 xml:space="preserve"> Обеспечение прав граждан на участие в культурной жизни, реализация творческого потенциала жителей городского поселения Федоровский.</w:t>
            </w:r>
          </w:p>
        </w:tc>
      </w:tr>
      <w:tr w:rsidR="00B06B02" w:rsidRPr="00601113" w:rsidTr="00E16DFB">
        <w:trPr>
          <w:trHeight w:val="1412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B02" w:rsidRPr="00601113" w:rsidRDefault="00B06B02" w:rsidP="00B06B0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1.</w:t>
            </w:r>
          </w:p>
        </w:tc>
        <w:tc>
          <w:tcPr>
            <w:tcW w:w="1756" w:type="dxa"/>
            <w:tcBorders>
              <w:bottom w:val="single" w:sz="2" w:space="0" w:color="000000"/>
              <w:right w:val="single" w:sz="2" w:space="0" w:color="000000"/>
            </w:tcBorders>
          </w:tcPr>
          <w:p w:rsidR="00B06B02" w:rsidRPr="00601113" w:rsidRDefault="00B06B02" w:rsidP="00B06B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113">
              <w:rPr>
                <w:rFonts w:ascii="Times New Roman" w:hAnsi="Times New Roman" w:cs="Times New Roman"/>
                <w:sz w:val="18"/>
                <w:szCs w:val="18"/>
              </w:rPr>
              <w:t>Число посещений культурных мероприятий</w:t>
            </w:r>
          </w:p>
        </w:tc>
        <w:tc>
          <w:tcPr>
            <w:tcW w:w="950" w:type="dxa"/>
            <w:tcBorders>
              <w:bottom w:val="single" w:sz="2" w:space="0" w:color="000000"/>
              <w:right w:val="single" w:sz="2" w:space="0" w:color="000000"/>
            </w:tcBorders>
          </w:tcPr>
          <w:p w:rsidR="00B06B02" w:rsidRPr="00601113" w:rsidRDefault="00B06B02" w:rsidP="00B06B0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601113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994" w:type="dxa"/>
            <w:tcBorders>
              <w:bottom w:val="single" w:sz="2" w:space="0" w:color="000000"/>
              <w:right w:val="single" w:sz="2" w:space="0" w:color="000000"/>
            </w:tcBorders>
          </w:tcPr>
          <w:p w:rsidR="00B06B02" w:rsidRPr="00601113" w:rsidRDefault="00B06B02" w:rsidP="00B06B0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936FB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47" w:type="dxa"/>
            <w:tcBorders>
              <w:bottom w:val="single" w:sz="2" w:space="0" w:color="000000"/>
              <w:right w:val="single" w:sz="2" w:space="0" w:color="000000"/>
            </w:tcBorders>
          </w:tcPr>
          <w:p w:rsidR="00B06B02" w:rsidRPr="001112F8" w:rsidRDefault="00B06B02" w:rsidP="001112F8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B06B02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val="en-US" w:eastAsia="ru-RU"/>
              </w:rPr>
              <w:t>1</w:t>
            </w:r>
            <w:r w:rsidR="001112F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82 092</w:t>
            </w:r>
          </w:p>
        </w:tc>
        <w:tc>
          <w:tcPr>
            <w:tcW w:w="746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B06B02" w:rsidRPr="001112F8" w:rsidRDefault="00B06B02" w:rsidP="00B06B0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601113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val="en-US" w:eastAsia="ru-RU"/>
              </w:rPr>
              <w:t>202</w:t>
            </w:r>
            <w:r w:rsidR="001112F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5</w:t>
            </w:r>
          </w:p>
          <w:p w:rsidR="00B06B02" w:rsidRPr="00601113" w:rsidRDefault="00B06B02" w:rsidP="00B06B0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tcBorders>
              <w:bottom w:val="single" w:sz="2" w:space="0" w:color="000000"/>
              <w:right w:val="single" w:sz="2" w:space="0" w:color="000000"/>
            </w:tcBorders>
          </w:tcPr>
          <w:p w:rsidR="00B06B02" w:rsidRPr="00B06B02" w:rsidRDefault="00B06B02" w:rsidP="00B06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B02">
              <w:rPr>
                <w:rFonts w:ascii="Times New Roman" w:hAnsi="Times New Roman" w:cs="Times New Roman"/>
                <w:sz w:val="18"/>
                <w:szCs w:val="18"/>
              </w:rPr>
              <w:t>202 324</w:t>
            </w:r>
          </w:p>
        </w:tc>
        <w:tc>
          <w:tcPr>
            <w:tcW w:w="1138" w:type="dxa"/>
            <w:tcBorders>
              <w:bottom w:val="single" w:sz="2" w:space="0" w:color="000000"/>
              <w:right w:val="single" w:sz="2" w:space="0" w:color="000000"/>
            </w:tcBorders>
          </w:tcPr>
          <w:p w:rsidR="00B06B02" w:rsidRPr="00B06B02" w:rsidRDefault="00B06B02" w:rsidP="00B06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B02">
              <w:rPr>
                <w:rFonts w:ascii="Times New Roman" w:hAnsi="Times New Roman" w:cs="Times New Roman"/>
                <w:sz w:val="18"/>
                <w:szCs w:val="18"/>
              </w:rPr>
              <w:t>222 556</w:t>
            </w:r>
          </w:p>
        </w:tc>
        <w:tc>
          <w:tcPr>
            <w:tcW w:w="1412" w:type="dxa"/>
            <w:tcBorders>
              <w:bottom w:val="single" w:sz="2" w:space="0" w:color="000000"/>
              <w:right w:val="single" w:sz="2" w:space="0" w:color="000000"/>
            </w:tcBorders>
          </w:tcPr>
          <w:p w:rsidR="00B06B02" w:rsidRPr="00B06B02" w:rsidRDefault="00B06B02" w:rsidP="00B06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B02">
              <w:rPr>
                <w:rFonts w:ascii="Times New Roman" w:hAnsi="Times New Roman" w:cs="Times New Roman"/>
                <w:sz w:val="18"/>
                <w:szCs w:val="18"/>
              </w:rPr>
              <w:t>242 789</w:t>
            </w:r>
          </w:p>
        </w:tc>
        <w:tc>
          <w:tcPr>
            <w:tcW w:w="2407" w:type="dxa"/>
            <w:tcBorders>
              <w:bottom w:val="single" w:sz="2" w:space="0" w:color="000000"/>
              <w:right w:val="single" w:sz="2" w:space="0" w:color="000000"/>
            </w:tcBorders>
          </w:tcPr>
          <w:p w:rsidR="00B06B02" w:rsidRPr="00601113" w:rsidRDefault="00B06B02" w:rsidP="00B06B0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П</w:t>
            </w:r>
            <w:r w:rsidRPr="00936FB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остановление Правительства Российской Федерации от 15 апреля 2014 года N 317 "Об утверждении государственной программы Российской Федерации "Развитие культуры"</w:t>
            </w:r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 xml:space="preserve">, </w:t>
            </w:r>
            <w:r w:rsidRPr="001E041A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распоряжение Правительства Российской Федерации от 11 сентября 2024 года N 2501-р "Об утверждении Стратегии государственной культурной политики на период до 2030 года"</w:t>
            </w:r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, Постановление</w:t>
            </w:r>
            <w:r w:rsidRPr="00526FB5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 xml:space="preserve"> Правительства Ханты-Мансийского автономного округа – Югры от 10.11.2023 № 548-п «О государственной программе Ханты-Мансийского автономного округа - Югры «Культурное пространство»</w:t>
            </w:r>
          </w:p>
        </w:tc>
        <w:tc>
          <w:tcPr>
            <w:tcW w:w="158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B06B02" w:rsidRPr="00601113" w:rsidRDefault="00B06B02" w:rsidP="00B06B0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highlight w:val="yellow"/>
                <w:lang w:eastAsia="ru-RU"/>
              </w:rPr>
            </w:pPr>
            <w:r w:rsidRPr="000E0C60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 xml:space="preserve">тдел социального развития, </w:t>
            </w:r>
            <w:r w:rsidRPr="000E0C60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МАУК «КДЦ «Премьер».</w:t>
            </w:r>
          </w:p>
        </w:tc>
        <w:tc>
          <w:tcPr>
            <w:tcW w:w="1663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B06B02" w:rsidRPr="000E0C60" w:rsidRDefault="00B06B02" w:rsidP="00B06B0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0E0C60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ценностей,</w:t>
            </w:r>
          </w:p>
          <w:p w:rsidR="00B06B02" w:rsidRPr="00601113" w:rsidRDefault="00B06B02" w:rsidP="00B06B0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</w:p>
        </w:tc>
      </w:tr>
      <w:tr w:rsidR="00601113" w:rsidRPr="00601113" w:rsidTr="00E16DFB">
        <w:trPr>
          <w:trHeight w:val="3113"/>
        </w:trPr>
        <w:tc>
          <w:tcPr>
            <w:tcW w:w="45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01113" w:rsidRPr="00601113" w:rsidRDefault="00E16DFB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2</w:t>
            </w:r>
            <w:r w:rsidR="004E64C0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.</w:t>
            </w:r>
          </w:p>
        </w:tc>
        <w:tc>
          <w:tcPr>
            <w:tcW w:w="1756" w:type="dxa"/>
            <w:tcBorders>
              <w:bottom w:val="single" w:sz="2" w:space="0" w:color="000000"/>
              <w:right w:val="single" w:sz="2" w:space="0" w:color="000000"/>
            </w:tcBorders>
          </w:tcPr>
          <w:p w:rsidR="00601113" w:rsidRPr="00601113" w:rsidRDefault="00740F46" w:rsidP="00BD54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F46">
              <w:rPr>
                <w:rFonts w:ascii="Times New Roman" w:hAnsi="Times New Roman" w:cs="Times New Roman"/>
                <w:sz w:val="18"/>
                <w:szCs w:val="18"/>
              </w:rPr>
              <w:t>Уровень удовлетворенности граждан работой муниципальн</w:t>
            </w:r>
            <w:r w:rsidR="00BD5425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740F46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</w:t>
            </w:r>
            <w:r w:rsidR="00BD542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40F46">
              <w:rPr>
                <w:rFonts w:ascii="Times New Roman" w:hAnsi="Times New Roman" w:cs="Times New Roman"/>
                <w:sz w:val="18"/>
                <w:szCs w:val="18"/>
              </w:rPr>
              <w:t xml:space="preserve"> культуры</w:t>
            </w:r>
          </w:p>
        </w:tc>
        <w:tc>
          <w:tcPr>
            <w:tcW w:w="950" w:type="dxa"/>
            <w:tcBorders>
              <w:bottom w:val="single" w:sz="4" w:space="0" w:color="auto"/>
              <w:right w:val="single" w:sz="2" w:space="0" w:color="000000"/>
            </w:tcBorders>
          </w:tcPr>
          <w:p w:rsidR="00601113" w:rsidRPr="00601113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601113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994" w:type="dxa"/>
            <w:tcBorders>
              <w:bottom w:val="single" w:sz="4" w:space="0" w:color="auto"/>
              <w:right w:val="single" w:sz="2" w:space="0" w:color="000000"/>
            </w:tcBorders>
          </w:tcPr>
          <w:p w:rsidR="00601113" w:rsidRPr="00601113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601113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%</w:t>
            </w:r>
          </w:p>
        </w:tc>
        <w:tc>
          <w:tcPr>
            <w:tcW w:w="847" w:type="dxa"/>
            <w:tcBorders>
              <w:bottom w:val="single" w:sz="4" w:space="0" w:color="auto"/>
              <w:right w:val="single" w:sz="2" w:space="0" w:color="000000"/>
            </w:tcBorders>
          </w:tcPr>
          <w:p w:rsidR="00601113" w:rsidRPr="00601113" w:rsidRDefault="00E16DFB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78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  <w:right w:val="single" w:sz="2" w:space="0" w:color="000000"/>
            </w:tcBorders>
          </w:tcPr>
          <w:p w:rsidR="00601113" w:rsidRPr="00601113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601113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202</w:t>
            </w:r>
            <w:r w:rsidR="001112F8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5</w:t>
            </w:r>
          </w:p>
          <w:p w:rsidR="00601113" w:rsidRPr="00601113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</w:p>
        </w:tc>
        <w:tc>
          <w:tcPr>
            <w:tcW w:w="1256" w:type="dxa"/>
            <w:tcBorders>
              <w:bottom w:val="single" w:sz="4" w:space="0" w:color="auto"/>
              <w:right w:val="single" w:sz="2" w:space="0" w:color="000000"/>
            </w:tcBorders>
          </w:tcPr>
          <w:p w:rsidR="00601113" w:rsidRPr="00E16DFB" w:rsidRDefault="00E16DFB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79</w:t>
            </w:r>
          </w:p>
        </w:tc>
        <w:tc>
          <w:tcPr>
            <w:tcW w:w="1138" w:type="dxa"/>
            <w:tcBorders>
              <w:bottom w:val="single" w:sz="4" w:space="0" w:color="auto"/>
              <w:right w:val="single" w:sz="2" w:space="0" w:color="000000"/>
            </w:tcBorders>
          </w:tcPr>
          <w:p w:rsidR="00601113" w:rsidRPr="00601113" w:rsidRDefault="00E16DFB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80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2" w:space="0" w:color="000000"/>
            </w:tcBorders>
          </w:tcPr>
          <w:p w:rsidR="00601113" w:rsidRPr="00E16DFB" w:rsidRDefault="00E16DFB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81</w:t>
            </w:r>
          </w:p>
        </w:tc>
        <w:tc>
          <w:tcPr>
            <w:tcW w:w="2407" w:type="dxa"/>
            <w:tcBorders>
              <w:bottom w:val="single" w:sz="4" w:space="0" w:color="auto"/>
              <w:right w:val="single" w:sz="2" w:space="0" w:color="000000"/>
            </w:tcBorders>
          </w:tcPr>
          <w:p w:rsidR="00601113" w:rsidRPr="00601113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Совета депутатов городского поселения Федоровский от 19.04.2016 №286 «Об утверждении Положения о порядке назначения и проведения опроса граждан в городском поселении Федоровский»,</w:t>
            </w:r>
          </w:p>
          <w:p w:rsidR="00601113" w:rsidRPr="00601113" w:rsidRDefault="00B753D9" w:rsidP="00526FB5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hyperlink r:id="rId12" w:history="1">
              <w:r w:rsidR="00601113" w:rsidRPr="00601113">
                <w:rPr>
                  <w:rFonts w:ascii="Times New Roman" w:eastAsia="Times New Roman" w:hAnsi="Times New Roman" w:cs="Times New Roman"/>
                  <w:kern w:val="3"/>
                  <w:sz w:val="18"/>
                  <w:lang w:eastAsia="ru-RU"/>
                </w:rPr>
                <w:t>Указ</w:t>
              </w:r>
            </w:hyperlink>
            <w:r w:rsidR="00601113" w:rsidRPr="00601113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 xml:space="preserve"> Президента Российской Федерации от 07.05.2024 N 309 "О национальных целях развития Российской Федерации на период до 2030 года</w:t>
            </w:r>
            <w:r w:rsidR="00526FB5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 xml:space="preserve"> и на перспективу до 2036 года"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  <w:right w:val="single" w:sz="2" w:space="0" w:color="000000"/>
            </w:tcBorders>
          </w:tcPr>
          <w:p w:rsidR="00601113" w:rsidRPr="00601113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highlight w:val="yellow"/>
                <w:lang w:eastAsia="ru-RU"/>
              </w:rPr>
            </w:pPr>
            <w:r w:rsidRPr="00601113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Отдел социального развития</w:t>
            </w:r>
          </w:p>
        </w:tc>
        <w:tc>
          <w:tcPr>
            <w:tcW w:w="1663" w:type="dxa"/>
            <w:gridSpan w:val="2"/>
            <w:tcBorders>
              <w:bottom w:val="single" w:sz="4" w:space="0" w:color="auto"/>
              <w:right w:val="single" w:sz="2" w:space="0" w:color="000000"/>
            </w:tcBorders>
          </w:tcPr>
          <w:p w:rsidR="00601113" w:rsidRPr="00601113" w:rsidRDefault="000E0C60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E338A0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bookmarkEnd w:id="0"/>
    </w:tbl>
    <w:p w:rsidR="00526D54" w:rsidRDefault="00526D54" w:rsidP="00526D54"/>
    <w:p w:rsidR="006A60D6" w:rsidRDefault="006A60D6" w:rsidP="00526D54">
      <w:pPr>
        <w:pStyle w:val="1"/>
      </w:pPr>
      <w:bookmarkStart w:id="1" w:name="sub_1003"/>
    </w:p>
    <w:p w:rsidR="0050783C" w:rsidRDefault="0050783C" w:rsidP="0050783C">
      <w:pPr>
        <w:pStyle w:val="1"/>
        <w:jc w:val="left"/>
      </w:pPr>
      <w:r>
        <w:lastRenderedPageBreak/>
        <w:br/>
      </w:r>
    </w:p>
    <w:p w:rsidR="00526D54" w:rsidRDefault="00526D54" w:rsidP="0050783C">
      <w:pPr>
        <w:pStyle w:val="1"/>
      </w:pPr>
      <w:r>
        <w:t>3. Структура муниципальной программы</w:t>
      </w:r>
    </w:p>
    <w:tbl>
      <w:tblPr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4819"/>
        <w:gridCol w:w="5812"/>
        <w:gridCol w:w="4111"/>
      </w:tblGrid>
      <w:tr w:rsidR="00A71E3C" w:rsidRPr="00A71E3C" w:rsidTr="00D7183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3C" w:rsidRPr="00A71E3C" w:rsidRDefault="00A71E3C" w:rsidP="00A71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bookmarkStart w:id="2" w:name="anchor305"/>
            <w:bookmarkEnd w:id="1"/>
            <w:bookmarkEnd w:id="2"/>
            <w:r w:rsidRPr="00A71E3C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3C" w:rsidRPr="00A71E3C" w:rsidRDefault="00A71E3C" w:rsidP="00A71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A71E3C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Задачи структурного элемента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3C" w:rsidRPr="00A71E3C" w:rsidRDefault="00A71E3C" w:rsidP="00A71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A71E3C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3C" w:rsidRPr="00A71E3C" w:rsidRDefault="00A71E3C" w:rsidP="00A71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A71E3C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Связь с показателями</w:t>
            </w:r>
          </w:p>
        </w:tc>
      </w:tr>
      <w:tr w:rsidR="00A71E3C" w:rsidRPr="00A71E3C" w:rsidTr="00D7183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3C" w:rsidRPr="00A71E3C" w:rsidRDefault="00A71E3C" w:rsidP="00A71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A71E3C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3C" w:rsidRPr="00A71E3C" w:rsidRDefault="00A71E3C" w:rsidP="00A71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A71E3C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3C" w:rsidRPr="00A71E3C" w:rsidRDefault="00A71E3C" w:rsidP="00A71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A71E3C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3C" w:rsidRPr="00A71E3C" w:rsidRDefault="00A71E3C" w:rsidP="00A71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A71E3C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4</w:t>
            </w:r>
          </w:p>
        </w:tc>
      </w:tr>
      <w:tr w:rsidR="00A71E3C" w:rsidRPr="00A71E3C" w:rsidTr="00D71835">
        <w:trPr>
          <w:trHeight w:val="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E3C" w:rsidRPr="00A71E3C" w:rsidRDefault="00A71E3C" w:rsidP="00A71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A71E3C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E3C" w:rsidRPr="00A71E3C" w:rsidRDefault="009C2397" w:rsidP="000B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Подпрограмма 1 </w:t>
            </w:r>
            <w:r w:rsidRPr="009C2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«Обеспечение современных условий для информационно-библиотечного обслуживания населения городского поселения Федоровский»</w:t>
            </w:r>
          </w:p>
        </w:tc>
      </w:tr>
      <w:tr w:rsidR="00A71E3C" w:rsidRPr="00A71E3C" w:rsidTr="00D71835"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E3C" w:rsidRPr="00A71E3C" w:rsidRDefault="00A71E3C" w:rsidP="00D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Ответственный за реализацию: отдел социального развития, </w:t>
            </w:r>
            <w:r w:rsidR="00DA74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библиотечного обслуживания населения муниципального автономного учреждения культуры</w:t>
            </w:r>
            <w:r w:rsidRPr="00A7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="00DA74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Культурно-досуговый центр «Премьер</w:t>
            </w:r>
            <w:r w:rsidRPr="00A7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E3C" w:rsidRPr="00A71E3C" w:rsidRDefault="00A71E3C" w:rsidP="00A71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A71E3C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срок реализации: 2026 – 2028</w:t>
            </w:r>
          </w:p>
        </w:tc>
      </w:tr>
      <w:tr w:rsidR="006F4F3D" w:rsidRPr="00A71E3C" w:rsidTr="00EB10FD"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F3D" w:rsidRPr="007C2BD0" w:rsidRDefault="006F4F3D" w:rsidP="007C2BD0">
            <w:pPr>
              <w:pStyle w:val="a3"/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="Times New Roman" w:hAnsi="TimesNewRoman" w:cs="TimesNewRoman"/>
                <w:b/>
                <w:sz w:val="20"/>
                <w:szCs w:val="20"/>
              </w:rPr>
            </w:pPr>
            <w:r w:rsidRPr="007C2BD0">
              <w:rPr>
                <w:rFonts w:ascii="Times New Roman" w:eastAsia="Times New Roman" w:hAnsi="Times New Roman" w:cs="Times New Roman"/>
                <w:b/>
                <w:kern w:val="3"/>
                <w:sz w:val="20"/>
              </w:rPr>
              <w:t>Комплекс процессных мероприятий «</w:t>
            </w:r>
            <w:r w:rsidRPr="007C2BD0">
              <w:rPr>
                <w:rFonts w:ascii="TimesNewRoman" w:eastAsia="Times New Roman" w:hAnsi="TimesNewRoman" w:cs="TimesNewRoman"/>
                <w:b/>
                <w:sz w:val="20"/>
                <w:szCs w:val="20"/>
              </w:rPr>
              <w:t>Сохранение культурного и исторического наследия»</w:t>
            </w:r>
          </w:p>
        </w:tc>
      </w:tr>
      <w:tr w:rsidR="00A71E3C" w:rsidRPr="00A71E3C" w:rsidTr="00D7183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3C" w:rsidRPr="00A71E3C" w:rsidRDefault="00A71E3C" w:rsidP="00A71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A71E3C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1.1.</w:t>
            </w:r>
            <w:r w:rsidR="007C2BD0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3C" w:rsidRPr="00A71E3C" w:rsidRDefault="00D813D1" w:rsidP="00A71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D813D1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Обеспечение жителей посел</w:t>
            </w:r>
            <w:r w:rsidR="00DA74C0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ения библиотечным обслуживанием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394" w:rsidRDefault="00A71E3C" w:rsidP="00C50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E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Предоставление субсидии на финансовое обеспечение выполнения муниципального задания на оказание муниципальных услуг (выполнение работ) муниципальным автономным учреждением направлено на создание условий </w:t>
            </w:r>
            <w:r w:rsidR="00DA74C0" w:rsidRPr="00DA74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повышения уровня комплектования </w:t>
            </w:r>
            <w:r w:rsidR="00DA74C0">
              <w:rPr>
                <w:rFonts w:ascii="Times New Roman" w:eastAsia="Calibri" w:hAnsi="Times New Roman" w:cs="Times New Roman"/>
                <w:sz w:val="20"/>
                <w:szCs w:val="20"/>
              </w:rPr>
              <w:t>отдела библиотечного обслуживания населения</w:t>
            </w:r>
            <w:r w:rsidR="009640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</w:t>
            </w:r>
            <w:r w:rsidR="0096402C" w:rsidRPr="006F34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0394">
              <w:rPr>
                <w:rFonts w:ascii="Times New Roman" w:hAnsi="Times New Roman" w:cs="Times New Roman"/>
                <w:sz w:val="18"/>
                <w:szCs w:val="18"/>
              </w:rPr>
              <w:t>установления</w:t>
            </w:r>
            <w:r w:rsidR="0096402C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r w:rsidR="00C50394">
              <w:rPr>
                <w:rFonts w:ascii="Times New Roman" w:hAnsi="Times New Roman" w:cs="Times New Roman"/>
                <w:sz w:val="18"/>
                <w:szCs w:val="18"/>
              </w:rPr>
              <w:t>оличества</w:t>
            </w:r>
            <w:r w:rsidR="0096402C" w:rsidRPr="006F3461">
              <w:rPr>
                <w:rFonts w:ascii="Times New Roman" w:hAnsi="Times New Roman" w:cs="Times New Roman"/>
                <w:sz w:val="18"/>
                <w:szCs w:val="18"/>
              </w:rPr>
              <w:t xml:space="preserve"> экземпляров новых поступлений в библиотечный фонд би</w:t>
            </w:r>
            <w:r w:rsidR="0096402C">
              <w:rPr>
                <w:rFonts w:ascii="Times New Roman" w:hAnsi="Times New Roman" w:cs="Times New Roman"/>
                <w:sz w:val="18"/>
                <w:szCs w:val="18"/>
              </w:rPr>
              <w:t>блиотеки</w:t>
            </w:r>
            <w:r w:rsidR="009640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5039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C50394" w:rsidRPr="005A084B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 xml:space="preserve"> единиц/1 тыс. </w:t>
            </w:r>
            <w:r w:rsidR="00C50394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чел.</w:t>
            </w:r>
            <w:r w:rsidR="00DA74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A71E3C" w:rsidRPr="00A71E3C" w:rsidRDefault="00C50394" w:rsidP="00C50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 на рост</w:t>
            </w:r>
            <w:r w:rsidR="00DA74C0" w:rsidRPr="00DA74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востребованности библиотек у населения, обеспечивающих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охват</w:t>
            </w:r>
            <w:r w:rsidRPr="00601113">
              <w:rPr>
                <w:rFonts w:ascii="Times New Roman" w:hAnsi="Times New Roman" w:cs="Times New Roman"/>
                <w:sz w:val="18"/>
                <w:szCs w:val="18"/>
              </w:rPr>
              <w:t xml:space="preserve"> населения услугами библиотеки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20%.</w:t>
            </w:r>
            <w:r w:rsidR="00DA74C0" w:rsidRPr="00DA74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394" w:rsidRPr="00C50394" w:rsidRDefault="00C50394" w:rsidP="00C50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C50394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Количество экземпляров новых поступлений в библиотечный фонд библиотеки</w:t>
            </w:r>
            <w:r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;</w:t>
            </w:r>
          </w:p>
          <w:p w:rsidR="00A71E3C" w:rsidRPr="00A71E3C" w:rsidRDefault="007C2BD0" w:rsidP="00C50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2B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удовлетворенности граждан работой муниципальной организации культуры</w:t>
            </w:r>
          </w:p>
        </w:tc>
      </w:tr>
      <w:tr w:rsidR="00C50394" w:rsidRPr="00A71E3C" w:rsidTr="00D7183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394" w:rsidRPr="00A71E3C" w:rsidRDefault="00C50394" w:rsidP="007C2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1.</w:t>
            </w:r>
            <w:r w:rsidR="007C2BD0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1</w:t>
            </w:r>
            <w:r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.</w:t>
            </w:r>
            <w:r w:rsidR="007C2BD0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394" w:rsidRPr="00D813D1" w:rsidRDefault="00C50394" w:rsidP="00C50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C50394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Создание условий для внедрения техн</w:t>
            </w:r>
            <w:r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 xml:space="preserve">ических и творческих инноваций, </w:t>
            </w:r>
            <w:r w:rsidRPr="00C50394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удовлетворение потребности населения в предоставлении доступа к историческим и культурным ценностям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394" w:rsidRPr="00A71E3C" w:rsidRDefault="004E64C0" w:rsidP="00454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4E64C0">
              <w:rPr>
                <w:rFonts w:ascii="Times New Roman" w:eastAsia="Calibri" w:hAnsi="Times New Roman" w:cs="Times New Roman"/>
                <w:sz w:val="20"/>
                <w:szCs w:val="20"/>
              </w:rPr>
              <w:t>озда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условий</w:t>
            </w:r>
            <w:r w:rsidRPr="004E64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</w:t>
            </w:r>
            <w:r w:rsidR="00C50394" w:rsidRPr="00C503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увеличения числа обращений к цифровым ресурсам в сфере культуры </w:t>
            </w:r>
            <w:r w:rsidR="00C503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  <w:r w:rsidR="004548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1250 </w:t>
            </w:r>
            <w:r w:rsidR="00B06B02">
              <w:rPr>
                <w:rFonts w:ascii="Times New Roman" w:eastAsia="Calibri" w:hAnsi="Times New Roman" w:cs="Times New Roman"/>
                <w:sz w:val="20"/>
                <w:szCs w:val="20"/>
              </w:rPr>
              <w:t>ед. для</w:t>
            </w:r>
            <w:r w:rsidR="00C50394" w:rsidRPr="00DA74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50394">
              <w:rPr>
                <w:rFonts w:ascii="Times New Roman" w:eastAsia="Calibri" w:hAnsi="Times New Roman" w:cs="Times New Roman"/>
                <w:sz w:val="20"/>
                <w:szCs w:val="20"/>
              </w:rPr>
              <w:t>свободного</w:t>
            </w:r>
            <w:r w:rsidR="00C50394" w:rsidRPr="00C503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доступ</w:t>
            </w:r>
            <w:r w:rsidR="00C50394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C50394" w:rsidRPr="00C503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503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 населения </w:t>
            </w:r>
            <w:r w:rsidR="00C50394" w:rsidRPr="00C50394">
              <w:rPr>
                <w:rFonts w:ascii="Times New Roman" w:eastAsia="Calibri" w:hAnsi="Times New Roman" w:cs="Times New Roman"/>
                <w:sz w:val="20"/>
                <w:szCs w:val="20"/>
              </w:rPr>
              <w:t>к информации, их приобщение к ценностям российской и мировой культуры, практиче</w:t>
            </w:r>
            <w:r w:rsidR="00C503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ским и фундаментальным знаниям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394" w:rsidRDefault="004E64C0" w:rsidP="00C50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113">
              <w:rPr>
                <w:rFonts w:ascii="Times New Roman" w:hAnsi="Times New Roman" w:cs="Times New Roman"/>
                <w:sz w:val="18"/>
                <w:szCs w:val="18"/>
              </w:rPr>
              <w:t>Число обращений к цифровым ресурсам в сфере культуры</w:t>
            </w:r>
          </w:p>
          <w:p w:rsidR="007C2BD0" w:rsidRPr="00C50394" w:rsidRDefault="007C2BD0" w:rsidP="00C50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7C2BD0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Уровень удовлетворенности граждан работой муниципальной организации культуры</w:t>
            </w:r>
          </w:p>
        </w:tc>
      </w:tr>
      <w:tr w:rsidR="00A71E3C" w:rsidRPr="00A71E3C" w:rsidTr="004E64C0">
        <w:trPr>
          <w:trHeight w:val="2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E3C" w:rsidRPr="00A71E3C" w:rsidRDefault="00A71E3C" w:rsidP="00A71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A71E3C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E3C" w:rsidRPr="00A71E3C" w:rsidRDefault="008E702A" w:rsidP="004E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4E64C0" w:rsidRPr="004E64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2 «Поддержка многообразия культурно-досуговой деятельности»</w:t>
            </w:r>
          </w:p>
        </w:tc>
      </w:tr>
      <w:tr w:rsidR="00A71E3C" w:rsidRPr="00A71E3C" w:rsidTr="00D71835"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E3C" w:rsidRPr="00A71E3C" w:rsidRDefault="004E64C0" w:rsidP="004E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4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Ответственный за реализацию: отдел социального развития,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</w:t>
            </w:r>
            <w:r w:rsidRPr="004E64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4E64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культуры «Культурно-досуговый центр «Премьер»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E3C" w:rsidRPr="00A71E3C" w:rsidRDefault="00A71E3C" w:rsidP="00A71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реализации: 2026 – 2028</w:t>
            </w:r>
          </w:p>
        </w:tc>
      </w:tr>
      <w:tr w:rsidR="006F4F3D" w:rsidRPr="00A71E3C" w:rsidTr="00EB10FD"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F3D" w:rsidRPr="00A71E3C" w:rsidRDefault="007C2BD0" w:rsidP="009C2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  <w:r w:rsidR="006F4F3D" w:rsidRPr="006F4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  <w:r w:rsidR="009C2397" w:rsidRPr="009C23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9C2397" w:rsidRPr="009C2397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реализации творческого потенциала жителей</w:t>
            </w:r>
            <w:r w:rsidR="009C2397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Федоровский</w:t>
            </w:r>
            <w:r w:rsidR="009C23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A71E3C" w:rsidRPr="00A71E3C" w:rsidTr="00D71835">
        <w:trPr>
          <w:trHeight w:val="16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E3C" w:rsidRPr="00A71E3C" w:rsidRDefault="00A71E3C" w:rsidP="00A71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A71E3C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lastRenderedPageBreak/>
              <w:t>2.1.</w:t>
            </w:r>
            <w:r w:rsidR="007C2BD0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1E3C" w:rsidRPr="00A71E3C" w:rsidRDefault="009C2397" w:rsidP="00FC516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3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Обеспечение деятельности подведомственного учреждения в сфере культуры </w:t>
            </w:r>
          </w:p>
          <w:p w:rsidR="00A71E3C" w:rsidRPr="00A71E3C" w:rsidRDefault="00A71E3C" w:rsidP="00FC516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1E3C" w:rsidRPr="00A71E3C" w:rsidRDefault="00A71E3C" w:rsidP="00FC516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1E3C" w:rsidRPr="00A71E3C" w:rsidRDefault="00A71E3C" w:rsidP="00FC516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1E3C" w:rsidRPr="00A71E3C" w:rsidRDefault="00A71E3C" w:rsidP="00FC5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1E3C" w:rsidRPr="00A71E3C" w:rsidRDefault="00FC5162" w:rsidP="001172DA">
            <w:pPr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C516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При осуществлении достижения поставленных </w:t>
            </w:r>
            <w:r w:rsidR="001172D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 подпрограмме целей ожидается </w:t>
            </w:r>
            <w:r w:rsidRPr="00FC516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расширение спектра</w:t>
            </w:r>
            <w:r w:rsidR="004C45DC">
              <w:t xml:space="preserve"> </w:t>
            </w:r>
            <w:r w:rsidR="004C45DC" w:rsidRPr="004C45D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культурно-досуговых услуг</w:t>
            </w:r>
            <w:r w:rsidR="004C45DC">
              <w:t xml:space="preserve"> </w:t>
            </w:r>
            <w:r w:rsidR="004C45DC" w:rsidRPr="004C45D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 применением современных технических средств</w:t>
            </w:r>
            <w:r w:rsidRPr="00FC516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 качества культурно-досуговых услуг, предоставляемых населению поселения и обеспечение их доступности</w:t>
            </w:r>
            <w:r w:rsidR="001172D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для широкого круга потребителей, </w:t>
            </w:r>
            <w:r w:rsidR="00133665" w:rsidRPr="001172DA"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  <w:t>увеличение количества посетителей киносеансов</w:t>
            </w:r>
            <w:r w:rsidR="00133665"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  <w:t xml:space="preserve">, в том числе детской аудитории, </w:t>
            </w:r>
            <w:r w:rsidR="001172D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увел</w:t>
            </w:r>
            <w:r w:rsidR="001172DA">
              <w:rPr>
                <w:rFonts w:ascii="Times New Roman" w:hAnsi="Times New Roman" w:cs="Times New Roman"/>
                <w:sz w:val="18"/>
                <w:szCs w:val="18"/>
              </w:rPr>
              <w:t>ичивая ч</w:t>
            </w:r>
            <w:r w:rsidR="001172DA" w:rsidRPr="00601113">
              <w:rPr>
                <w:rFonts w:ascii="Times New Roman" w:hAnsi="Times New Roman" w:cs="Times New Roman"/>
                <w:sz w:val="18"/>
                <w:szCs w:val="18"/>
              </w:rPr>
              <w:t>исло посещений культурных мероприятий</w:t>
            </w:r>
            <w:r w:rsidR="001172DA">
              <w:rPr>
                <w:rFonts w:ascii="Times New Roman" w:hAnsi="Times New Roman" w:cs="Times New Roman"/>
                <w:sz w:val="18"/>
                <w:szCs w:val="18"/>
              </w:rPr>
              <w:t xml:space="preserve"> до </w:t>
            </w:r>
            <w:r w:rsidR="00B06B02" w:rsidRPr="00B06B02"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  <w:r w:rsidR="00B06B0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B06B02" w:rsidRPr="00B06B02">
              <w:rPr>
                <w:rFonts w:ascii="Times New Roman" w:hAnsi="Times New Roman" w:cs="Times New Roman"/>
                <w:sz w:val="18"/>
                <w:szCs w:val="18"/>
              </w:rPr>
              <w:t>789</w:t>
            </w:r>
            <w:r w:rsidR="00B06B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172DA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2DA" w:rsidRDefault="001172DA" w:rsidP="00FC51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72DA">
              <w:rPr>
                <w:rFonts w:ascii="Times New Roman" w:hAnsi="Times New Roman" w:cs="Times New Roman"/>
                <w:sz w:val="18"/>
                <w:szCs w:val="18"/>
              </w:rPr>
              <w:t>Число посещений культурных мероприятий</w:t>
            </w:r>
            <w:r w:rsidR="007C2BD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7C2BD0" w:rsidRPr="00A71E3C" w:rsidRDefault="007C2BD0" w:rsidP="00FC51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BD0">
              <w:rPr>
                <w:rFonts w:ascii="Times New Roman" w:hAnsi="Times New Roman" w:cs="Times New Roman"/>
                <w:sz w:val="18"/>
                <w:szCs w:val="18"/>
              </w:rPr>
              <w:t>Уровень удовлетворенности граждан работой муниципальной организации культуры</w:t>
            </w:r>
          </w:p>
        </w:tc>
      </w:tr>
      <w:tr w:rsidR="004E64C0" w:rsidRPr="00A71E3C" w:rsidTr="004E64C0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4C0" w:rsidRPr="00A71E3C" w:rsidRDefault="004E64C0" w:rsidP="007C2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2.</w:t>
            </w:r>
            <w:r w:rsidR="007C2BD0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1</w:t>
            </w:r>
            <w:r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.</w:t>
            </w:r>
            <w:r w:rsidR="007C2BD0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4C0" w:rsidRPr="004E64C0" w:rsidRDefault="009C2397" w:rsidP="00FC5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Укрепление материально-технической базы учреждения</w:t>
            </w:r>
            <w:r w:rsidR="004E64C0" w:rsidRPr="004E64C0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4C0" w:rsidRPr="00A71E3C" w:rsidRDefault="009C2397" w:rsidP="009C2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</w:pPr>
            <w:r w:rsidRPr="009C2397"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  <w:t xml:space="preserve">Комплекс процессных мероприятий </w:t>
            </w:r>
            <w:r w:rsidR="0091352D"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  <w:t>направлен</w:t>
            </w:r>
            <w:r w:rsidR="004E64C0" w:rsidRPr="004E64C0"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  <w:t xml:space="preserve"> на улучшение </w:t>
            </w:r>
            <w:r w:rsidR="006A201F"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  <w:t>оснащение</w:t>
            </w:r>
            <w:r w:rsidR="00133665" w:rsidRPr="00133665"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  <w:t xml:space="preserve"> </w:t>
            </w:r>
            <w:r w:rsidR="00FF7FFC" w:rsidRPr="00133665"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  <w:t xml:space="preserve">учреждения </w:t>
            </w:r>
            <w:r w:rsidR="00FF7FFC"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  <w:t xml:space="preserve">современным </w:t>
            </w:r>
            <w:r w:rsidR="00133665" w:rsidRPr="00133665"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  <w:t>светозвуковым</w:t>
            </w:r>
            <w:r w:rsidR="00FF7FFC"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  <w:t xml:space="preserve">, музыкальным </w:t>
            </w:r>
            <w:r w:rsidR="00FF7FFC" w:rsidRPr="00133665"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  <w:t>и</w:t>
            </w:r>
            <w:r w:rsidR="00FF7FFC"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  <w:t xml:space="preserve"> медиа-визуальным </w:t>
            </w:r>
            <w:r w:rsidR="00133665" w:rsidRPr="00133665"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  <w:t>оборудован</w:t>
            </w:r>
            <w:r w:rsidR="00FF7FFC"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  <w:t xml:space="preserve">ием, музыкальными инструментами, сценическими костюмами, что позволит </w:t>
            </w:r>
            <w:r w:rsidR="00FF7FFC">
              <w:rPr>
                <w:rFonts w:ascii="Times New Roman" w:hAnsi="Times New Roman" w:cs="Times New Roman"/>
                <w:sz w:val="18"/>
                <w:szCs w:val="18"/>
              </w:rPr>
              <w:t xml:space="preserve">сохранить </w:t>
            </w:r>
            <w:r w:rsidR="00FF7FFC" w:rsidRPr="00601113">
              <w:rPr>
                <w:rFonts w:ascii="Times New Roman" w:hAnsi="Times New Roman" w:cs="Times New Roman"/>
                <w:sz w:val="18"/>
                <w:szCs w:val="18"/>
              </w:rPr>
              <w:t>уровень удовлетворенности жителей качеством условий оказания услуг, предоста</w:t>
            </w:r>
            <w:r w:rsidR="00FF7FFC">
              <w:rPr>
                <w:rFonts w:ascii="Times New Roman" w:hAnsi="Times New Roman" w:cs="Times New Roman"/>
                <w:sz w:val="18"/>
                <w:szCs w:val="18"/>
              </w:rPr>
              <w:t>вляемых организациями культуры</w:t>
            </w:r>
            <w:r w:rsidR="00B06B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F7FF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7C2BD0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  <w:r w:rsidR="00FF7FF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397" w:rsidRDefault="009C2397" w:rsidP="00FC51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397">
              <w:rPr>
                <w:rFonts w:ascii="Times New Roman" w:hAnsi="Times New Roman" w:cs="Times New Roman"/>
                <w:sz w:val="18"/>
                <w:szCs w:val="18"/>
              </w:rPr>
              <w:t>Число посещений культурных мероприятий;</w:t>
            </w:r>
          </w:p>
          <w:p w:rsidR="004E64C0" w:rsidRPr="00A71E3C" w:rsidRDefault="009C2397" w:rsidP="00FC51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397">
              <w:rPr>
                <w:rFonts w:ascii="Times New Roman" w:hAnsi="Times New Roman" w:cs="Times New Roman"/>
                <w:sz w:val="18"/>
                <w:szCs w:val="18"/>
              </w:rPr>
              <w:t>Уровень удовлетворенности граждан работой муниципальной организации культуры</w:t>
            </w:r>
          </w:p>
        </w:tc>
      </w:tr>
      <w:tr w:rsidR="00952392" w:rsidRPr="00A71E3C" w:rsidTr="004E64C0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392" w:rsidRDefault="007C2BD0" w:rsidP="00A71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2392" w:rsidRPr="004E0D91" w:rsidRDefault="00FA06B7" w:rsidP="00FC5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Усиление социальной направленности культурной политики в городском поселении Федоровский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2392" w:rsidRPr="004E0D91" w:rsidRDefault="009C2397" w:rsidP="009C2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</w:pPr>
            <w:r w:rsidRPr="009C23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</w:t>
            </w:r>
            <w:r w:rsidR="004F526F" w:rsidRPr="00A56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F52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улучшение предоставления услуг в сфере культуры</w:t>
            </w:r>
            <w:r w:rsidR="004F526F" w:rsidRPr="00A56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4F52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внедрение инновационных форм и создание</w:t>
            </w:r>
            <w:r w:rsidR="004F526F" w:rsidRPr="00A56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безопасных и комфортных условий </w:t>
            </w:r>
            <w:r w:rsidR="004F52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учреждении</w:t>
            </w:r>
            <w:r w:rsidR="004F526F" w:rsidRPr="00A56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повышение социальной и экономическо</w:t>
            </w:r>
            <w:r w:rsidR="004F52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 эффективности использования инновационных технологий,</w:t>
            </w:r>
            <w:r w:rsidR="00CB3711">
              <w:t xml:space="preserve"> </w:t>
            </w:r>
            <w:r w:rsidR="00CB37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</w:t>
            </w:r>
            <w:r w:rsidR="00CB3711" w:rsidRPr="00CB37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социологических и маркетинговых исследований, мониторингов и исследований развития отрасли культура </w:t>
            </w:r>
            <w:r w:rsidR="004F526F" w:rsidRPr="00A56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тем самым </w:t>
            </w:r>
            <w:r w:rsidR="004F526F" w:rsidRPr="00A5615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достигая уровня</w:t>
            </w:r>
            <w:r w:rsidR="004F526F">
              <w:t xml:space="preserve"> </w:t>
            </w:r>
            <w:r w:rsidR="004F526F" w:rsidRPr="004F526F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 xml:space="preserve">удовлетворенности жителей качеством условий оказания услуг, предоставляемых </w:t>
            </w:r>
            <w:r w:rsidR="004F526F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учреждением</w:t>
            </w:r>
            <w:r w:rsidR="004F526F" w:rsidRPr="004F526F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 xml:space="preserve"> культуры</w:t>
            </w:r>
            <w:r w:rsidR="004F526F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81</w:t>
            </w:r>
            <w:r w:rsidR="004F526F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%.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397" w:rsidRPr="009C2397" w:rsidRDefault="009C2397" w:rsidP="009C239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2397">
              <w:rPr>
                <w:rFonts w:ascii="Times New Roman" w:hAnsi="Times New Roman" w:cs="Times New Roman"/>
                <w:sz w:val="18"/>
                <w:szCs w:val="18"/>
              </w:rPr>
              <w:t>Число посещений культурных мероприятий;</w:t>
            </w:r>
          </w:p>
          <w:p w:rsidR="00952392" w:rsidRPr="004E0D91" w:rsidRDefault="009C2397" w:rsidP="009C239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2397">
              <w:rPr>
                <w:rFonts w:ascii="Times New Roman" w:hAnsi="Times New Roman" w:cs="Times New Roman"/>
                <w:sz w:val="18"/>
                <w:szCs w:val="18"/>
              </w:rPr>
              <w:t>Уровень удовлетворенности граждан работой муниципальной организации культуры</w:t>
            </w:r>
          </w:p>
        </w:tc>
      </w:tr>
    </w:tbl>
    <w:p w:rsidR="00526D54" w:rsidRDefault="00526D54" w:rsidP="00526D54"/>
    <w:p w:rsidR="00526D54" w:rsidRDefault="00526D54" w:rsidP="00526D54"/>
    <w:p w:rsidR="002A5D1F" w:rsidRDefault="002A5D1F" w:rsidP="00526D54"/>
    <w:p w:rsidR="002A5D1F" w:rsidRDefault="002A5D1F" w:rsidP="00526D54"/>
    <w:p w:rsidR="002A5D1F" w:rsidRDefault="002A5D1F" w:rsidP="00526D54"/>
    <w:p w:rsidR="002A5D1F" w:rsidRDefault="002A5D1F" w:rsidP="00526D54"/>
    <w:p w:rsidR="00DC6BC1" w:rsidRDefault="00DC6BC1" w:rsidP="00526D54"/>
    <w:p w:rsidR="0050783C" w:rsidRDefault="0050783C" w:rsidP="00F37932">
      <w:pPr>
        <w:pStyle w:val="1"/>
        <w:jc w:val="left"/>
        <w:rPr>
          <w:rFonts w:ascii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</w:pPr>
      <w:bookmarkStart w:id="3" w:name="sub_1004"/>
    </w:p>
    <w:p w:rsidR="00F37932" w:rsidRPr="00F37932" w:rsidRDefault="00F37932" w:rsidP="00F37932"/>
    <w:p w:rsidR="00CF376D" w:rsidRPr="00CF376D" w:rsidRDefault="00CF376D" w:rsidP="00CF376D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C00000"/>
          <w:lang w:eastAsia="ru-RU"/>
        </w:rPr>
      </w:pPr>
      <w:r w:rsidRPr="00CF376D">
        <w:rPr>
          <w:rFonts w:ascii="Times New Roman" w:eastAsia="Times New Roman" w:hAnsi="Times New Roman" w:cs="Times New Roman"/>
          <w:i/>
          <w:iCs/>
          <w:color w:val="C00000"/>
          <w:lang w:eastAsia="ru-RU"/>
        </w:rPr>
        <w:lastRenderedPageBreak/>
        <w:t xml:space="preserve">Постановлением администрации городского поселения Федоровский </w:t>
      </w:r>
      <w:r w:rsidR="00893F33" w:rsidRPr="00893F33">
        <w:rPr>
          <w:rFonts w:ascii="Times New Roman" w:eastAsia="Times New Roman" w:hAnsi="Times New Roman" w:cs="Times New Roman"/>
          <w:i/>
          <w:iCs/>
          <w:color w:val="C00000"/>
          <w:lang w:eastAsia="ru-RU"/>
        </w:rPr>
        <w:t>от 11.06.2026 295-п</w:t>
      </w:r>
      <w:r w:rsidR="00C228F6" w:rsidRPr="00C228F6">
        <w:rPr>
          <w:rFonts w:ascii="Times New Roman" w:eastAsia="Times New Roman" w:hAnsi="Times New Roman" w:cs="Times New Roman"/>
          <w:i/>
          <w:iCs/>
          <w:color w:val="C00000"/>
          <w:lang w:eastAsia="ru-RU"/>
        </w:rPr>
        <w:t xml:space="preserve"> </w:t>
      </w:r>
      <w:r w:rsidRPr="00CF376D">
        <w:rPr>
          <w:rFonts w:ascii="Times New Roman" w:eastAsia="Times New Roman" w:hAnsi="Times New Roman" w:cs="Times New Roman"/>
          <w:i/>
          <w:iCs/>
          <w:color w:val="C00000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i/>
          <w:iCs/>
          <w:color w:val="C00000"/>
          <w:lang w:eastAsia="ru-RU"/>
        </w:rPr>
        <w:t>4</w:t>
      </w:r>
      <w:r w:rsidRPr="00CF376D">
        <w:rPr>
          <w:rFonts w:ascii="Times New Roman" w:eastAsia="Times New Roman" w:hAnsi="Times New Roman" w:cs="Times New Roman"/>
          <w:i/>
          <w:iCs/>
          <w:color w:val="C00000"/>
          <w:lang w:eastAsia="ru-RU"/>
        </w:rPr>
        <w:t xml:space="preserve"> настоящего приложения изложена в новой редакции:</w:t>
      </w:r>
    </w:p>
    <w:p w:rsidR="00CF376D" w:rsidRDefault="00CF376D" w:rsidP="00526D54">
      <w:pPr>
        <w:pStyle w:val="1"/>
      </w:pPr>
    </w:p>
    <w:p w:rsidR="00526D54" w:rsidRDefault="00526D54" w:rsidP="00526D54">
      <w:pPr>
        <w:pStyle w:val="1"/>
      </w:pPr>
      <w:r>
        <w:t>4. Финансовое обеспечение муниципальной программы</w:t>
      </w:r>
    </w:p>
    <w:bookmarkEnd w:id="3"/>
    <w:p w:rsidR="00526D54" w:rsidRDefault="00526D54" w:rsidP="00526D54"/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549"/>
        <w:gridCol w:w="1957"/>
        <w:gridCol w:w="1984"/>
        <w:gridCol w:w="1984"/>
        <w:gridCol w:w="1730"/>
      </w:tblGrid>
      <w:tr w:rsidR="00893F33" w:rsidRPr="00893F33" w:rsidTr="00A36209">
        <w:tc>
          <w:tcPr>
            <w:tcW w:w="959" w:type="dxa"/>
            <w:vMerge w:val="restart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549" w:type="dxa"/>
            <w:vMerge w:val="restart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655" w:type="dxa"/>
            <w:gridSpan w:val="4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Объем финансового обеспечения по годам, рублей</w:t>
            </w:r>
          </w:p>
        </w:tc>
      </w:tr>
      <w:tr w:rsidR="00893F33" w:rsidRPr="00893F33" w:rsidTr="00A36209">
        <w:tc>
          <w:tcPr>
            <w:tcW w:w="959" w:type="dxa"/>
            <w:vMerge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9" w:type="dxa"/>
            <w:vMerge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984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984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730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893F33" w:rsidRPr="00893F33" w:rsidTr="00A36209">
        <w:tc>
          <w:tcPr>
            <w:tcW w:w="959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49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0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893F33" w:rsidRPr="00893F33" w:rsidTr="00A36209">
        <w:tc>
          <w:tcPr>
            <w:tcW w:w="7508" w:type="dxa"/>
            <w:gridSpan w:val="2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Муниципальная программа «Развитие культуры в муниципальном образовании городское поселение Федоровский» (всего), в том числе: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34 588 772,90</w:t>
            </w:r>
          </w:p>
        </w:tc>
        <w:tc>
          <w:tcPr>
            <w:tcW w:w="1984" w:type="dxa"/>
            <w:shd w:val="clear" w:color="auto" w:fill="auto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sz w:val="20"/>
                <w:szCs w:val="20"/>
              </w:rPr>
              <w:t>34 042 846,00</w:t>
            </w:r>
          </w:p>
        </w:tc>
        <w:tc>
          <w:tcPr>
            <w:tcW w:w="1984" w:type="dxa"/>
            <w:shd w:val="clear" w:color="auto" w:fill="auto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sz w:val="20"/>
                <w:szCs w:val="20"/>
              </w:rPr>
              <w:t>34 042 846,00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102 674 464,90</w:t>
            </w:r>
          </w:p>
        </w:tc>
      </w:tr>
      <w:tr w:rsidR="00893F33" w:rsidRPr="00893F33" w:rsidTr="00A36209">
        <w:tc>
          <w:tcPr>
            <w:tcW w:w="7508" w:type="dxa"/>
            <w:gridSpan w:val="2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sz w:val="20"/>
                <w:szCs w:val="20"/>
              </w:rPr>
              <w:t>0,00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893F33" w:rsidRPr="00893F33" w:rsidTr="00A36209">
        <w:tc>
          <w:tcPr>
            <w:tcW w:w="7508" w:type="dxa"/>
            <w:gridSpan w:val="2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областного бюджета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984" w:type="dxa"/>
            <w:shd w:val="clear" w:color="auto" w:fill="auto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200 000,00</w:t>
            </w:r>
          </w:p>
        </w:tc>
      </w:tr>
      <w:tr w:rsidR="00893F33" w:rsidRPr="00893F33" w:rsidTr="00A36209">
        <w:tc>
          <w:tcPr>
            <w:tcW w:w="7508" w:type="dxa"/>
            <w:gridSpan w:val="2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92 346,99</w:t>
            </w:r>
          </w:p>
        </w:tc>
        <w:tc>
          <w:tcPr>
            <w:tcW w:w="1984" w:type="dxa"/>
            <w:shd w:val="clear" w:color="auto" w:fill="auto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sz w:val="20"/>
                <w:szCs w:val="20"/>
              </w:rPr>
              <w:t>0,00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92 346,99</w:t>
            </w:r>
          </w:p>
        </w:tc>
      </w:tr>
      <w:tr w:rsidR="00893F33" w:rsidRPr="00893F33" w:rsidTr="00A36209">
        <w:tc>
          <w:tcPr>
            <w:tcW w:w="7508" w:type="dxa"/>
            <w:gridSpan w:val="2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878 387,00</w:t>
            </w:r>
          </w:p>
        </w:tc>
        <w:tc>
          <w:tcPr>
            <w:tcW w:w="1984" w:type="dxa"/>
            <w:shd w:val="clear" w:color="auto" w:fill="auto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sz w:val="20"/>
                <w:szCs w:val="20"/>
              </w:rPr>
              <w:t>0,00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878 387,00</w:t>
            </w:r>
          </w:p>
        </w:tc>
      </w:tr>
      <w:tr w:rsidR="00893F33" w:rsidRPr="00893F33" w:rsidTr="00A36209">
        <w:tc>
          <w:tcPr>
            <w:tcW w:w="7508" w:type="dxa"/>
            <w:gridSpan w:val="2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893F33">
              <w:rPr>
                <w:rFonts w:ascii="Times New Roman" w:eastAsiaTheme="minorHAnsi" w:hAnsi="Times New Roman"/>
                <w:color w:val="000000"/>
              </w:rPr>
              <w:t>33 418 038,91</w:t>
            </w:r>
          </w:p>
        </w:tc>
        <w:tc>
          <w:tcPr>
            <w:tcW w:w="1984" w:type="dxa"/>
            <w:shd w:val="clear" w:color="auto" w:fill="auto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sz w:val="20"/>
                <w:szCs w:val="20"/>
              </w:rPr>
              <w:t>34 042 846,00</w:t>
            </w:r>
          </w:p>
        </w:tc>
        <w:tc>
          <w:tcPr>
            <w:tcW w:w="1984" w:type="dxa"/>
            <w:shd w:val="clear" w:color="auto" w:fill="auto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sz w:val="20"/>
                <w:szCs w:val="20"/>
              </w:rPr>
              <w:t>34 042 846,00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101 503 730,91</w:t>
            </w:r>
          </w:p>
        </w:tc>
      </w:tr>
      <w:tr w:rsidR="00893F33" w:rsidRPr="00893F33" w:rsidTr="00A36209">
        <w:tc>
          <w:tcPr>
            <w:tcW w:w="7508" w:type="dxa"/>
            <w:gridSpan w:val="2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Направление (подпрограмма) Подпрограмма 1 «Обеспечение современных условий для информационно-библиотечного обслуживания населения городского поселения Федоровский» (всего), в том числе: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7 286 748,00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7 786 748,00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7 786 748,00</w:t>
            </w:r>
          </w:p>
        </w:tc>
        <w:tc>
          <w:tcPr>
            <w:tcW w:w="1730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22 860 244,00</w:t>
            </w:r>
          </w:p>
        </w:tc>
      </w:tr>
      <w:tr w:rsidR="00893F33" w:rsidRPr="00893F33" w:rsidTr="00A36209">
        <w:tc>
          <w:tcPr>
            <w:tcW w:w="7508" w:type="dxa"/>
            <w:gridSpan w:val="2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93F33" w:rsidRPr="00893F33" w:rsidTr="00A36209">
        <w:tc>
          <w:tcPr>
            <w:tcW w:w="7508" w:type="dxa"/>
            <w:gridSpan w:val="2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93F33" w:rsidRPr="00893F33" w:rsidTr="00A36209">
        <w:tc>
          <w:tcPr>
            <w:tcW w:w="7508" w:type="dxa"/>
            <w:gridSpan w:val="2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93F33" w:rsidRPr="00893F33" w:rsidTr="00A36209">
        <w:tc>
          <w:tcPr>
            <w:tcW w:w="7508" w:type="dxa"/>
            <w:gridSpan w:val="2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7 286 748,00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893F33">
              <w:rPr>
                <w:rFonts w:ascii="Times New Roman" w:eastAsiaTheme="minorHAnsi" w:hAnsi="Times New Roman"/>
                <w:color w:val="000000"/>
              </w:rPr>
              <w:t>7 786 748,00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7 786 748,00</w:t>
            </w:r>
          </w:p>
        </w:tc>
        <w:tc>
          <w:tcPr>
            <w:tcW w:w="1730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22 860 244,00</w:t>
            </w:r>
          </w:p>
        </w:tc>
      </w:tr>
      <w:tr w:rsidR="00893F33" w:rsidRPr="00893F33" w:rsidTr="00A36209">
        <w:trPr>
          <w:trHeight w:val="70"/>
        </w:trPr>
        <w:tc>
          <w:tcPr>
            <w:tcW w:w="15163" w:type="dxa"/>
            <w:gridSpan w:val="6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1.1.</w:t>
            </w:r>
            <w:r w:rsidRPr="00893F33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ab/>
              <w:t>Комплекс процессных мероприятий «Сохранение культурного и исторического наследия»</w:t>
            </w:r>
          </w:p>
        </w:tc>
      </w:tr>
      <w:tr w:rsidR="00893F33" w:rsidRPr="00893F33" w:rsidTr="00A36209">
        <w:trPr>
          <w:trHeight w:val="561"/>
        </w:trPr>
        <w:tc>
          <w:tcPr>
            <w:tcW w:w="7508" w:type="dxa"/>
            <w:gridSpan w:val="2"/>
          </w:tcPr>
          <w:p w:rsidR="00893F33" w:rsidRPr="00893F33" w:rsidRDefault="00893F33" w:rsidP="00893F33">
            <w:pPr>
              <w:spacing w:after="160" w:line="259" w:lineRule="auto"/>
              <w:ind w:left="29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93F3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Основное мероприятия 1.1. «Организация библиотечного обслуживания населения»</w:t>
            </w:r>
            <w:r w:rsidRPr="00893F33">
              <w:t xml:space="preserve"> </w:t>
            </w:r>
            <w:r w:rsidRPr="00893F3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(всего), в том числе:</w:t>
            </w:r>
          </w:p>
        </w:tc>
        <w:tc>
          <w:tcPr>
            <w:tcW w:w="1957" w:type="dxa"/>
            <w:shd w:val="clear" w:color="auto" w:fill="auto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sz w:val="20"/>
                <w:szCs w:val="20"/>
              </w:rPr>
              <w:t>7 286 748,00</w:t>
            </w:r>
          </w:p>
        </w:tc>
        <w:tc>
          <w:tcPr>
            <w:tcW w:w="1984" w:type="dxa"/>
            <w:shd w:val="clear" w:color="auto" w:fill="auto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sz w:val="20"/>
                <w:szCs w:val="20"/>
              </w:rPr>
              <w:t>7 786 748,00</w:t>
            </w:r>
          </w:p>
        </w:tc>
        <w:tc>
          <w:tcPr>
            <w:tcW w:w="1984" w:type="dxa"/>
            <w:shd w:val="clear" w:color="auto" w:fill="auto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sz w:val="20"/>
                <w:szCs w:val="20"/>
              </w:rPr>
              <w:t>7 786 748,00</w:t>
            </w:r>
          </w:p>
        </w:tc>
        <w:tc>
          <w:tcPr>
            <w:tcW w:w="1730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22 860 244,00</w:t>
            </w:r>
          </w:p>
        </w:tc>
      </w:tr>
      <w:tr w:rsidR="00893F33" w:rsidRPr="00893F33" w:rsidTr="00A36209">
        <w:tc>
          <w:tcPr>
            <w:tcW w:w="7508" w:type="dxa"/>
            <w:gridSpan w:val="2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57" w:type="dxa"/>
            <w:shd w:val="clear" w:color="auto" w:fill="auto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sz w:val="20"/>
                <w:szCs w:val="20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93F33" w:rsidRPr="00893F33" w:rsidTr="00A36209">
        <w:tc>
          <w:tcPr>
            <w:tcW w:w="7508" w:type="dxa"/>
            <w:gridSpan w:val="2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57" w:type="dxa"/>
            <w:shd w:val="clear" w:color="auto" w:fill="auto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sz w:val="20"/>
                <w:szCs w:val="20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93F33" w:rsidRPr="00893F33" w:rsidTr="00A36209">
        <w:tc>
          <w:tcPr>
            <w:tcW w:w="7508" w:type="dxa"/>
            <w:gridSpan w:val="2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57" w:type="dxa"/>
            <w:shd w:val="clear" w:color="auto" w:fill="auto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sz w:val="20"/>
                <w:szCs w:val="20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93F33" w:rsidRPr="00893F33" w:rsidTr="00A36209">
        <w:tc>
          <w:tcPr>
            <w:tcW w:w="7508" w:type="dxa"/>
            <w:gridSpan w:val="2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957" w:type="dxa"/>
            <w:shd w:val="clear" w:color="auto" w:fill="auto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sz w:val="20"/>
                <w:szCs w:val="20"/>
              </w:rPr>
              <w:t>7 286 748,00</w:t>
            </w:r>
          </w:p>
        </w:tc>
        <w:tc>
          <w:tcPr>
            <w:tcW w:w="1984" w:type="dxa"/>
            <w:shd w:val="clear" w:color="auto" w:fill="auto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sz w:val="20"/>
                <w:szCs w:val="20"/>
              </w:rPr>
              <w:t>7 786 748,00</w:t>
            </w:r>
          </w:p>
        </w:tc>
        <w:tc>
          <w:tcPr>
            <w:tcW w:w="1984" w:type="dxa"/>
            <w:shd w:val="clear" w:color="auto" w:fill="auto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sz w:val="20"/>
                <w:szCs w:val="20"/>
              </w:rPr>
              <w:t>7 786 748,00</w:t>
            </w:r>
          </w:p>
        </w:tc>
        <w:tc>
          <w:tcPr>
            <w:tcW w:w="1730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22 860 244,00</w:t>
            </w:r>
          </w:p>
        </w:tc>
      </w:tr>
      <w:tr w:rsidR="00893F33" w:rsidRPr="00893F33" w:rsidTr="00A36209">
        <w:trPr>
          <w:trHeight w:val="525"/>
        </w:trPr>
        <w:tc>
          <w:tcPr>
            <w:tcW w:w="7508" w:type="dxa"/>
            <w:gridSpan w:val="2"/>
            <w:vAlign w:val="center"/>
          </w:tcPr>
          <w:p w:rsidR="00893F33" w:rsidRPr="00893F33" w:rsidRDefault="00893F33" w:rsidP="00893F33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F3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Основное мероприятия 1.2. «Комплектование отдела библиотечного обслуживания населения»</w:t>
            </w:r>
            <w:r w:rsidRPr="00893F33">
              <w:t xml:space="preserve"> </w:t>
            </w:r>
            <w:r w:rsidRPr="00893F3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(всего), в том числе:</w:t>
            </w:r>
          </w:p>
        </w:tc>
        <w:tc>
          <w:tcPr>
            <w:tcW w:w="1957" w:type="dxa"/>
            <w:shd w:val="clear" w:color="auto" w:fill="auto"/>
          </w:tcPr>
          <w:p w:rsidR="00893F33" w:rsidRPr="00893F33" w:rsidRDefault="00893F33" w:rsidP="00893F33">
            <w:pPr>
              <w:jc w:val="center"/>
              <w:rPr>
                <w:b/>
              </w:rPr>
            </w:pPr>
            <w:r w:rsidRPr="00893F33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893F33" w:rsidRPr="00893F33" w:rsidRDefault="00893F33" w:rsidP="00893F33">
            <w:pPr>
              <w:jc w:val="center"/>
              <w:rPr>
                <w:b/>
              </w:rPr>
            </w:pPr>
            <w:r w:rsidRPr="00893F33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893F33" w:rsidRPr="00893F33" w:rsidRDefault="00893F33" w:rsidP="00893F33">
            <w:pPr>
              <w:jc w:val="center"/>
              <w:rPr>
                <w:b/>
              </w:rPr>
            </w:pPr>
            <w:r w:rsidRPr="00893F33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93F33" w:rsidRPr="00893F33" w:rsidTr="00A36209">
        <w:tc>
          <w:tcPr>
            <w:tcW w:w="7508" w:type="dxa"/>
            <w:gridSpan w:val="2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57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93F33" w:rsidRPr="00893F33" w:rsidTr="00A36209">
        <w:tc>
          <w:tcPr>
            <w:tcW w:w="7508" w:type="dxa"/>
            <w:gridSpan w:val="2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57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93F33" w:rsidRPr="00893F33" w:rsidTr="00A36209">
        <w:tc>
          <w:tcPr>
            <w:tcW w:w="7508" w:type="dxa"/>
            <w:gridSpan w:val="2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lastRenderedPageBreak/>
              <w:t>За счет средств, предоставленных бюджету поселения из районного бюджета</w:t>
            </w:r>
          </w:p>
        </w:tc>
        <w:tc>
          <w:tcPr>
            <w:tcW w:w="1957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93F33" w:rsidRPr="00893F33" w:rsidTr="00A36209">
        <w:trPr>
          <w:trHeight w:val="324"/>
        </w:trPr>
        <w:tc>
          <w:tcPr>
            <w:tcW w:w="7508" w:type="dxa"/>
            <w:gridSpan w:val="2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957" w:type="dxa"/>
            <w:shd w:val="clear" w:color="auto" w:fill="auto"/>
          </w:tcPr>
          <w:p w:rsidR="00893F33" w:rsidRPr="00893F33" w:rsidRDefault="00893F33" w:rsidP="00893F33">
            <w:pPr>
              <w:jc w:val="center"/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893F33" w:rsidRPr="00893F33" w:rsidRDefault="00893F33" w:rsidP="00893F33">
            <w:pPr>
              <w:jc w:val="center"/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893F33" w:rsidRPr="00893F33" w:rsidRDefault="00893F33" w:rsidP="00893F33">
            <w:pPr>
              <w:jc w:val="center"/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893F33" w:rsidRPr="00893F33" w:rsidRDefault="00893F33" w:rsidP="00893F33">
            <w:pPr>
              <w:jc w:val="center"/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93F33" w:rsidRPr="00893F33" w:rsidTr="00A36209">
        <w:tc>
          <w:tcPr>
            <w:tcW w:w="7508" w:type="dxa"/>
            <w:gridSpan w:val="2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Основное мероприятие 1.3. «Развитие цифрового пространства в сфере культуры» (всего), в том числе:</w:t>
            </w:r>
          </w:p>
        </w:tc>
        <w:tc>
          <w:tcPr>
            <w:tcW w:w="1957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93F33" w:rsidRPr="00893F33" w:rsidTr="00A36209">
        <w:tc>
          <w:tcPr>
            <w:tcW w:w="7508" w:type="dxa"/>
            <w:gridSpan w:val="2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57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93F33" w:rsidRPr="00893F33" w:rsidTr="00A36209">
        <w:tc>
          <w:tcPr>
            <w:tcW w:w="7508" w:type="dxa"/>
            <w:gridSpan w:val="2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57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93F33" w:rsidRPr="00893F33" w:rsidTr="00A36209">
        <w:tc>
          <w:tcPr>
            <w:tcW w:w="7508" w:type="dxa"/>
            <w:gridSpan w:val="2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57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93F33" w:rsidRPr="00893F33" w:rsidTr="00A36209">
        <w:tc>
          <w:tcPr>
            <w:tcW w:w="7508" w:type="dxa"/>
            <w:gridSpan w:val="2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957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93F33" w:rsidRPr="00893F33" w:rsidTr="00A36209">
        <w:tc>
          <w:tcPr>
            <w:tcW w:w="7508" w:type="dxa"/>
            <w:gridSpan w:val="2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Направление (подпрограмма) 2 «Поддержка многообразия культурно-досуговой деятельности» (всего), в том числе: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27 302 024,90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26 256 098,00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26 256 098,00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79 814 220,90</w:t>
            </w:r>
          </w:p>
        </w:tc>
      </w:tr>
      <w:tr w:rsidR="00893F33" w:rsidRPr="00893F33" w:rsidTr="00A36209">
        <w:tc>
          <w:tcPr>
            <w:tcW w:w="7508" w:type="dxa"/>
            <w:gridSpan w:val="2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893F33" w:rsidRPr="00893F33" w:rsidTr="00A36209">
        <w:tc>
          <w:tcPr>
            <w:tcW w:w="7508" w:type="dxa"/>
            <w:gridSpan w:val="2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областного бюджета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200 000,00</w:t>
            </w:r>
          </w:p>
        </w:tc>
      </w:tr>
      <w:tr w:rsidR="00893F33" w:rsidRPr="00893F33" w:rsidTr="00A36209">
        <w:tc>
          <w:tcPr>
            <w:tcW w:w="7508" w:type="dxa"/>
            <w:gridSpan w:val="2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92 346,99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92 346,99</w:t>
            </w:r>
          </w:p>
        </w:tc>
      </w:tr>
      <w:tr w:rsidR="00893F33" w:rsidRPr="00893F33" w:rsidTr="00A36209">
        <w:tc>
          <w:tcPr>
            <w:tcW w:w="7508" w:type="dxa"/>
            <w:gridSpan w:val="2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878 387,00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878 387,00</w:t>
            </w:r>
          </w:p>
        </w:tc>
      </w:tr>
      <w:tr w:rsidR="00893F33" w:rsidRPr="00893F33" w:rsidTr="00A36209">
        <w:trPr>
          <w:trHeight w:val="339"/>
        </w:trPr>
        <w:tc>
          <w:tcPr>
            <w:tcW w:w="7508" w:type="dxa"/>
            <w:gridSpan w:val="2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893F33">
              <w:rPr>
                <w:rFonts w:ascii="Times New Roman" w:eastAsiaTheme="minorHAnsi" w:hAnsi="Times New Roman"/>
                <w:color w:val="000000"/>
              </w:rPr>
              <w:t>26 131 290,91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893F33">
              <w:rPr>
                <w:rFonts w:ascii="Times New Roman" w:eastAsiaTheme="minorHAnsi" w:hAnsi="Times New Roman"/>
                <w:color w:val="000000"/>
              </w:rPr>
              <w:t>26 256 098,00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26 256 098,00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78 643 486,91</w:t>
            </w:r>
          </w:p>
        </w:tc>
      </w:tr>
      <w:tr w:rsidR="00893F33" w:rsidRPr="00893F33" w:rsidTr="00A36209">
        <w:trPr>
          <w:trHeight w:val="289"/>
        </w:trPr>
        <w:tc>
          <w:tcPr>
            <w:tcW w:w="15163" w:type="dxa"/>
            <w:gridSpan w:val="6"/>
            <w:shd w:val="clear" w:color="auto" w:fill="auto"/>
          </w:tcPr>
          <w:p w:rsidR="00893F33" w:rsidRPr="00893F33" w:rsidRDefault="00893F33" w:rsidP="00893F33">
            <w:pPr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contextualSpacing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Комплекс процессных мероприятий «</w:t>
            </w:r>
            <w:r w:rsidRPr="00893F3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Создание условий для реализации творческого потенциала жителей городского поселения Федоровский</w:t>
            </w:r>
            <w:r w:rsidRPr="00893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</w:tr>
      <w:tr w:rsidR="00893F33" w:rsidRPr="00893F33" w:rsidTr="00A36209">
        <w:tc>
          <w:tcPr>
            <w:tcW w:w="7508" w:type="dxa"/>
            <w:gridSpan w:val="2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893F3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Основное мероприятие 2.1. «Организация проведения - массовых мероприятий</w:t>
            </w:r>
            <w:r w:rsidRPr="00893F3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и работы клубных формирований»</w:t>
            </w:r>
            <w:r w:rsidRPr="00893F3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(всего), в том числе: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24 956 098,00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24 956 098,00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25 956 098,00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75 868 294,00</w:t>
            </w:r>
          </w:p>
        </w:tc>
      </w:tr>
      <w:tr w:rsidR="00893F33" w:rsidRPr="00893F33" w:rsidTr="00A36209">
        <w:tc>
          <w:tcPr>
            <w:tcW w:w="7508" w:type="dxa"/>
            <w:gridSpan w:val="2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893F33" w:rsidRPr="00893F33" w:rsidTr="00A36209">
        <w:tc>
          <w:tcPr>
            <w:tcW w:w="7508" w:type="dxa"/>
            <w:gridSpan w:val="2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893F33" w:rsidRPr="00893F33" w:rsidTr="00A36209">
        <w:tc>
          <w:tcPr>
            <w:tcW w:w="7508" w:type="dxa"/>
            <w:gridSpan w:val="2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893F33" w:rsidRPr="00893F33" w:rsidTr="00A36209">
        <w:tc>
          <w:tcPr>
            <w:tcW w:w="7508" w:type="dxa"/>
            <w:gridSpan w:val="2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24 956 098,00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24 956 098,00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25 956 098,00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75 868 294,00</w:t>
            </w:r>
          </w:p>
        </w:tc>
      </w:tr>
      <w:tr w:rsidR="00893F33" w:rsidRPr="00893F33" w:rsidTr="00A36209">
        <w:tc>
          <w:tcPr>
            <w:tcW w:w="7508" w:type="dxa"/>
            <w:gridSpan w:val="2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Основное мероприятие 2.2. «Укрепление материально-технической базы» (всего), в том числе: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2 345 926,90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2 945 926,90</w:t>
            </w:r>
          </w:p>
        </w:tc>
      </w:tr>
      <w:tr w:rsidR="00893F33" w:rsidRPr="00893F33" w:rsidTr="00A36209">
        <w:tc>
          <w:tcPr>
            <w:tcW w:w="7508" w:type="dxa"/>
            <w:gridSpan w:val="2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893F33" w:rsidRPr="00893F33" w:rsidTr="00A36209">
        <w:tc>
          <w:tcPr>
            <w:tcW w:w="7508" w:type="dxa"/>
            <w:gridSpan w:val="2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областного бюджета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200 000,00</w:t>
            </w:r>
          </w:p>
        </w:tc>
      </w:tr>
      <w:tr w:rsidR="00893F33" w:rsidRPr="00893F33" w:rsidTr="00A36209">
        <w:tc>
          <w:tcPr>
            <w:tcW w:w="7508" w:type="dxa"/>
            <w:gridSpan w:val="2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92 346,99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92 346,99</w:t>
            </w:r>
          </w:p>
        </w:tc>
      </w:tr>
      <w:tr w:rsidR="00893F33" w:rsidRPr="00893F33" w:rsidTr="00A36209">
        <w:tc>
          <w:tcPr>
            <w:tcW w:w="7508" w:type="dxa"/>
            <w:gridSpan w:val="2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878 387,00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878 387,00</w:t>
            </w:r>
          </w:p>
        </w:tc>
      </w:tr>
      <w:tr w:rsidR="00893F33" w:rsidRPr="00893F33" w:rsidTr="00A36209">
        <w:trPr>
          <w:trHeight w:val="205"/>
        </w:trPr>
        <w:tc>
          <w:tcPr>
            <w:tcW w:w="7508" w:type="dxa"/>
            <w:gridSpan w:val="2"/>
            <w:shd w:val="clear" w:color="auto" w:fill="auto"/>
          </w:tcPr>
          <w:p w:rsidR="00893F33" w:rsidRPr="00893F33" w:rsidRDefault="00893F33" w:rsidP="0089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893F33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1 175 192,91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33" w:rsidRPr="00893F33" w:rsidRDefault="00893F33" w:rsidP="00893F33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893F3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1 775 192,91</w:t>
            </w:r>
          </w:p>
        </w:tc>
      </w:tr>
    </w:tbl>
    <w:p w:rsidR="00FC46E8" w:rsidRDefault="00FC46E8" w:rsidP="00526D54">
      <w:bookmarkStart w:id="4" w:name="_GoBack"/>
      <w:bookmarkEnd w:id="4"/>
    </w:p>
    <w:p w:rsidR="00FC46E8" w:rsidRDefault="00FC46E8" w:rsidP="00526D54"/>
    <w:p w:rsidR="00FC46E8" w:rsidRDefault="00FC46E8" w:rsidP="00526D54"/>
    <w:p w:rsidR="00FC46E8" w:rsidRDefault="00FC46E8" w:rsidP="00526D54"/>
    <w:p w:rsidR="00FC46E8" w:rsidRDefault="00FC46E8" w:rsidP="00526D54"/>
    <w:p w:rsidR="00FC46E8" w:rsidRDefault="00FC46E8" w:rsidP="00526D54"/>
    <w:sectPr w:rsidR="00FC46E8" w:rsidSect="00F3793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3D9" w:rsidRDefault="00B753D9" w:rsidP="009E6FD6">
      <w:pPr>
        <w:spacing w:after="0" w:line="240" w:lineRule="auto"/>
      </w:pPr>
      <w:r>
        <w:separator/>
      </w:r>
    </w:p>
  </w:endnote>
  <w:endnote w:type="continuationSeparator" w:id="0">
    <w:p w:rsidR="00B753D9" w:rsidRDefault="00B753D9" w:rsidP="009E6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735" w:rsidRDefault="00827735" w:rsidP="00C122F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3D9" w:rsidRDefault="00B753D9" w:rsidP="009E6FD6">
      <w:pPr>
        <w:spacing w:after="0" w:line="240" w:lineRule="auto"/>
      </w:pPr>
      <w:r>
        <w:separator/>
      </w:r>
    </w:p>
  </w:footnote>
  <w:footnote w:type="continuationSeparator" w:id="0">
    <w:p w:rsidR="00B753D9" w:rsidRDefault="00B753D9" w:rsidP="009E6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735" w:rsidRPr="00F37932" w:rsidRDefault="00827735" w:rsidP="00556F6A">
    <w:pPr>
      <w:pStyle w:val="a5"/>
      <w:jc w:val="both"/>
      <w:rPr>
        <w:rFonts w:ascii="Times New Roman" w:hAnsi="Times New Roman" w:cs="Times New Roman"/>
      </w:rPr>
    </w:pPr>
    <w:r w:rsidRPr="00F37932">
      <w:rPr>
        <w:rFonts w:ascii="Times New Roman" w:hAnsi="Times New Roman" w:cs="Times New Roman"/>
      </w:rPr>
      <w:t>Постановление администрации городского поселения Федоровский от 20.02.2026 г. № 89-п «Об утверждении муниципальной программы «Развитие культуры в муниципальном образовании городское поселение Федоровский»</w:t>
    </w:r>
    <w:r w:rsidRPr="00827735">
      <w:t xml:space="preserve"> </w:t>
    </w:r>
    <w:r w:rsidRPr="00827735">
      <w:rPr>
        <w:rFonts w:ascii="Times New Roman" w:hAnsi="Times New Roman" w:cs="Times New Roman"/>
      </w:rPr>
      <w:t xml:space="preserve">(в ред. от </w:t>
    </w:r>
    <w:r>
      <w:rPr>
        <w:rFonts w:ascii="Times New Roman" w:hAnsi="Times New Roman" w:cs="Times New Roman"/>
      </w:rPr>
      <w:t>09</w:t>
    </w:r>
    <w:r w:rsidRPr="00827735">
      <w:rPr>
        <w:rFonts w:ascii="Times New Roman" w:hAnsi="Times New Roman" w:cs="Times New Roman"/>
      </w:rPr>
      <w:t>.0</w:t>
    </w:r>
    <w:r>
      <w:rPr>
        <w:rFonts w:ascii="Times New Roman" w:hAnsi="Times New Roman" w:cs="Times New Roman"/>
      </w:rPr>
      <w:t>4</w:t>
    </w:r>
    <w:r w:rsidRPr="00827735">
      <w:rPr>
        <w:rFonts w:ascii="Times New Roman" w:hAnsi="Times New Roman" w:cs="Times New Roman"/>
      </w:rPr>
      <w:t>.20</w:t>
    </w:r>
    <w:r>
      <w:rPr>
        <w:rFonts w:ascii="Times New Roman" w:hAnsi="Times New Roman" w:cs="Times New Roman"/>
      </w:rPr>
      <w:t>26</w:t>
    </w:r>
    <w:r w:rsidRPr="00827735">
      <w:rPr>
        <w:rFonts w:ascii="Times New Roman" w:hAnsi="Times New Roman" w:cs="Times New Roman"/>
      </w:rPr>
      <w:t xml:space="preserve"> №</w:t>
    </w:r>
    <w:r>
      <w:rPr>
        <w:rFonts w:ascii="Times New Roman" w:hAnsi="Times New Roman" w:cs="Times New Roman"/>
      </w:rPr>
      <w:t>190</w:t>
    </w:r>
    <w:r w:rsidRPr="00827735">
      <w:rPr>
        <w:rFonts w:ascii="Times New Roman" w:hAnsi="Times New Roman" w:cs="Times New Roman"/>
      </w:rPr>
      <w:t>-п</w:t>
    </w:r>
    <w:r w:rsidR="00C228F6">
      <w:rPr>
        <w:rFonts w:ascii="Times New Roman" w:hAnsi="Times New Roman" w:cs="Times New Roman"/>
      </w:rPr>
      <w:t>, от 29.05.2026 275-п</w:t>
    </w:r>
    <w:r w:rsidR="00893F33">
      <w:rPr>
        <w:rFonts w:ascii="Times New Roman" w:hAnsi="Times New Roman" w:cs="Times New Roman"/>
      </w:rPr>
      <w:t>, от 11.06.2026 295-п</w:t>
    </w:r>
    <w:r>
      <w:rPr>
        <w:rFonts w:ascii="Times New Roman" w:hAnsi="Times New Roman" w:cs="Times New Roman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3145F"/>
    <w:multiLevelType w:val="hybridMultilevel"/>
    <w:tmpl w:val="18DC3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45037"/>
    <w:multiLevelType w:val="hybridMultilevel"/>
    <w:tmpl w:val="958455BA"/>
    <w:lvl w:ilvl="0" w:tplc="2EE806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D6BED"/>
    <w:multiLevelType w:val="multilevel"/>
    <w:tmpl w:val="769E04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cs="Times New Roman" w:hint="default"/>
      </w:rPr>
    </w:lvl>
  </w:abstractNum>
  <w:abstractNum w:abstractNumId="3">
    <w:nsid w:val="14BB7BBC"/>
    <w:multiLevelType w:val="hybridMultilevel"/>
    <w:tmpl w:val="65B44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12570"/>
    <w:multiLevelType w:val="hybridMultilevel"/>
    <w:tmpl w:val="86B2EB10"/>
    <w:lvl w:ilvl="0" w:tplc="8A0C87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5C3877"/>
    <w:multiLevelType w:val="multilevel"/>
    <w:tmpl w:val="3C563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>
    <w:nsid w:val="4DCD7B5C"/>
    <w:multiLevelType w:val="hybridMultilevel"/>
    <w:tmpl w:val="ABC8C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065DF6"/>
    <w:multiLevelType w:val="multilevel"/>
    <w:tmpl w:val="FFFAA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59223C13"/>
    <w:multiLevelType w:val="hybridMultilevel"/>
    <w:tmpl w:val="3048B29E"/>
    <w:lvl w:ilvl="0" w:tplc="BD064472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7B041C99"/>
    <w:multiLevelType w:val="multilevel"/>
    <w:tmpl w:val="EFFE8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7"/>
  </w:num>
  <w:num w:numId="6">
    <w:abstractNumId w:val="5"/>
  </w:num>
  <w:num w:numId="7">
    <w:abstractNumId w:val="4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FD6"/>
    <w:rsid w:val="000160DA"/>
    <w:rsid w:val="0002145E"/>
    <w:rsid w:val="000367FA"/>
    <w:rsid w:val="00046720"/>
    <w:rsid w:val="0008377A"/>
    <w:rsid w:val="00092CA0"/>
    <w:rsid w:val="00095CC2"/>
    <w:rsid w:val="000A2AD9"/>
    <w:rsid w:val="000B342D"/>
    <w:rsid w:val="000E0C60"/>
    <w:rsid w:val="000E6AE1"/>
    <w:rsid w:val="001112F8"/>
    <w:rsid w:val="001172DA"/>
    <w:rsid w:val="00133665"/>
    <w:rsid w:val="00134E53"/>
    <w:rsid w:val="0019710B"/>
    <w:rsid w:val="001A493B"/>
    <w:rsid w:val="001E041A"/>
    <w:rsid w:val="001F2C47"/>
    <w:rsid w:val="00214B06"/>
    <w:rsid w:val="002228A7"/>
    <w:rsid w:val="00224386"/>
    <w:rsid w:val="00224582"/>
    <w:rsid w:val="00232CD8"/>
    <w:rsid w:val="00236780"/>
    <w:rsid w:val="00237497"/>
    <w:rsid w:val="002409FC"/>
    <w:rsid w:val="00286CF2"/>
    <w:rsid w:val="002949BB"/>
    <w:rsid w:val="002A5D1F"/>
    <w:rsid w:val="002F0BBC"/>
    <w:rsid w:val="003A1233"/>
    <w:rsid w:val="003D1949"/>
    <w:rsid w:val="003E7B04"/>
    <w:rsid w:val="003F3CB5"/>
    <w:rsid w:val="00411BE2"/>
    <w:rsid w:val="00423932"/>
    <w:rsid w:val="00435D0D"/>
    <w:rsid w:val="00454837"/>
    <w:rsid w:val="004762E4"/>
    <w:rsid w:val="0048161D"/>
    <w:rsid w:val="00495969"/>
    <w:rsid w:val="00496085"/>
    <w:rsid w:val="004C407C"/>
    <w:rsid w:val="004C45DC"/>
    <w:rsid w:val="004C4BE1"/>
    <w:rsid w:val="004E0D91"/>
    <w:rsid w:val="004E64C0"/>
    <w:rsid w:val="004F0579"/>
    <w:rsid w:val="004F526F"/>
    <w:rsid w:val="00503829"/>
    <w:rsid w:val="0050783C"/>
    <w:rsid w:val="00523F0E"/>
    <w:rsid w:val="00526D54"/>
    <w:rsid w:val="00526FB5"/>
    <w:rsid w:val="00556F6A"/>
    <w:rsid w:val="0058682B"/>
    <w:rsid w:val="005A084B"/>
    <w:rsid w:val="005A4CA0"/>
    <w:rsid w:val="005B2A51"/>
    <w:rsid w:val="005B4028"/>
    <w:rsid w:val="005D22AA"/>
    <w:rsid w:val="005E42BC"/>
    <w:rsid w:val="00601113"/>
    <w:rsid w:val="00601F54"/>
    <w:rsid w:val="006122F1"/>
    <w:rsid w:val="00627B91"/>
    <w:rsid w:val="00640D3F"/>
    <w:rsid w:val="00651E3D"/>
    <w:rsid w:val="006A201F"/>
    <w:rsid w:val="006A5CD0"/>
    <w:rsid w:val="006A60D6"/>
    <w:rsid w:val="006B577C"/>
    <w:rsid w:val="006C7CF2"/>
    <w:rsid w:val="006D2D6D"/>
    <w:rsid w:val="006F328D"/>
    <w:rsid w:val="006F3461"/>
    <w:rsid w:val="006F4F3D"/>
    <w:rsid w:val="00713DD4"/>
    <w:rsid w:val="00740F46"/>
    <w:rsid w:val="00746E20"/>
    <w:rsid w:val="00752679"/>
    <w:rsid w:val="00753F42"/>
    <w:rsid w:val="00760EB7"/>
    <w:rsid w:val="007777B7"/>
    <w:rsid w:val="0079237A"/>
    <w:rsid w:val="007B77B9"/>
    <w:rsid w:val="007C2BD0"/>
    <w:rsid w:val="007C72EC"/>
    <w:rsid w:val="00822ED7"/>
    <w:rsid w:val="00827735"/>
    <w:rsid w:val="008310BF"/>
    <w:rsid w:val="00850D8B"/>
    <w:rsid w:val="00857EAE"/>
    <w:rsid w:val="00875A0F"/>
    <w:rsid w:val="008859EC"/>
    <w:rsid w:val="00893F33"/>
    <w:rsid w:val="008A0AA9"/>
    <w:rsid w:val="008A4361"/>
    <w:rsid w:val="008B04ED"/>
    <w:rsid w:val="008E702A"/>
    <w:rsid w:val="00905CB6"/>
    <w:rsid w:val="0091352D"/>
    <w:rsid w:val="009230A2"/>
    <w:rsid w:val="009303FB"/>
    <w:rsid w:val="00934B93"/>
    <w:rsid w:val="00936FBC"/>
    <w:rsid w:val="00952392"/>
    <w:rsid w:val="0096402C"/>
    <w:rsid w:val="0098207D"/>
    <w:rsid w:val="009B02D0"/>
    <w:rsid w:val="009B40D6"/>
    <w:rsid w:val="009C2397"/>
    <w:rsid w:val="009D1B8E"/>
    <w:rsid w:val="009E6FD6"/>
    <w:rsid w:val="00A71E3C"/>
    <w:rsid w:val="00A812B3"/>
    <w:rsid w:val="00AA649C"/>
    <w:rsid w:val="00AB4C6C"/>
    <w:rsid w:val="00AB6DC1"/>
    <w:rsid w:val="00AD298E"/>
    <w:rsid w:val="00AD41B4"/>
    <w:rsid w:val="00B06B02"/>
    <w:rsid w:val="00B13FF7"/>
    <w:rsid w:val="00B27CB2"/>
    <w:rsid w:val="00B51D1A"/>
    <w:rsid w:val="00B753D9"/>
    <w:rsid w:val="00BA0C0D"/>
    <w:rsid w:val="00BD5425"/>
    <w:rsid w:val="00BD62DA"/>
    <w:rsid w:val="00BE4173"/>
    <w:rsid w:val="00BF63F7"/>
    <w:rsid w:val="00C122F0"/>
    <w:rsid w:val="00C14A23"/>
    <w:rsid w:val="00C16308"/>
    <w:rsid w:val="00C228F6"/>
    <w:rsid w:val="00C50394"/>
    <w:rsid w:val="00C6078D"/>
    <w:rsid w:val="00C702C2"/>
    <w:rsid w:val="00C90F1A"/>
    <w:rsid w:val="00C92D67"/>
    <w:rsid w:val="00CA37F3"/>
    <w:rsid w:val="00CB3711"/>
    <w:rsid w:val="00CF376D"/>
    <w:rsid w:val="00CF630C"/>
    <w:rsid w:val="00D0482E"/>
    <w:rsid w:val="00D32B58"/>
    <w:rsid w:val="00D66E57"/>
    <w:rsid w:val="00D71835"/>
    <w:rsid w:val="00D72102"/>
    <w:rsid w:val="00D813D1"/>
    <w:rsid w:val="00D874A2"/>
    <w:rsid w:val="00D965CB"/>
    <w:rsid w:val="00DA2080"/>
    <w:rsid w:val="00DA74C0"/>
    <w:rsid w:val="00DC077D"/>
    <w:rsid w:val="00DC6BC1"/>
    <w:rsid w:val="00DF052F"/>
    <w:rsid w:val="00E14CC7"/>
    <w:rsid w:val="00E16DFB"/>
    <w:rsid w:val="00E338A0"/>
    <w:rsid w:val="00E50B08"/>
    <w:rsid w:val="00E54C30"/>
    <w:rsid w:val="00E63EBF"/>
    <w:rsid w:val="00E6551E"/>
    <w:rsid w:val="00E74FE4"/>
    <w:rsid w:val="00EB10FD"/>
    <w:rsid w:val="00EB582A"/>
    <w:rsid w:val="00F17F63"/>
    <w:rsid w:val="00F37932"/>
    <w:rsid w:val="00F66751"/>
    <w:rsid w:val="00F911C3"/>
    <w:rsid w:val="00F95952"/>
    <w:rsid w:val="00F96080"/>
    <w:rsid w:val="00FA06B7"/>
    <w:rsid w:val="00FB2B2B"/>
    <w:rsid w:val="00FC46E8"/>
    <w:rsid w:val="00FC5162"/>
    <w:rsid w:val="00FE6038"/>
    <w:rsid w:val="00FE71F4"/>
    <w:rsid w:val="00FF389C"/>
    <w:rsid w:val="00FF6C5C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8E0C4-3018-4C9B-9BF9-031FCA07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B04"/>
    <w:pPr>
      <w:spacing w:after="200" w:line="276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9"/>
    <w:qFormat/>
    <w:rsid w:val="00526D5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11,ПАРАГРАФ"/>
    <w:basedOn w:val="a"/>
    <w:link w:val="a4"/>
    <w:uiPriority w:val="34"/>
    <w:qFormat/>
    <w:rsid w:val="009E6FD6"/>
    <w:pPr>
      <w:ind w:left="720"/>
      <w:contextualSpacing/>
    </w:pPr>
    <w:rPr>
      <w:lang w:eastAsia="ru-RU"/>
    </w:rPr>
  </w:style>
  <w:style w:type="character" w:customStyle="1" w:styleId="a4">
    <w:name w:val="Абзац списка Знак"/>
    <w:aliases w:val="Абзац списка11 Знак,ПАРАГРАФ Знак"/>
    <w:link w:val="a3"/>
    <w:uiPriority w:val="34"/>
    <w:locked/>
    <w:rsid w:val="009E6FD6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9E6FD6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E6FD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E6FD6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E6FD6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26D5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9">
    <w:name w:val="Гипертекстовая ссылка"/>
    <w:basedOn w:val="a0"/>
    <w:uiPriority w:val="99"/>
    <w:rsid w:val="00526D54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526D5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526D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s16">
    <w:name w:val="s_16"/>
    <w:basedOn w:val="a"/>
    <w:rsid w:val="0049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496085"/>
    <w:rPr>
      <w:i/>
      <w:iCs/>
    </w:rPr>
  </w:style>
  <w:style w:type="character" w:styleId="ad">
    <w:name w:val="Hyperlink"/>
    <w:basedOn w:val="a0"/>
    <w:uiPriority w:val="99"/>
    <w:semiHidden/>
    <w:unhideWhenUsed/>
    <w:rsid w:val="00496085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746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46E2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6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408992634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79222/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407964443/100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740CC-54D2-44F0-8FD0-49F63C010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5639</Words>
  <Characters>32144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Тушина</dc:creator>
  <cp:keywords/>
  <dc:description/>
  <cp:lastModifiedBy>Елена Першакова</cp:lastModifiedBy>
  <cp:revision>2</cp:revision>
  <cp:lastPrinted>2026-02-20T04:58:00Z</cp:lastPrinted>
  <dcterms:created xsi:type="dcterms:W3CDTF">2026-06-19T06:30:00Z</dcterms:created>
  <dcterms:modified xsi:type="dcterms:W3CDTF">2026-06-19T06:30:00Z</dcterms:modified>
</cp:coreProperties>
</file>