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A0" w:rsidRPr="00092CA0" w:rsidRDefault="00092CA0" w:rsidP="00092CA0">
      <w:pPr>
        <w:spacing w:after="0" w:line="257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37932" w:rsidRP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АДМИНИСТРАЦИЯ ГОРОДСКОГО ПОСЕЛЕНИЯ ФЕДОРОВСКИЙ</w:t>
      </w:r>
    </w:p>
    <w:p w:rsidR="00F37932" w:rsidRP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СУРГУТСКОГО РАЙОНА</w:t>
      </w:r>
    </w:p>
    <w:p w:rsidR="00F37932" w:rsidRPr="00F37932" w:rsidRDefault="00F37932" w:rsidP="00F37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</w:p>
    <w:p w:rsidR="00F37932" w:rsidRPr="00F37932" w:rsidRDefault="00F37932" w:rsidP="00F37932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932" w:rsidRPr="00F37932" w:rsidRDefault="00F37932" w:rsidP="00F379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F37932" w:rsidRPr="00F37932" w:rsidRDefault="00F37932" w:rsidP="00F3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 w:rsidR="00C150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-п </w:t>
      </w:r>
    </w:p>
    <w:p w:rsidR="00246AAC" w:rsidRPr="00246AAC" w:rsidRDefault="00246AAC" w:rsidP="0024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постановления администрации городского поселения Федоровский </w:t>
      </w:r>
    </w:p>
    <w:p w:rsidR="00F37932" w:rsidRPr="00246AAC" w:rsidRDefault="00246AAC" w:rsidP="0024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06</w:t>
      </w: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26</w:t>
      </w: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180</w:t>
      </w: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C15046" w:rsidRDefault="00F37932" w:rsidP="00C150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</w:t>
      </w:r>
      <w:r w:rsidR="00C1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физической культуры и спорта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образовании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1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Федоровский»</w:t>
      </w:r>
    </w:p>
    <w:p w:rsidR="009E6FD6" w:rsidRPr="00236780" w:rsidRDefault="00C15046" w:rsidP="00C150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Pr="003B4442" w:rsidRDefault="00C15046" w:rsidP="00C15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 от 31 июля 1998 года № 145-ФЗ, Федеральным законом от 28 июня 2014 года № 172-ФЗ «О стратегическом планировании в Российской Федерации»,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постановлением администрации городского поселения Федоровский от </w:t>
      </w:r>
      <w:r w:rsidRPr="003B4442">
        <w:rPr>
          <w:rFonts w:ascii="Times New Roman" w:hAnsi="Times New Roman" w:cs="Times New Roman"/>
          <w:sz w:val="26"/>
          <w:szCs w:val="26"/>
        </w:rPr>
        <w:t>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</w:t>
      </w:r>
      <w:r w:rsidRPr="003B4442">
        <w:t xml:space="preserve"> (</w:t>
      </w:r>
      <w:r w:rsidRPr="003B4442">
        <w:rPr>
          <w:rFonts w:ascii="Times New Roman" w:hAnsi="Times New Roman" w:cs="Times New Roman"/>
          <w:sz w:val="26"/>
          <w:szCs w:val="26"/>
        </w:rPr>
        <w:t>с изменениями от 29.12.2025 №1085-п):</w:t>
      </w:r>
    </w:p>
    <w:p w:rsidR="00C15046" w:rsidRPr="00236780" w:rsidRDefault="00C15046" w:rsidP="00C15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1.</w:t>
      </w:r>
      <w:r w:rsidRPr="00236780">
        <w:rPr>
          <w:rFonts w:ascii="Times New Roman" w:hAnsi="Times New Roman" w:cs="Times New Roman"/>
          <w:sz w:val="26"/>
          <w:szCs w:val="26"/>
        </w:rPr>
        <w:tab/>
        <w:t xml:space="preserve">Утвердить муниципальную программу </w:t>
      </w:r>
      <w:r w:rsidRPr="002367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C042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Развитие физической культуры и спорта в муниципальном образовании 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родское поселение Федоровский» </w:t>
      </w:r>
      <w:r w:rsidRPr="00236780">
        <w:rPr>
          <w:rFonts w:ascii="Times New Roman" w:hAnsi="Times New Roman" w:cs="Times New Roman"/>
          <w:sz w:val="26"/>
          <w:szCs w:val="26"/>
        </w:rPr>
        <w:t>(далее - муниципальная программа) согласно приложению, к настоящему постановлению.</w:t>
      </w:r>
    </w:p>
    <w:p w:rsidR="00C15046" w:rsidRPr="0023678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2.</w:t>
      </w:r>
      <w:r w:rsidRPr="00236780">
        <w:rPr>
          <w:rFonts w:ascii="Times New Roman" w:hAnsi="Times New Roman" w:cs="Times New Roman"/>
          <w:sz w:val="26"/>
          <w:szCs w:val="26"/>
        </w:rPr>
        <w:tab/>
        <w:t>Финансово-экономическому управлению администрации городского поселения Федоровский (Шабалина И.М.) осуществлять финансирование мероприятий, предусмотренных Программой, в пределах утверждённых бюджетных ассигнований.</w:t>
      </w:r>
    </w:p>
    <w:p w:rsidR="00C15046" w:rsidRPr="0023678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3.</w:t>
      </w:r>
      <w:r w:rsidRPr="00236780">
        <w:rPr>
          <w:rFonts w:ascii="Times New Roman" w:hAnsi="Times New Roman" w:cs="Times New Roman"/>
          <w:sz w:val="26"/>
          <w:szCs w:val="26"/>
        </w:rPr>
        <w:tab/>
        <w:t>Отделу социального развития управления по организации деятельности органов местного самоуправления и социальному развитию администрации поселения (</w:t>
      </w:r>
      <w:proofErr w:type="spellStart"/>
      <w:r w:rsidRPr="00236780">
        <w:rPr>
          <w:rFonts w:ascii="Times New Roman" w:hAnsi="Times New Roman" w:cs="Times New Roman"/>
          <w:sz w:val="26"/>
          <w:szCs w:val="26"/>
        </w:rPr>
        <w:t>Першаковой</w:t>
      </w:r>
      <w:proofErr w:type="spellEnd"/>
      <w:r w:rsidRPr="00236780">
        <w:rPr>
          <w:rFonts w:ascii="Times New Roman" w:hAnsi="Times New Roman" w:cs="Times New Roman"/>
          <w:sz w:val="26"/>
          <w:szCs w:val="26"/>
        </w:rPr>
        <w:t xml:space="preserve"> Е.А.) обеспечить реализацию муниципальной программы в установленном порядке.</w:t>
      </w:r>
    </w:p>
    <w:p w:rsidR="00C15046" w:rsidRPr="0023678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36780">
        <w:rPr>
          <w:rFonts w:ascii="Times New Roman" w:hAnsi="Times New Roman" w:cs="Times New Roman"/>
          <w:sz w:val="26"/>
          <w:szCs w:val="26"/>
        </w:rPr>
        <w:t>.</w:t>
      </w:r>
      <w:r w:rsidRPr="00236780">
        <w:rPr>
          <w:rFonts w:ascii="Times New Roman" w:hAnsi="Times New Roman" w:cs="Times New Roman"/>
          <w:sz w:val="26"/>
          <w:szCs w:val="26"/>
        </w:rPr>
        <w:tab/>
        <w:t xml:space="preserve">Признать утратившими силу следующие постановления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поселения Федоровский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-</w:t>
      </w:r>
      <w:r w:rsidRPr="00236780">
        <w:rPr>
          <w:rFonts w:ascii="Times New Roman" w:hAnsi="Times New Roman" w:cs="Times New Roman"/>
          <w:sz w:val="26"/>
          <w:szCs w:val="26"/>
        </w:rPr>
        <w:tab/>
      </w:r>
      <w:r w:rsidRPr="00C122F0">
        <w:rPr>
          <w:rFonts w:ascii="Times New Roman" w:hAnsi="Times New Roman" w:cs="Times New Roman"/>
          <w:sz w:val="26"/>
          <w:szCs w:val="26"/>
        </w:rPr>
        <w:t>от 20.01.2014 №23-п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19.02.2014 №60-п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13.10.2014 №418-п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27.10.2014 №449-п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Федоровский»,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122F0">
        <w:rPr>
          <w:rFonts w:ascii="Times New Roman" w:hAnsi="Times New Roman" w:cs="Times New Roman"/>
          <w:sz w:val="26"/>
          <w:szCs w:val="26"/>
        </w:rPr>
        <w:t xml:space="preserve"> от 18.12.2014 №527-п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30.06.2015 №336-п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27.10.2015 №537-п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28.12.2015 №722-п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15.07.2016 №499-п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22.11.2016 №840-п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122F0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27.12.2016 №980-п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22.11.2017 №789-п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1F13">
        <w:rPr>
          <w:rFonts w:ascii="Times New Roman" w:hAnsi="Times New Roman"/>
          <w:szCs w:val="28"/>
        </w:rPr>
        <w:t>«О внесении изменений в постановление администрации городского поселения Федоровский от 31.10.2013 № 41</w:t>
      </w:r>
      <w:r>
        <w:rPr>
          <w:rFonts w:ascii="Times New Roman" w:hAnsi="Times New Roman"/>
          <w:szCs w:val="28"/>
        </w:rPr>
        <w:t>4</w:t>
      </w:r>
      <w:r w:rsidRPr="00FA1F13">
        <w:rPr>
          <w:rFonts w:ascii="Times New Roman" w:hAnsi="Times New Roman"/>
          <w:szCs w:val="28"/>
        </w:rPr>
        <w:t xml:space="preserve">-п «О муниципальной программе </w:t>
      </w:r>
      <w:proofErr w:type="spellStart"/>
      <w:r w:rsidRPr="00FA1F13">
        <w:rPr>
          <w:rFonts w:ascii="Times New Roman" w:hAnsi="Times New Roman"/>
          <w:szCs w:val="28"/>
        </w:rPr>
        <w:t>г.п</w:t>
      </w:r>
      <w:proofErr w:type="spellEnd"/>
      <w:r w:rsidRPr="00FA1F13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FA1F13">
        <w:rPr>
          <w:rFonts w:ascii="Times New Roman" w:hAnsi="Times New Roman"/>
          <w:szCs w:val="28"/>
        </w:rPr>
        <w:t>Федоровский «Развитие физической</w:t>
      </w:r>
      <w:r>
        <w:rPr>
          <w:rFonts w:ascii="Times New Roman" w:hAnsi="Times New Roman"/>
          <w:szCs w:val="28"/>
        </w:rPr>
        <w:t xml:space="preserve"> </w:t>
      </w:r>
      <w:r w:rsidRPr="00FA1F13">
        <w:rPr>
          <w:rFonts w:ascii="Times New Roman" w:hAnsi="Times New Roman"/>
          <w:szCs w:val="28"/>
        </w:rPr>
        <w:t xml:space="preserve">культуры </w:t>
      </w:r>
      <w:r>
        <w:rPr>
          <w:rFonts w:ascii="Times New Roman" w:hAnsi="Times New Roman"/>
          <w:szCs w:val="28"/>
        </w:rPr>
        <w:t xml:space="preserve">и спорта </w:t>
      </w:r>
      <w:r w:rsidRPr="00FA1F13">
        <w:rPr>
          <w:rFonts w:ascii="Times New Roman" w:hAnsi="Times New Roman"/>
          <w:szCs w:val="28"/>
        </w:rPr>
        <w:t>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29.12.2017 №906-п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12.03.2018 №165-п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</w:t>
      </w:r>
      <w:r w:rsidRPr="00752679">
        <w:rPr>
          <w:rFonts w:ascii="Times New Roman" w:hAnsi="Times New Roman" w:cs="Times New Roman"/>
          <w:sz w:val="26"/>
          <w:szCs w:val="26"/>
        </w:rPr>
        <w:lastRenderedPageBreak/>
        <w:t xml:space="preserve">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24.05.2018 №335-п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28.06.2018 №417-п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29.06.2018 №431-п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29.11.2018 №806-п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27.12.2018 №873-п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25.01.2019 №45-п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11.02.2019 №85-п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27.03.2019 №214-п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08.05.2019 №293-п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27.06.2019 №416-п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28.06.2019 №418-п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25.09.2019 №581-п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26.12.2019 №797-п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30.03.2020 №175-п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06.07.2020 №311-п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01.10.2020 №450-п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29.12.2020 №664-п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09.02.2021 №36-п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25.03.2021 №125-п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13.05.2021 №246-п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30.06.2021 №340-п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30.09.2021 №528-п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28.12.2021 №761-п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</w:t>
      </w:r>
      <w:r w:rsidRPr="00752679">
        <w:rPr>
          <w:rFonts w:ascii="Times New Roman" w:hAnsi="Times New Roman" w:cs="Times New Roman"/>
          <w:sz w:val="26"/>
          <w:szCs w:val="26"/>
        </w:rPr>
        <w:lastRenderedPageBreak/>
        <w:t xml:space="preserve">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08.02.2022 №45-п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05.07.2022 №378-п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28.07.2022 №433-п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30.09.2022 №546-п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28.10.2022 № 586-п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08.02.2023 №28-п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07.04.2023 №122-п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28.04.2023 №152-п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08.06.2023 №212-п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29.06.2023 №328-п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122F0">
        <w:rPr>
          <w:rFonts w:ascii="Times New Roman" w:hAnsi="Times New Roman" w:cs="Times New Roman"/>
          <w:sz w:val="26"/>
          <w:szCs w:val="26"/>
        </w:rPr>
        <w:t>от 28.09.2023 №536-п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31.10.2023 №631-п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21.11.2023 от №696-п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29.12.2023 №807-п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</w:t>
      </w:r>
      <w:proofErr w:type="gramStart"/>
      <w:r w:rsidRPr="0075267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Pr="00C122F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19.03.2024 №138-п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122F0">
        <w:rPr>
          <w:rFonts w:ascii="Times New Roman" w:hAnsi="Times New Roman" w:cs="Times New Roman"/>
          <w:sz w:val="26"/>
          <w:szCs w:val="26"/>
        </w:rPr>
        <w:t>от 06.05.2024 №259-п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08.07.2024 №409-п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07.10.2024 №532-п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Pr="00C122F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31.10.2024 №572-п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>,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06.12.2024 №644-п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17.12.2024 №685-п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27.12.2024 №720-п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26.03.2025 №224-п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</w:t>
      </w:r>
      <w:r w:rsidRPr="007B77B9">
        <w:rPr>
          <w:rFonts w:ascii="Times New Roman" w:hAnsi="Times New Roman" w:cs="Times New Roman"/>
          <w:sz w:val="26"/>
          <w:szCs w:val="26"/>
        </w:rPr>
        <w:lastRenderedPageBreak/>
        <w:t xml:space="preserve">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31.03.2025 №256-п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23.04.2025 №303-п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02.06.2025 №435-п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29.07.2025 №609-п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23.09.2025 №735-п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30.09.2025 №759-п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122F0">
        <w:rPr>
          <w:rFonts w:ascii="Times New Roman" w:hAnsi="Times New Roman" w:cs="Times New Roman"/>
          <w:sz w:val="26"/>
          <w:szCs w:val="26"/>
        </w:rPr>
        <w:t>от 30.09.2025 №760-п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5046" w:rsidRPr="0023678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Pr="00B27CB2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6"/>
          <w:szCs w:val="26"/>
        </w:rPr>
        <w:t>даты подписания и</w:t>
      </w:r>
      <w:r w:rsidRPr="00B27CB2">
        <w:rPr>
          <w:rFonts w:ascii="Times New Roman" w:hAnsi="Times New Roman" w:cs="Times New Roman"/>
          <w:sz w:val="26"/>
          <w:szCs w:val="26"/>
        </w:rPr>
        <w:t xml:space="preserve"> распространяет свое действие на правоотношения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602529">
        <w:rPr>
          <w:rFonts w:ascii="Times New Roman" w:hAnsi="Times New Roman" w:cs="Times New Roman"/>
          <w:sz w:val="26"/>
          <w:szCs w:val="26"/>
        </w:rPr>
        <w:t>1 января 2026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5046" w:rsidRPr="00236780" w:rsidRDefault="00C15046" w:rsidP="00C150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Контроль выполнения настоящего постановления возложить на заместителя главы городского поселения Федоровский – начальника управления по организации деятельности органов местного самоуправления и социальному развитию администрации городского поселения Федоровский М.А. Сафронову.</w:t>
      </w:r>
    </w:p>
    <w:p w:rsidR="00C15046" w:rsidRPr="00EE7041" w:rsidRDefault="00C15046" w:rsidP="00C1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5046" w:rsidRDefault="00C15046" w:rsidP="00C1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EE7041">
        <w:rPr>
          <w:rFonts w:ascii="Times New Roman" w:hAnsi="Times New Roman" w:cs="Times New Roman"/>
          <w:sz w:val="26"/>
          <w:szCs w:val="26"/>
        </w:rPr>
        <w:t>городского</w:t>
      </w:r>
    </w:p>
    <w:p w:rsidR="00C15046" w:rsidRPr="00EE7041" w:rsidRDefault="00C15046" w:rsidP="00C1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7041">
        <w:rPr>
          <w:rFonts w:ascii="Times New Roman" w:hAnsi="Times New Roman" w:cs="Times New Roman"/>
          <w:sz w:val="26"/>
          <w:szCs w:val="26"/>
        </w:rPr>
        <w:t xml:space="preserve"> поселения Федоровский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E704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С.Г.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Болотов</w:t>
      </w:r>
      <w:proofErr w:type="spellEnd"/>
    </w:p>
    <w:p w:rsidR="00C15046" w:rsidRPr="00EE7041" w:rsidRDefault="00C15046" w:rsidP="00C1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15046" w:rsidRPr="006D5D9A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D577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</w:pPr>
    </w:p>
    <w:p w:rsidR="00246AAC" w:rsidRPr="00246AAC" w:rsidRDefault="00246AAC" w:rsidP="00246AA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46AAC">
        <w:rPr>
          <w:rFonts w:ascii="Times New Roman" w:eastAsia="Calibri" w:hAnsi="Times New Roman" w:cs="Times New Roman"/>
        </w:rPr>
        <w:t xml:space="preserve">Приложение к постановлению </w:t>
      </w:r>
    </w:p>
    <w:p w:rsidR="00246AAC" w:rsidRPr="00246AAC" w:rsidRDefault="00246AAC" w:rsidP="00246AA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46AAC">
        <w:rPr>
          <w:rFonts w:ascii="Times New Roman" w:eastAsia="Calibri" w:hAnsi="Times New Roman" w:cs="Times New Roman"/>
        </w:rPr>
        <w:t>администрации городского поселения Федоровский</w:t>
      </w:r>
    </w:p>
    <w:p w:rsidR="00C15046" w:rsidRDefault="00246AAC" w:rsidP="00C15046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</w:t>
      </w:r>
      <w:r w:rsidRPr="00246AAC">
        <w:rPr>
          <w:rFonts w:ascii="Times New Roman" w:eastAsia="Calibri" w:hAnsi="Times New Roman" w:cs="Times New Roman"/>
        </w:rPr>
        <w:t>от 26.02.2026 г. № 100-п</w:t>
      </w:r>
    </w:p>
    <w:p w:rsidR="00246AAC" w:rsidRPr="00246AAC" w:rsidRDefault="00246AAC" w:rsidP="00246A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6AAC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ред. постановления </w:t>
      </w:r>
      <w:r w:rsidRPr="00246AAC">
        <w:rPr>
          <w:rFonts w:ascii="Times New Roman" w:eastAsia="Times New Roman" w:hAnsi="Times New Roman" w:cs="Times New Roman"/>
          <w:sz w:val="24"/>
          <w:szCs w:val="28"/>
          <w:lang w:eastAsia="ru-RU"/>
        </w:rPr>
        <w:t>от 06.04.2026 №180-п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246AAC" w:rsidRPr="00246AAC" w:rsidRDefault="00246AAC" w:rsidP="00C15046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Pr="005946EC" w:rsidRDefault="00C15046" w:rsidP="00C15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городского поселения Федоровский</w:t>
      </w:r>
    </w:p>
    <w:p w:rsidR="00C15046" w:rsidRDefault="00C15046" w:rsidP="00C15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и спорта в муниципальном образовании городское поселение Федоровский»  </w:t>
      </w:r>
    </w:p>
    <w:p w:rsidR="00C15046" w:rsidRPr="005946EC" w:rsidRDefault="00C15046" w:rsidP="00C15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946E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далее – муниципальная программа)</w:t>
      </w:r>
    </w:p>
    <w:p w:rsidR="00C15046" w:rsidRPr="00246AAC" w:rsidRDefault="00C15046" w:rsidP="00246AAC">
      <w:pPr>
        <w:widowControl w:val="0"/>
        <w:autoSpaceDE w:val="0"/>
        <w:autoSpaceDN w:val="0"/>
        <w:adjustRightInd w:val="0"/>
        <w:spacing w:before="75" w:after="0" w:line="240" w:lineRule="auto"/>
        <w:ind w:left="-142"/>
        <w:jc w:val="both"/>
        <w:rPr>
          <w:rFonts w:ascii="Times New Roman CYR" w:eastAsia="Times New Roman" w:hAnsi="Times New Roman CYR" w:cs="Times New Roman CYR"/>
          <w:i/>
          <w:iCs/>
          <w:color w:val="FF0000"/>
          <w:lang w:eastAsia="ru-RU"/>
        </w:rPr>
      </w:pPr>
      <w:r w:rsidRPr="00246AAC">
        <w:rPr>
          <w:rFonts w:ascii="Times New Roman CYR" w:eastAsia="Times New Roman" w:hAnsi="Times New Roman CYR" w:cs="Times New Roman CYR"/>
          <w:i/>
          <w:iCs/>
          <w:color w:val="FF0000"/>
          <w:sz w:val="24"/>
          <w:szCs w:val="24"/>
          <w:lang w:eastAsia="ru-RU"/>
        </w:rPr>
        <w:t xml:space="preserve"> </w:t>
      </w:r>
      <w:r w:rsidR="00246AAC" w:rsidRPr="00246AAC">
        <w:rPr>
          <w:rFonts w:ascii="Times New Roman CYR" w:eastAsia="Times New Roman" w:hAnsi="Times New Roman CYR" w:cs="Times New Roman CYR"/>
          <w:i/>
          <w:iCs/>
          <w:color w:val="FF0000"/>
          <w:lang w:eastAsia="ru-RU"/>
        </w:rPr>
        <w:t>Постановлением администрации городского поселения Федоровский от 06.04.2026 №180-п Паспорт муниципальной программы изложен в следующей редакции:</w:t>
      </w:r>
    </w:p>
    <w:p w:rsidR="00C15046" w:rsidRPr="005946EC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5946E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1. Паспорт муниципальной программы </w:t>
      </w:r>
    </w:p>
    <w:p w:rsidR="00C15046" w:rsidRPr="005946EC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C15046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812"/>
      </w:tblGrid>
      <w:tr w:rsidR="00730F67" w:rsidRPr="00730F67" w:rsidTr="0039334F">
        <w:trPr>
          <w:jc w:val="center"/>
        </w:trPr>
        <w:tc>
          <w:tcPr>
            <w:tcW w:w="41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  <w:vertAlign w:val="superscript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Сафронова Марина Анатольевна - заместитель главы городского поселения Федоровский – начальник управления</w:t>
            </w: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</w:tr>
      <w:tr w:rsidR="00730F67" w:rsidRPr="00730F67" w:rsidTr="0039334F">
        <w:trPr>
          <w:jc w:val="center"/>
        </w:trPr>
        <w:tc>
          <w:tcPr>
            <w:tcW w:w="41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 xml:space="preserve">Координатор муниципальной программы </w:t>
            </w:r>
          </w:p>
        </w:tc>
        <w:tc>
          <w:tcPr>
            <w:tcW w:w="58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 xml:space="preserve">управление по организации деятельности органов местного самоуправления и социальному развитию администрации городского поселения Федоровский </w:t>
            </w:r>
          </w:p>
        </w:tc>
      </w:tr>
      <w:tr w:rsidR="00730F67" w:rsidRPr="00730F67" w:rsidTr="0039334F">
        <w:trPr>
          <w:jc w:val="center"/>
        </w:trPr>
        <w:tc>
          <w:tcPr>
            <w:tcW w:w="41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58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2026 - 2028</w:t>
            </w:r>
          </w:p>
        </w:tc>
      </w:tr>
      <w:tr w:rsidR="00730F67" w:rsidRPr="00730F67" w:rsidTr="0039334F">
        <w:trPr>
          <w:jc w:val="center"/>
        </w:trPr>
        <w:tc>
          <w:tcPr>
            <w:tcW w:w="41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  <w:vertAlign w:val="superscript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Цель (цели)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30F67" w:rsidRPr="00730F67" w:rsidRDefault="00730F67" w:rsidP="00730F67">
            <w:pPr>
              <w:numPr>
                <w:ilvl w:val="0"/>
                <w:numId w:val="11"/>
              </w:numPr>
              <w:spacing w:after="0" w:line="240" w:lineRule="auto"/>
              <w:ind w:left="0" w:firstLine="28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t>Совершенствование сферы физической культуры и спорта в городском поселении Федоровский, направленной на улучшение здоровья населения, повышение уровня и качества жизни жителей.</w:t>
            </w:r>
          </w:p>
          <w:p w:rsidR="00730F67" w:rsidRPr="00730F67" w:rsidRDefault="00730F67" w:rsidP="00730F67">
            <w:pPr>
              <w:numPr>
                <w:ilvl w:val="0"/>
                <w:numId w:val="11"/>
              </w:numPr>
              <w:spacing w:after="0" w:line="240" w:lineRule="auto"/>
              <w:ind w:left="0" w:firstLine="28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t>Создание условий, ориентирующих граждан на здоровый образ жизни, в том числе на занятия физической культурой и спортом.</w:t>
            </w:r>
          </w:p>
        </w:tc>
      </w:tr>
      <w:tr w:rsidR="00730F67" w:rsidRPr="00730F67" w:rsidTr="0039334F">
        <w:trPr>
          <w:jc w:val="center"/>
        </w:trPr>
        <w:tc>
          <w:tcPr>
            <w:tcW w:w="41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  <w:vertAlign w:val="superscript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t>1. Обеспечение всех категорий и групп населения условиями для занятий физической культурой и спортом и повышения спортивного мастерства.</w:t>
            </w:r>
          </w:p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t>2. Создание условий для развития инфраструктуры в сфере физической культуры и спорта.</w:t>
            </w:r>
          </w:p>
        </w:tc>
      </w:tr>
      <w:tr w:rsidR="00730F67" w:rsidRPr="00730F67" w:rsidTr="0039334F">
        <w:trPr>
          <w:jc w:val="center"/>
        </w:trPr>
        <w:tc>
          <w:tcPr>
            <w:tcW w:w="41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  <w:vertAlign w:val="superscript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58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t>143 066,0 тыс. рублей</w:t>
            </w:r>
          </w:p>
        </w:tc>
      </w:tr>
      <w:tr w:rsidR="00730F67" w:rsidRPr="00730F67" w:rsidTr="0039334F">
        <w:trPr>
          <w:jc w:val="center"/>
        </w:trPr>
        <w:tc>
          <w:tcPr>
            <w:tcW w:w="41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 xml:space="preserve">Связь с национальными целями развития Российской Федерации/государственными </w:t>
            </w:r>
            <w:r w:rsidRPr="00730F67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lastRenderedPageBreak/>
              <w:t xml:space="preserve">программами Ханты-Мансийского автономного округа – Югры </w:t>
            </w:r>
          </w:p>
        </w:tc>
        <w:tc>
          <w:tcPr>
            <w:tcW w:w="5812" w:type="dxa"/>
            <w:shd w:val="clear" w:color="auto" w:fill="auto"/>
          </w:tcPr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>1. Сохранение населения, укрепление здоровья и повышение благополучия людей, поддержка семьи:</w:t>
            </w:r>
          </w:p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>- Показатель «Увеличение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жизни»;</w:t>
            </w:r>
          </w:p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t>- Показатель «Повышение к 2030 году уровня удовлетворенности граждан условиями для занятий физической культурой и спортом».</w:t>
            </w:r>
          </w:p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t>2. Государственная программа Ханты-Мансийского автономного округа – Югры "Развитие физической культуры и спорта:</w:t>
            </w:r>
          </w:p>
          <w:p w:rsidR="00730F67" w:rsidRPr="00730F67" w:rsidRDefault="00730F67" w:rsidP="00730F67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730F67">
              <w:rPr>
                <w:rFonts w:ascii="Times New Roman" w:eastAsiaTheme="minorHAnsi" w:hAnsi="Times New Roman" w:cs="Times New Roman"/>
                <w:sz w:val="26"/>
                <w:szCs w:val="26"/>
              </w:rPr>
              <w:t>- Показатель «Доля граждан, систематически занимающегося физической культурой и спортом».</w:t>
            </w:r>
          </w:p>
        </w:tc>
      </w:tr>
    </w:tbl>
    <w:p w:rsidR="00C15046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</w:pPr>
    </w:p>
    <w:p w:rsidR="00C15046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</w:pPr>
    </w:p>
    <w:p w:rsidR="00C15046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</w:pPr>
    </w:p>
    <w:p w:rsidR="00C15046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</w:pPr>
    </w:p>
    <w:p w:rsidR="00C15046" w:rsidRPr="00712474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pacing w:val="-6"/>
          <w:sz w:val="20"/>
          <w:szCs w:val="20"/>
          <w:lang w:eastAsia="ru-RU"/>
        </w:rPr>
        <w:sectPr w:rsidR="00C15046" w:rsidRPr="00712474" w:rsidSect="00D57784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pStyle w:val="1"/>
      </w:pPr>
      <w:bookmarkStart w:id="0" w:name="sub_1002"/>
      <w:r>
        <w:t>2. Показатели муниципальной программы</w:t>
      </w:r>
    </w:p>
    <w:tbl>
      <w:tblPr>
        <w:tblW w:w="15212" w:type="dxa"/>
        <w:tblInd w:w="-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660"/>
        <w:gridCol w:w="1046"/>
        <w:gridCol w:w="994"/>
        <w:gridCol w:w="847"/>
        <w:gridCol w:w="706"/>
        <w:gridCol w:w="40"/>
        <w:gridCol w:w="1256"/>
        <w:gridCol w:w="1138"/>
        <w:gridCol w:w="1412"/>
        <w:gridCol w:w="2407"/>
        <w:gridCol w:w="1570"/>
        <w:gridCol w:w="18"/>
        <w:gridCol w:w="1645"/>
        <w:gridCol w:w="18"/>
      </w:tblGrid>
      <w:tr w:rsidR="00C15046" w:rsidRPr="00AB6DC1" w:rsidTr="00246AAC">
        <w:trPr>
          <w:gridAfter w:val="1"/>
          <w:wAfter w:w="18" w:type="dxa"/>
          <w:trHeight w:val="41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N п/п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Наименование показателя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Единица измерения (по </w:t>
            </w:r>
            <w:hyperlink r:id="rId10" w:history="1">
              <w:r w:rsidRPr="00AB6DC1">
                <w:rPr>
                  <w:rFonts w:ascii="Times New Roman" w:eastAsia="Times New Roman" w:hAnsi="Times New Roman" w:cs="Times New Roman"/>
                  <w:kern w:val="3"/>
                  <w:sz w:val="18"/>
                  <w:lang w:eastAsia="ru-RU"/>
                </w:rPr>
                <w:t>ОКЕИ</w:t>
              </w:r>
            </w:hyperlink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Базовое значение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Значение показателя по годам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Документ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Связь с показателями национальных целей</w:t>
            </w:r>
          </w:p>
        </w:tc>
      </w:tr>
      <w:tr w:rsidR="00C15046" w:rsidRPr="00AB6DC1" w:rsidTr="00246AAC">
        <w:trPr>
          <w:gridAfter w:val="1"/>
          <w:wAfter w:w="18" w:type="dxa"/>
          <w:trHeight w:val="41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значение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год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2028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</w:tr>
      <w:tr w:rsidR="00C15046" w:rsidRPr="00AB6DC1" w:rsidTr="00246AAC">
        <w:trPr>
          <w:gridAfter w:val="1"/>
          <w:wAfter w:w="18" w:type="dxa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</w:t>
            </w: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12</w:t>
            </w:r>
          </w:p>
        </w:tc>
      </w:tr>
      <w:tr w:rsidR="00C15046" w:rsidRPr="00AB6DC1" w:rsidTr="00246AAC">
        <w:trPr>
          <w:gridAfter w:val="1"/>
          <w:wAfter w:w="18" w:type="dxa"/>
        </w:trPr>
        <w:tc>
          <w:tcPr>
            <w:tcW w:w="15194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Цель 1: </w:t>
            </w:r>
            <w:r w:rsidRPr="00A66E9E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Совершенствование сферы физической культуры и спорта в городском поселении Федоровский, направленной на улучшение здоровья населения, повышение уровня и качества жизни жителей.</w:t>
            </w:r>
          </w:p>
        </w:tc>
      </w:tr>
      <w:tr w:rsidR="00C15046" w:rsidRPr="00AB6DC1" w:rsidTr="00246AAC">
        <w:trPr>
          <w:trHeight w:val="3349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1.</w:t>
            </w:r>
          </w:p>
        </w:tc>
        <w:tc>
          <w:tcPr>
            <w:tcW w:w="1660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046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%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1C6089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70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1C6089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5</w:t>
            </w: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2210EC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72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2210EC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76</w:t>
            </w: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2210EC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79</w:t>
            </w: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D0D8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Указ Президента Российской Федерации от 07.05.2024 N 309 "О национальных целях развития Российской Федерации на период до 2030 года и на перспективу до 2036 года"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;</w:t>
            </w:r>
          </w:p>
          <w:p w:rsidR="00C15046" w:rsidRPr="002210EC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2210E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Постановление Правительства Ханты-Мансийского автономного округа – Югры от 10.11.2023 № 564-п "О государственной программе Ханты-Мансийского автономного округа – Югры "Развитие физической культуры и спорта".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FD54DD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1C6089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управление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8D0D84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C15046" w:rsidRPr="00AB6DC1" w:rsidTr="00246AAC">
        <w:trPr>
          <w:trHeight w:val="425"/>
        </w:trPr>
        <w:tc>
          <w:tcPr>
            <w:tcW w:w="15212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046" w:rsidRPr="00FD54DD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D42AB6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Цель 2: Создание условий, ориентирующих граждан на здоровый образ жизни, в том числе на занятия физической культурой и спортом.</w:t>
            </w:r>
          </w:p>
        </w:tc>
      </w:tr>
      <w:tr w:rsidR="00C15046" w:rsidRPr="00AB6DC1" w:rsidTr="00246AAC">
        <w:tc>
          <w:tcPr>
            <w:tcW w:w="4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</w:t>
            </w: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.</w:t>
            </w:r>
          </w:p>
        </w:tc>
        <w:tc>
          <w:tcPr>
            <w:tcW w:w="1660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495969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Уровень удовлетворенности граждан городского поселения Федоровский качеством спортивно – оздоровительных услуг</w:t>
            </w:r>
          </w:p>
        </w:tc>
        <w:tc>
          <w:tcPr>
            <w:tcW w:w="1046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%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82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2025</w:t>
            </w: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ED49F2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83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84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ED49F2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85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4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Совета депутатов городского поселения Федоровский от 19.04.2016 №286 «Об утверждении Положения о порядке назначения и проведения опроса граждан в городском поселении Федоровский»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15046" w:rsidRPr="00AB6DC1" w:rsidRDefault="00246AAC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hyperlink r:id="rId11" w:history="1">
              <w:r w:rsidR="00C15046" w:rsidRPr="00AB6DC1">
                <w:rPr>
                  <w:rFonts w:ascii="Times New Roman" w:eastAsia="Times New Roman" w:hAnsi="Times New Roman" w:cs="Times New Roman"/>
                  <w:kern w:val="3"/>
                  <w:sz w:val="18"/>
                  <w:lang w:eastAsia="ru-RU"/>
                </w:rPr>
                <w:t>Указ</w:t>
              </w:r>
            </w:hyperlink>
            <w:r w:rsidR="00C15046"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Президента Российской Федерации от 07.05.2024 N 309 "О национальных целях развития Российской Федерации на период до 2030 года и на перспективу до 2036 года";</w:t>
            </w:r>
          </w:p>
          <w:p w:rsidR="00C15046" w:rsidRPr="00AB6DC1" w:rsidRDefault="00246AAC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hyperlink r:id="rId12" w:history="1">
              <w:r w:rsidR="00C15046" w:rsidRPr="00AB6DC1">
                <w:rPr>
                  <w:rFonts w:ascii="Times New Roman" w:eastAsia="Times New Roman" w:hAnsi="Times New Roman" w:cs="Times New Roman"/>
                  <w:kern w:val="3"/>
                  <w:sz w:val="18"/>
                  <w:lang w:eastAsia="ru-RU"/>
                </w:rPr>
                <w:t>постановление</w:t>
              </w:r>
            </w:hyperlink>
            <w:r w:rsidR="00C15046"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Правительства Ханты-Мансийского </w:t>
            </w:r>
            <w:r w:rsidR="00C15046"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lastRenderedPageBreak/>
              <w:t>автономного округа - Югры от 10.11.2023 N 564-п "О государственной программе Ханты-Мансийского автономного округа - Югры "Развити</w:t>
            </w:r>
            <w:r w:rsidR="00C15046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е физической культуры и спорта".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C15046" w:rsidRPr="00FD54DD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1C6089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lastRenderedPageBreak/>
              <w:t>управление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</w:tr>
    </w:tbl>
    <w:p w:rsidR="00C15046" w:rsidRDefault="00C15046" w:rsidP="00C15046"/>
    <w:p w:rsidR="00C15046" w:rsidRPr="00D42AB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18"/>
          <w:szCs w:val="26"/>
          <w:lang w:eastAsia="ru-RU"/>
        </w:rPr>
      </w:pPr>
      <w:bookmarkStart w:id="1" w:name="anchor305"/>
      <w:bookmarkEnd w:id="1"/>
      <w:r w:rsidRPr="00D42AB6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br w:type="page"/>
      </w:r>
    </w:p>
    <w:p w:rsidR="00C15046" w:rsidRPr="00544BAC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44BA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>3. Структура муниципальной программы</w:t>
      </w:r>
    </w:p>
    <w:p w:rsidR="00C15046" w:rsidRPr="00F420E8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18"/>
          <w:szCs w:val="26"/>
          <w:lang w:eastAsia="ru-RU"/>
        </w:r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"/>
        <w:gridCol w:w="4790"/>
        <w:gridCol w:w="5812"/>
        <w:gridCol w:w="29"/>
        <w:gridCol w:w="4082"/>
      </w:tblGrid>
      <w:tr w:rsidR="00C15046" w:rsidRPr="00F420E8" w:rsidTr="00246A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C15046" w:rsidRPr="00F420E8" w:rsidTr="00246A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4</w:t>
            </w:r>
          </w:p>
        </w:tc>
      </w:tr>
      <w:tr w:rsidR="00C15046" w:rsidRPr="00F420E8" w:rsidTr="00246AAC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BB76DD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7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 «Обеспечение всех категорий и групп населения условиями для занятий физической культурой и спортом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повышения спортивного мастерства</w:t>
            </w:r>
            <w:r w:rsidRPr="00BB7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15046" w:rsidRPr="00F420E8" w:rsidTr="00246AAC">
        <w:trPr>
          <w:trHeight w:val="767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306FF1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социального развития</w:t>
            </w:r>
            <w:r>
              <w:t xml:space="preserve"> </w:t>
            </w:r>
            <w:r w:rsidRPr="0090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90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06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«Федоровский спортивно-оздоровительный центр»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C15046" w:rsidRPr="00F420E8" w:rsidTr="00246AAC">
        <w:trPr>
          <w:trHeight w:val="328"/>
        </w:trPr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7A7216" w:rsidRDefault="00C15046" w:rsidP="00C15046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</w:rPr>
            </w:pPr>
            <w:r w:rsidRPr="007A7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«Обеспечение деятельности муниципального учреждения, предоставляющ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A7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 в сфере физической культуры и спорта»</w:t>
            </w:r>
          </w:p>
        </w:tc>
      </w:tr>
      <w:tr w:rsidR="00C15046" w:rsidRPr="00F420E8" w:rsidTr="00246AAC">
        <w:trPr>
          <w:trHeight w:val="767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0D6053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</w:pPr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 xml:space="preserve">Организация и проведение занятий </w:t>
            </w:r>
            <w:proofErr w:type="spellStart"/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физкульту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 xml:space="preserve"> – спортивной направленности, о</w:t>
            </w:r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рганизация и проведение официальных спортивных и физкультурных мероприятий</w:t>
            </w:r>
          </w:p>
        </w:tc>
        <w:tc>
          <w:tcPr>
            <w:tcW w:w="5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E85E5C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032EF7">
              <w:rPr>
                <w:rFonts w:ascii="Times New Roman" w:eastAsia="Calibri" w:hAnsi="Times New Roman" w:cs="Times New Roman"/>
                <w:sz w:val="20"/>
                <w:szCs w:val="20"/>
              </w:rPr>
              <w:t>беспечивает рост физической подготовленности и вовлеченности населения в здоровый образ жизни.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04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0D6053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</w:tc>
      </w:tr>
      <w:tr w:rsidR="00C15046" w:rsidRPr="00F420E8" w:rsidTr="00246AAC">
        <w:trPr>
          <w:trHeight w:val="1092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0D6053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</w:pPr>
            <w:r w:rsidRPr="00CF58F0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Создан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ие</w:t>
            </w:r>
            <w:r w:rsidRPr="00CF58F0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й</w:t>
            </w:r>
            <w:r w:rsidRPr="00CF58F0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х</w:t>
            </w:r>
            <w:r w:rsidRPr="00CF58F0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 xml:space="preserve"> на увеличение числа перспективных спортсменов, способных претендовать на высокие результаты на окружны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х и всероссийских соревнованиях</w:t>
            </w:r>
          </w:p>
        </w:tc>
        <w:tc>
          <w:tcPr>
            <w:tcW w:w="5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7436ED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Достижение </w:t>
            </w:r>
            <w:r w:rsidRPr="00CF58F0">
              <w:rPr>
                <w:rFonts w:ascii="Times New Roman" w:eastAsia="Calibri" w:hAnsi="Times New Roman" w:cs="Times New Roman"/>
                <w:sz w:val="20"/>
                <w:szCs w:val="20"/>
              </w:rPr>
              <w:t>высоки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CF5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</w:t>
            </w:r>
            <w:r w:rsidRPr="00CF5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окружных и всероссийских соревнованиях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046" w:rsidRPr="000D6053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д</w:t>
            </w:r>
            <w:r w:rsidRPr="00C33659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оля населения, систематически занимающегося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 xml:space="preserve"> физической культурой и спортом</w:t>
            </w:r>
          </w:p>
        </w:tc>
      </w:tr>
      <w:tr w:rsidR="00C15046" w:rsidRPr="00F420E8" w:rsidTr="00246AAC"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7A7216" w:rsidRDefault="00C15046" w:rsidP="00C15046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</w:rPr>
            </w:pPr>
            <w:r w:rsidRPr="007A7216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проект «Бизнес-спринт (Я выбираю спорт)»</w:t>
            </w:r>
          </w:p>
        </w:tc>
      </w:tr>
      <w:tr w:rsidR="00C15046" w:rsidRPr="00F420E8" w:rsidTr="00246AAC">
        <w:trPr>
          <w:trHeight w:val="1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0D6053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</w:pPr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Обеспечение условий для привлечения населения</w:t>
            </w:r>
          </w:p>
          <w:p w:rsidR="00C15046" w:rsidRPr="000D6053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</w:pPr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 xml:space="preserve">к систематическим занятиям физической культурой </w:t>
            </w:r>
          </w:p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и спортом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.</w:t>
            </w:r>
          </w:p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7B6D45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9004FB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Увеличени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е</w:t>
            </w:r>
            <w:r w:rsidRPr="009004FB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 xml:space="preserve"> доли населения, систематически занимающегося физической культурой и спортом до 79%.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046" w:rsidRPr="00C33659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д</w:t>
            </w:r>
            <w:r w:rsidRPr="00C33659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оля населения, систематически занимающегося физической культурой и спортом</w:t>
            </w:r>
          </w:p>
          <w:p w:rsidR="00C1504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</w:p>
          <w:p w:rsidR="00C1504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</w:p>
          <w:p w:rsidR="00C1504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</w:p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5046" w:rsidRPr="00F420E8" w:rsidTr="00246AAC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D42AB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2A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2 «Создание условий для развития инфраструктуры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сфере физической культуры и спорта</w:t>
            </w:r>
            <w:r w:rsidRPr="00D42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b/>
                <w:sz w:val="20"/>
                <w:szCs w:val="20"/>
                <w:lang w:eastAsia="ru-RU"/>
              </w:rPr>
            </w:pPr>
          </w:p>
        </w:tc>
      </w:tr>
      <w:tr w:rsidR="00C15046" w:rsidRPr="00F420E8" w:rsidTr="00246AAC"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196CE9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реализацию: отдел социального развития, муниципальное автономное учреждение «Федоровский спортивно-оздоровительный центр»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196CE9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C15046" w:rsidRPr="00F420E8" w:rsidTr="00246AAC"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ED49F2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  <w:r w:rsidRPr="00B7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Комплекс процессных мероприятий «</w:t>
            </w:r>
            <w:r w:rsidRPr="00ED4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развития инфраструктуры и повышение уровня информационной обеспеченности в сфере </w:t>
            </w:r>
          </w:p>
          <w:p w:rsidR="00C15046" w:rsidRPr="00196CE9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 и спорта</w:t>
            </w:r>
            <w:r w:rsidRPr="00B7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15046" w:rsidRPr="00F420E8" w:rsidTr="00246AAC">
        <w:trPr>
          <w:trHeight w:val="16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lastRenderedPageBreak/>
              <w:t>2.1.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615D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инфраструктуры и совершенствование материально-технической базы физической культуры и спорта в городском поселении Федоровский.</w:t>
            </w:r>
          </w:p>
          <w:p w:rsidR="00C15046" w:rsidRPr="00A5615D" w:rsidRDefault="00C15046" w:rsidP="00246A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046" w:rsidRPr="00A5615D" w:rsidRDefault="00C15046" w:rsidP="00246A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046" w:rsidRPr="00A5615D" w:rsidRDefault="00C15046" w:rsidP="00246A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046" w:rsidRPr="00A5615D" w:rsidRDefault="00C15046" w:rsidP="00246A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046" w:rsidRPr="00A5615D" w:rsidRDefault="00C15046" w:rsidP="00246A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046" w:rsidRPr="00A5615D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Достижение</w:t>
            </w:r>
            <w:r w:rsidRPr="00A5615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уровня удовлетворенности граждан городского поселения Федоровский качеством спортивно – оздоровительных услуг, предоставляемых учреждением 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85</w:t>
            </w:r>
            <w:r w:rsidRPr="00A5615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%.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9F2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городского поселения Федоровский качеством 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ртивно – оздоровительных услуг</w:t>
            </w:r>
          </w:p>
        </w:tc>
      </w:tr>
      <w:tr w:rsidR="00C15046" w:rsidRPr="00F420E8" w:rsidTr="00246AAC">
        <w:trPr>
          <w:trHeight w:val="12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2.2.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18"/>
                <w:szCs w:val="18"/>
                <w:highlight w:val="yellow"/>
                <w:lang w:eastAsia="ru-RU"/>
              </w:rPr>
            </w:pPr>
            <w:r w:rsidRPr="00ED49F2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Информационно-пропагандистское обеспечение сферы физической культуры и спорта.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Способствует </w:t>
            </w:r>
            <w:r w:rsidRPr="00A5615D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достижению </w:t>
            </w:r>
            <w:r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высокого </w:t>
            </w:r>
            <w:r w:rsidRPr="00A5615D">
              <w:rPr>
                <w:rFonts w:ascii="Times New Roman" w:hAnsi="Times New Roman" w:cs="Times New Roman"/>
                <w:sz w:val="18"/>
                <w:szCs w:val="18"/>
              </w:rPr>
              <w:t xml:space="preserve">уровня информационной обеспеченности в сфере физической культуры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спорта городского поселения</w:t>
            </w:r>
            <w:r w:rsidRPr="00A5615D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5969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Уровень удовлетворенности граждан городского поселения Федоровский качеством спо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ртивно – оздоровительных услуг</w:t>
            </w:r>
          </w:p>
        </w:tc>
      </w:tr>
    </w:tbl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730F67" w:rsidRPr="00730F67" w:rsidRDefault="00730F67" w:rsidP="00730F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0F67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Постановлением администрации городского поселения Федоровский </w:t>
      </w:r>
      <w:r w:rsidRPr="00730F67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от 06.04.2026 №180-п </w:t>
      </w:r>
      <w:r w:rsidRPr="00730F67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4</w:t>
      </w:r>
      <w:r w:rsidRPr="00730F67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 xml:space="preserve"> </w:t>
      </w:r>
      <w:r w:rsidRPr="00730F67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изложена в новой редакции:</w:t>
      </w: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Pr="00071D3D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71D3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4. Финансовое обеспечение муниципальной программы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549"/>
        <w:gridCol w:w="1957"/>
        <w:gridCol w:w="1984"/>
        <w:gridCol w:w="1984"/>
        <w:gridCol w:w="1588"/>
      </w:tblGrid>
      <w:tr w:rsidR="00730F67" w:rsidRPr="00730F67" w:rsidTr="0039334F">
        <w:tc>
          <w:tcPr>
            <w:tcW w:w="959" w:type="dxa"/>
            <w:vMerge w:val="restart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730F67" w:rsidRPr="00730F67" w:rsidTr="0039334F">
        <w:tc>
          <w:tcPr>
            <w:tcW w:w="959" w:type="dxa"/>
            <w:vMerge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730F67" w:rsidRPr="00730F67" w:rsidTr="0039334F">
        <w:tc>
          <w:tcPr>
            <w:tcW w:w="959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муниципальном образовании городское поселение Федоровский» (всего), в том числе: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47 574 314,59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47 745 857,34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47 745 857,34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143 066 029,27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578 457,25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578 457,25</w:t>
            </w:r>
          </w:p>
        </w:tc>
      </w:tr>
      <w:tr w:rsidR="00730F67" w:rsidRPr="00730F67" w:rsidTr="0039334F">
        <w:trPr>
          <w:trHeight w:val="280"/>
        </w:trPr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46 745 857,34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47 745 857,34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47 745 857,34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142 237 572,02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Подпрограмма 1 «Обеспечение всех категорий и групп населения условиями для занятий физической культурой и спортом и повышения спортивного мастерства» 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4</w:t>
            </w: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4 </w:t>
            </w: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565</w:t>
            </w: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 85</w:t>
            </w: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47 565 857,34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47 565 857,34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139 697 572,02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</w:t>
            </w: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en-US" w:eastAsia="ru-RU"/>
              </w:rPr>
              <w:t>4 </w:t>
            </w: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565</w:t>
            </w: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en-US" w:eastAsia="ru-RU"/>
              </w:rPr>
              <w:t> 85</w:t>
            </w: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47 565 857,34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47 565 857,34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139 697 572,02</w:t>
            </w:r>
          </w:p>
        </w:tc>
      </w:tr>
      <w:tr w:rsidR="00730F67" w:rsidRPr="00730F67" w:rsidTr="0039334F">
        <w:tc>
          <w:tcPr>
            <w:tcW w:w="15021" w:type="dxa"/>
            <w:gridSpan w:val="6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1.1.Комплекс процессных мероприятий «Обеспечение деятельности муниципального учреждения, предоставляющего услуги в сфере физической культуры и спорта»</w:t>
            </w:r>
          </w:p>
        </w:tc>
      </w:tr>
      <w:tr w:rsidR="00730F67" w:rsidRPr="00730F67" w:rsidTr="0039334F">
        <w:trPr>
          <w:trHeight w:val="708"/>
        </w:trPr>
        <w:tc>
          <w:tcPr>
            <w:tcW w:w="7508" w:type="dxa"/>
            <w:gridSpan w:val="2"/>
          </w:tcPr>
          <w:p w:rsidR="00730F67" w:rsidRPr="00730F67" w:rsidRDefault="00730F67" w:rsidP="00730F67">
            <w:pPr>
              <w:spacing w:after="160" w:line="259" w:lineRule="auto"/>
              <w:ind w:left="2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30F6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Основное мероприятия 1.1. «Предоставление субсидии на финансовое обеспечение выполнения муниципального задания на оказание муниципальных услуг (выполнение работ)»</w:t>
            </w:r>
            <w:r w:rsidRPr="00730F67">
              <w:t xml:space="preserve"> </w:t>
            </w:r>
            <w:r w:rsidRPr="00730F6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4</w:t>
            </w: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4 385 85</w:t>
            </w: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47 385 857,34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47 385 857,34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139 157 572,02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</w:t>
            </w: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en-US" w:eastAsia="ru-RU"/>
              </w:rPr>
              <w:t>4 385 85</w:t>
            </w: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47 385 857,34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47 385 857,34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139 157 572,02</w:t>
            </w:r>
          </w:p>
        </w:tc>
      </w:tr>
      <w:tr w:rsidR="00730F67" w:rsidRPr="00730F67" w:rsidTr="0039334F">
        <w:trPr>
          <w:trHeight w:val="525"/>
        </w:trPr>
        <w:tc>
          <w:tcPr>
            <w:tcW w:w="7508" w:type="dxa"/>
            <w:gridSpan w:val="2"/>
            <w:vAlign w:val="center"/>
          </w:tcPr>
          <w:p w:rsidR="00730F67" w:rsidRPr="00730F67" w:rsidRDefault="00730F67" w:rsidP="00730F67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0F6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Основное мероприятия 1.2. «Повышение спортивного мастерства»</w:t>
            </w:r>
            <w:r w:rsidRPr="00730F67">
              <w:t xml:space="preserve"> </w:t>
            </w:r>
            <w:r w:rsidRPr="00730F6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180 000</w:t>
            </w: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jc w:val="center"/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180 000</w:t>
            </w: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jc w:val="center"/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val="en-US" w:eastAsia="ru-RU"/>
              </w:rPr>
              <w:t>180 000</w:t>
            </w: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540 000,00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lastRenderedPageBreak/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rPr>
          <w:trHeight w:val="275"/>
        </w:trPr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en-US" w:eastAsia="ru-RU"/>
              </w:rPr>
              <w:t>180 000</w:t>
            </w: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jc w:val="center"/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en-US" w:eastAsia="ru-RU"/>
              </w:rPr>
              <w:t>180 000</w:t>
            </w: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jc w:val="center"/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en-US" w:eastAsia="ru-RU"/>
              </w:rPr>
              <w:t>180 000</w:t>
            </w: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540 000,00</w:t>
            </w:r>
          </w:p>
        </w:tc>
      </w:tr>
      <w:tr w:rsidR="00730F67" w:rsidRPr="00730F67" w:rsidTr="0039334F">
        <w:tc>
          <w:tcPr>
            <w:tcW w:w="15021" w:type="dxa"/>
            <w:gridSpan w:val="6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1.2. Региональный проект «Бизнес-спринт (Я выбираю спорт)»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2 «Создание условий для развития инфраструктуры в сфере физической культуры и спорта» (всего), в том числе: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3 008 457,25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3 368 457,25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</w:rPr>
              <w:t>578 457,25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578 457,25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2 180 000,00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2 540 000,00</w:t>
            </w:r>
          </w:p>
        </w:tc>
      </w:tr>
      <w:tr w:rsidR="00730F67" w:rsidRPr="00730F67" w:rsidTr="0039334F">
        <w:tc>
          <w:tcPr>
            <w:tcW w:w="15021" w:type="dxa"/>
            <w:gridSpan w:val="6"/>
            <w:shd w:val="clear" w:color="auto" w:fill="auto"/>
          </w:tcPr>
          <w:p w:rsidR="00730F67" w:rsidRPr="00730F67" w:rsidRDefault="00730F67" w:rsidP="00730F67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 xml:space="preserve">Комплекс процессных мероприятий «Создание условий для развития инфраструктуры и повышение уровня информационной обеспеченности в сфере </w:t>
            </w:r>
          </w:p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физической культуры и спорта»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2.1. «Развитие материально-технической базы учреждения физической культуры и спорта» (всего), в том числе: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3 008 457,25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3 368 457,25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578 457,25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578 457,25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2 180 000,00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0F67" w:rsidRPr="00730F67" w:rsidRDefault="00730F67" w:rsidP="00730F6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730F67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2 540 000,00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2.2. «Информационно-пропагандистское обеспечение сферы физической культуры и спорта» 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730F67" w:rsidRPr="00730F67" w:rsidTr="0039334F">
        <w:tc>
          <w:tcPr>
            <w:tcW w:w="7508" w:type="dxa"/>
            <w:gridSpan w:val="2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730F67" w:rsidRPr="00730F67" w:rsidRDefault="00730F67" w:rsidP="00730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730F6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:rsidR="00C15046" w:rsidRPr="00071D3D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bookmarkStart w:id="2" w:name="_GoBack"/>
      <w:bookmarkEnd w:id="2"/>
    </w:p>
    <w:p w:rsidR="00C15046" w:rsidRPr="00071D3D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sz w:val="18"/>
          <w:szCs w:val="26"/>
          <w:lang w:eastAsia="ru-RU"/>
        </w:rPr>
        <w:sectPr w:rsidR="00C15046" w:rsidRPr="00071D3D" w:rsidSect="00246AAC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FC46E8" w:rsidRDefault="00FC46E8" w:rsidP="00D57784"/>
    <w:sectPr w:rsidR="00FC46E8" w:rsidSect="00F37932">
      <w:headerReference w:type="default" r:id="rId13"/>
      <w:foot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253" w:rsidRDefault="005B1253" w:rsidP="009E6FD6">
      <w:pPr>
        <w:spacing w:after="0" w:line="240" w:lineRule="auto"/>
      </w:pPr>
      <w:r>
        <w:separator/>
      </w:r>
    </w:p>
  </w:endnote>
  <w:endnote w:type="continuationSeparator" w:id="0">
    <w:p w:rsidR="005B1253" w:rsidRDefault="005B1253" w:rsidP="009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AAC" w:rsidRDefault="00246AAC" w:rsidP="00C122F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253" w:rsidRDefault="005B1253" w:rsidP="009E6FD6">
      <w:pPr>
        <w:spacing w:after="0" w:line="240" w:lineRule="auto"/>
      </w:pPr>
      <w:r>
        <w:separator/>
      </w:r>
    </w:p>
  </w:footnote>
  <w:footnote w:type="continuationSeparator" w:id="0">
    <w:p w:rsidR="005B1253" w:rsidRDefault="005B1253" w:rsidP="009E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AAC" w:rsidRPr="00246AAC" w:rsidRDefault="00246AAC" w:rsidP="00D57784">
    <w:pPr>
      <w:tabs>
        <w:tab w:val="center" w:pos="4677"/>
        <w:tab w:val="right" w:pos="9355"/>
      </w:tabs>
      <w:spacing w:after="0" w:line="240" w:lineRule="auto"/>
      <w:jc w:val="both"/>
      <w:rPr>
        <w:rFonts w:ascii="Calibri" w:eastAsia="Times New Roman" w:hAnsi="Calibri" w:cs="Times New Roman"/>
        <w:lang w:eastAsia="ru-RU"/>
      </w:rPr>
    </w:pPr>
    <w:r w:rsidRPr="00D57784">
      <w:rPr>
        <w:rFonts w:ascii="Times New Roman" w:eastAsia="Times New Roman" w:hAnsi="Times New Roman" w:cs="Times New Roman"/>
        <w:lang w:eastAsia="ru-RU"/>
      </w:rPr>
      <w:t>Постановление администрации городского поселения Федоровский от 26.02.2026 г. № 100-п «Об утверждении муниципальной программы «Развитие физической культуры и спорта в муниципальном образовании городское поселение Федоровский»</w:t>
    </w:r>
    <w:r w:rsidRPr="00246AAC">
      <w:t xml:space="preserve"> (</w:t>
    </w:r>
    <w:r w:rsidRPr="00246AAC">
      <w:rPr>
        <w:rFonts w:ascii="Times New Roman" w:eastAsia="Times New Roman" w:hAnsi="Times New Roman" w:cs="Times New Roman"/>
        <w:lang w:eastAsia="ru-RU"/>
      </w:rPr>
      <w:t>в ред. от 06.04.2026 №180-п)</w:t>
    </w:r>
  </w:p>
  <w:p w:rsidR="00246AAC" w:rsidRDefault="00246A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AAC" w:rsidRDefault="00246AAC" w:rsidP="00C15046">
    <w:pPr>
      <w:pStyle w:val="a5"/>
      <w:jc w:val="both"/>
    </w:pPr>
    <w:r w:rsidRPr="00F37932">
      <w:rPr>
        <w:rFonts w:ascii="Times New Roman" w:hAnsi="Times New Roman" w:cs="Times New Roman"/>
      </w:rPr>
      <w:t xml:space="preserve">Постановление администрации городского поселения Федоровский </w:t>
    </w:r>
    <w:r w:rsidRPr="00C15046">
      <w:rPr>
        <w:rFonts w:ascii="Times New Roman" w:hAnsi="Times New Roman" w:cs="Times New Roman"/>
      </w:rPr>
      <w:t xml:space="preserve">от 26.02.2026 г. № 100-п </w:t>
    </w:r>
    <w:r w:rsidRPr="00F37932">
      <w:rPr>
        <w:rFonts w:ascii="Times New Roman" w:hAnsi="Times New Roman" w:cs="Times New Roman"/>
      </w:rPr>
      <w:t>«</w:t>
    </w:r>
    <w:r w:rsidRPr="00C15046">
      <w:rPr>
        <w:rFonts w:ascii="Times New Roman" w:hAnsi="Times New Roman" w:cs="Times New Roman"/>
      </w:rPr>
      <w:t>Об утверждении муниципальной программы «Развитие физической культуры и спорта в муниципальном образовании городское поселение Федоровский»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AAC" w:rsidRPr="00C15046" w:rsidRDefault="00246AAC" w:rsidP="00C150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45F"/>
    <w:multiLevelType w:val="hybridMultilevel"/>
    <w:tmpl w:val="18DC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037"/>
    <w:multiLevelType w:val="hybridMultilevel"/>
    <w:tmpl w:val="958455BA"/>
    <w:lvl w:ilvl="0" w:tplc="2EE80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D6BED"/>
    <w:multiLevelType w:val="multilevel"/>
    <w:tmpl w:val="769E04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3">
    <w:nsid w:val="14BB7BBC"/>
    <w:multiLevelType w:val="hybridMultilevel"/>
    <w:tmpl w:val="65B4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D7D8F"/>
    <w:multiLevelType w:val="multilevel"/>
    <w:tmpl w:val="868655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207C7666"/>
    <w:multiLevelType w:val="multilevel"/>
    <w:tmpl w:val="009A74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6">
    <w:nsid w:val="21F855FA"/>
    <w:multiLevelType w:val="hybridMultilevel"/>
    <w:tmpl w:val="C8BEB0CC"/>
    <w:lvl w:ilvl="0" w:tplc="29203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312570"/>
    <w:multiLevelType w:val="hybridMultilevel"/>
    <w:tmpl w:val="86B2EB10"/>
    <w:lvl w:ilvl="0" w:tplc="8A0C8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A1B27"/>
    <w:multiLevelType w:val="hybridMultilevel"/>
    <w:tmpl w:val="781A00E2"/>
    <w:lvl w:ilvl="0" w:tplc="3BDE03A6">
      <w:start w:val="3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B1488"/>
    <w:multiLevelType w:val="hybridMultilevel"/>
    <w:tmpl w:val="6C94F796"/>
    <w:lvl w:ilvl="0" w:tplc="8FA2C7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5C3877"/>
    <w:multiLevelType w:val="multilevel"/>
    <w:tmpl w:val="3C563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48577CDC"/>
    <w:multiLevelType w:val="multilevel"/>
    <w:tmpl w:val="AADC5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DCD7B5C"/>
    <w:multiLevelType w:val="hybridMultilevel"/>
    <w:tmpl w:val="ABC8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65DF6"/>
    <w:multiLevelType w:val="multilevel"/>
    <w:tmpl w:val="FFFA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589E5CBE"/>
    <w:multiLevelType w:val="hybridMultilevel"/>
    <w:tmpl w:val="30D4C0F4"/>
    <w:lvl w:ilvl="0" w:tplc="F210D75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223C13"/>
    <w:multiLevelType w:val="hybridMultilevel"/>
    <w:tmpl w:val="3048B29E"/>
    <w:lvl w:ilvl="0" w:tplc="BD06447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F69000A"/>
    <w:multiLevelType w:val="multilevel"/>
    <w:tmpl w:val="3A96D9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17">
    <w:nsid w:val="7B041C99"/>
    <w:multiLevelType w:val="multilevel"/>
    <w:tmpl w:val="EFFE8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7"/>
  </w:num>
  <w:num w:numId="5">
    <w:abstractNumId w:val="13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  <w:num w:numId="14">
    <w:abstractNumId w:val="14"/>
  </w:num>
  <w:num w:numId="15">
    <w:abstractNumId w:val="8"/>
  </w:num>
  <w:num w:numId="16">
    <w:abstractNumId w:val="11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D6"/>
    <w:rsid w:val="000160DA"/>
    <w:rsid w:val="0002145E"/>
    <w:rsid w:val="000248AE"/>
    <w:rsid w:val="000367FA"/>
    <w:rsid w:val="00046720"/>
    <w:rsid w:val="0008377A"/>
    <w:rsid w:val="00092CA0"/>
    <w:rsid w:val="00095CC2"/>
    <w:rsid w:val="000A2AD9"/>
    <w:rsid w:val="000B342D"/>
    <w:rsid w:val="000E0C60"/>
    <w:rsid w:val="000E6AE1"/>
    <w:rsid w:val="001112F8"/>
    <w:rsid w:val="001172DA"/>
    <w:rsid w:val="00133665"/>
    <w:rsid w:val="00134E53"/>
    <w:rsid w:val="0019710B"/>
    <w:rsid w:val="001A493B"/>
    <w:rsid w:val="001E041A"/>
    <w:rsid w:val="001F2C47"/>
    <w:rsid w:val="00214B06"/>
    <w:rsid w:val="002228A7"/>
    <w:rsid w:val="00224386"/>
    <w:rsid w:val="00224582"/>
    <w:rsid w:val="00232CD8"/>
    <w:rsid w:val="00236780"/>
    <w:rsid w:val="00237497"/>
    <w:rsid w:val="002409FC"/>
    <w:rsid w:val="00246AAC"/>
    <w:rsid w:val="00286CF2"/>
    <w:rsid w:val="002A5D1F"/>
    <w:rsid w:val="002F0BBC"/>
    <w:rsid w:val="003A1233"/>
    <w:rsid w:val="003D1949"/>
    <w:rsid w:val="003E7B04"/>
    <w:rsid w:val="003F3CB5"/>
    <w:rsid w:val="00411BE2"/>
    <w:rsid w:val="00423932"/>
    <w:rsid w:val="00435D0D"/>
    <w:rsid w:val="00454837"/>
    <w:rsid w:val="004762E4"/>
    <w:rsid w:val="0048161D"/>
    <w:rsid w:val="00495969"/>
    <w:rsid w:val="00496085"/>
    <w:rsid w:val="004C407C"/>
    <w:rsid w:val="004C45DC"/>
    <w:rsid w:val="004C4BE1"/>
    <w:rsid w:val="004E0D91"/>
    <w:rsid w:val="004E64C0"/>
    <w:rsid w:val="004F0579"/>
    <w:rsid w:val="004F526F"/>
    <w:rsid w:val="00503829"/>
    <w:rsid w:val="0050783C"/>
    <w:rsid w:val="00523F0E"/>
    <w:rsid w:val="00526D54"/>
    <w:rsid w:val="00526FB5"/>
    <w:rsid w:val="00556F6A"/>
    <w:rsid w:val="0058682B"/>
    <w:rsid w:val="005A084B"/>
    <w:rsid w:val="005A4CA0"/>
    <w:rsid w:val="005A5131"/>
    <w:rsid w:val="005B1253"/>
    <w:rsid w:val="005B2A51"/>
    <w:rsid w:val="005B4028"/>
    <w:rsid w:val="005D22AA"/>
    <w:rsid w:val="005E42BC"/>
    <w:rsid w:val="00601113"/>
    <w:rsid w:val="00601F54"/>
    <w:rsid w:val="006122F1"/>
    <w:rsid w:val="00627B91"/>
    <w:rsid w:val="00640D3F"/>
    <w:rsid w:val="00651E3D"/>
    <w:rsid w:val="006A201F"/>
    <w:rsid w:val="006A5CD0"/>
    <w:rsid w:val="006A60D6"/>
    <w:rsid w:val="006B577C"/>
    <w:rsid w:val="006C7CF2"/>
    <w:rsid w:val="006F328D"/>
    <w:rsid w:val="006F3461"/>
    <w:rsid w:val="006F4F3D"/>
    <w:rsid w:val="00713DD4"/>
    <w:rsid w:val="00730F67"/>
    <w:rsid w:val="00740F46"/>
    <w:rsid w:val="00746E20"/>
    <w:rsid w:val="00752679"/>
    <w:rsid w:val="00753F42"/>
    <w:rsid w:val="00760EB7"/>
    <w:rsid w:val="007777B7"/>
    <w:rsid w:val="0079237A"/>
    <w:rsid w:val="007B77B9"/>
    <w:rsid w:val="007C2BD0"/>
    <w:rsid w:val="007C72EC"/>
    <w:rsid w:val="00822ED7"/>
    <w:rsid w:val="008310BF"/>
    <w:rsid w:val="00850D8B"/>
    <w:rsid w:val="00857EAE"/>
    <w:rsid w:val="00875A0F"/>
    <w:rsid w:val="008859EC"/>
    <w:rsid w:val="008A0AA9"/>
    <w:rsid w:val="008A4361"/>
    <w:rsid w:val="008B04ED"/>
    <w:rsid w:val="008E702A"/>
    <w:rsid w:val="00905CB6"/>
    <w:rsid w:val="0091352D"/>
    <w:rsid w:val="009230A2"/>
    <w:rsid w:val="009303FB"/>
    <w:rsid w:val="00934B93"/>
    <w:rsid w:val="00936FBC"/>
    <w:rsid w:val="00952392"/>
    <w:rsid w:val="0096402C"/>
    <w:rsid w:val="0098207D"/>
    <w:rsid w:val="009B02D0"/>
    <w:rsid w:val="009B40D6"/>
    <w:rsid w:val="009C2397"/>
    <w:rsid w:val="009D1B8E"/>
    <w:rsid w:val="009E6FD6"/>
    <w:rsid w:val="00A71E3C"/>
    <w:rsid w:val="00A812B3"/>
    <w:rsid w:val="00AA649C"/>
    <w:rsid w:val="00AB4C6C"/>
    <w:rsid w:val="00AB6DC1"/>
    <w:rsid w:val="00AD298E"/>
    <w:rsid w:val="00AD41B4"/>
    <w:rsid w:val="00B06B02"/>
    <w:rsid w:val="00B13FF7"/>
    <w:rsid w:val="00B27CB2"/>
    <w:rsid w:val="00B51D1A"/>
    <w:rsid w:val="00BA0C0D"/>
    <w:rsid w:val="00BD5425"/>
    <w:rsid w:val="00BD62DA"/>
    <w:rsid w:val="00BE4173"/>
    <w:rsid w:val="00BF63F7"/>
    <w:rsid w:val="00C122F0"/>
    <w:rsid w:val="00C14A23"/>
    <w:rsid w:val="00C15046"/>
    <w:rsid w:val="00C16308"/>
    <w:rsid w:val="00C50394"/>
    <w:rsid w:val="00C6078D"/>
    <w:rsid w:val="00C702C2"/>
    <w:rsid w:val="00C90F1A"/>
    <w:rsid w:val="00C92D67"/>
    <w:rsid w:val="00CA37F3"/>
    <w:rsid w:val="00CB3711"/>
    <w:rsid w:val="00CF630C"/>
    <w:rsid w:val="00D0482E"/>
    <w:rsid w:val="00D32B58"/>
    <w:rsid w:val="00D57784"/>
    <w:rsid w:val="00D66E57"/>
    <w:rsid w:val="00D71835"/>
    <w:rsid w:val="00D72102"/>
    <w:rsid w:val="00D813D1"/>
    <w:rsid w:val="00D874A2"/>
    <w:rsid w:val="00D965CB"/>
    <w:rsid w:val="00DA2080"/>
    <w:rsid w:val="00DA74C0"/>
    <w:rsid w:val="00DC077D"/>
    <w:rsid w:val="00DC6BC1"/>
    <w:rsid w:val="00DF052F"/>
    <w:rsid w:val="00E14CC7"/>
    <w:rsid w:val="00E16DFB"/>
    <w:rsid w:val="00E338A0"/>
    <w:rsid w:val="00E50B08"/>
    <w:rsid w:val="00E54C30"/>
    <w:rsid w:val="00E63EBF"/>
    <w:rsid w:val="00E6551E"/>
    <w:rsid w:val="00E74FE4"/>
    <w:rsid w:val="00EB10FD"/>
    <w:rsid w:val="00EB582A"/>
    <w:rsid w:val="00F17F63"/>
    <w:rsid w:val="00F37932"/>
    <w:rsid w:val="00F66751"/>
    <w:rsid w:val="00F911C3"/>
    <w:rsid w:val="00F95952"/>
    <w:rsid w:val="00F96080"/>
    <w:rsid w:val="00FA06B7"/>
    <w:rsid w:val="00FB2B2B"/>
    <w:rsid w:val="00FC46E8"/>
    <w:rsid w:val="00FC5162"/>
    <w:rsid w:val="00FE6038"/>
    <w:rsid w:val="00FE71F4"/>
    <w:rsid w:val="00FF389C"/>
    <w:rsid w:val="00FF6C5C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98E0C4-3018-4C9B-9BF9-031FCA0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0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526D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,ПАРАГРАФ"/>
    <w:basedOn w:val="a"/>
    <w:link w:val="a4"/>
    <w:uiPriority w:val="34"/>
    <w:qFormat/>
    <w:rsid w:val="009E6FD6"/>
    <w:pPr>
      <w:ind w:left="720"/>
      <w:contextualSpacing/>
    </w:pPr>
    <w:rPr>
      <w:lang w:eastAsia="ru-RU"/>
    </w:rPr>
  </w:style>
  <w:style w:type="character" w:customStyle="1" w:styleId="a4">
    <w:name w:val="Абзац списка Знак"/>
    <w:aliases w:val="Абзац списка11 Знак,ПАРАГРАФ Знак"/>
    <w:link w:val="a3"/>
    <w:uiPriority w:val="34"/>
    <w:locked/>
    <w:rsid w:val="009E6FD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E6FD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E6FD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6D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26D54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4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96085"/>
    <w:rPr>
      <w:i/>
      <w:iCs/>
    </w:rPr>
  </w:style>
  <w:style w:type="character" w:styleId="ad">
    <w:name w:val="Hyperlink"/>
    <w:basedOn w:val="a0"/>
    <w:uiPriority w:val="99"/>
    <w:semiHidden/>
    <w:unhideWhenUsed/>
    <w:rsid w:val="0049608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6E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7964737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8992634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79222/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A6BD5-3F18-4C9F-A309-B1BC0D4FB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4808</Words>
  <Characters>27409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Тушина</dc:creator>
  <cp:keywords/>
  <dc:description/>
  <cp:lastModifiedBy>Елена Першакова</cp:lastModifiedBy>
  <cp:revision>2</cp:revision>
  <cp:lastPrinted>2026-02-20T04:58:00Z</cp:lastPrinted>
  <dcterms:created xsi:type="dcterms:W3CDTF">2026-04-15T09:42:00Z</dcterms:created>
  <dcterms:modified xsi:type="dcterms:W3CDTF">2026-04-15T09:42:00Z</dcterms:modified>
</cp:coreProperties>
</file>