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4C" w:rsidRDefault="0008544C" w:rsidP="0008544C">
      <w:pPr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081EE6" wp14:editId="22961754">
            <wp:extent cx="542925" cy="723900"/>
            <wp:effectExtent l="0" t="0" r="9525" b="0"/>
            <wp:docPr id="1" name="Рисунок 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4C" w:rsidRDefault="0008544C" w:rsidP="0008544C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08544C" w:rsidRDefault="0008544C" w:rsidP="0008544C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ГОРОДСКОго ПОСЕЛЕНИя федоровский</w:t>
      </w:r>
    </w:p>
    <w:p w:rsidR="0008544C" w:rsidRDefault="0008544C" w:rsidP="0008544C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СУРГУТСКОГО РАЙОНА</w:t>
      </w:r>
    </w:p>
    <w:p w:rsidR="0008544C" w:rsidRDefault="0008544C" w:rsidP="0008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08544C" w:rsidRPr="009A45C0" w:rsidRDefault="0008544C" w:rsidP="0008544C">
      <w:pPr>
        <w:keepNext/>
        <w:jc w:val="center"/>
        <w:outlineLvl w:val="2"/>
        <w:rPr>
          <w:bCs/>
          <w:sz w:val="12"/>
          <w:szCs w:val="12"/>
        </w:rPr>
      </w:pPr>
      <w:r>
        <w:rPr>
          <w:b/>
          <w:bCs/>
          <w:sz w:val="28"/>
          <w:szCs w:val="28"/>
        </w:rPr>
        <w:t>Р А С П О Р Я Ж Е Н И Е</w:t>
      </w:r>
    </w:p>
    <w:p w:rsidR="0008544C" w:rsidRPr="0041616F" w:rsidRDefault="0008544C" w:rsidP="0008544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«29» июля 2024</w:t>
      </w:r>
      <w:r w:rsidRPr="0041616F">
        <w:rPr>
          <w:b/>
          <w:bCs/>
          <w:color w:val="000000" w:themeColor="text1"/>
          <w:sz w:val="28"/>
          <w:szCs w:val="28"/>
        </w:rPr>
        <w:t xml:space="preserve"> года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</w:t>
      </w:r>
      <w:r w:rsidRPr="0041616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№106</w:t>
      </w:r>
      <w:r w:rsidRPr="00BF7573">
        <w:rPr>
          <w:b/>
          <w:bCs/>
          <w:color w:val="000000" w:themeColor="text1"/>
          <w:sz w:val="28"/>
          <w:szCs w:val="28"/>
        </w:rPr>
        <w:t>-р</w:t>
      </w:r>
    </w:p>
    <w:p w:rsidR="0008544C" w:rsidRDefault="0008544C" w:rsidP="0008544C">
      <w:pPr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41616F">
        <w:rPr>
          <w:b/>
          <w:bCs/>
          <w:color w:val="000000" w:themeColor="text1"/>
          <w:sz w:val="28"/>
          <w:szCs w:val="28"/>
        </w:rPr>
        <w:t>пгт</w:t>
      </w:r>
      <w:proofErr w:type="spellEnd"/>
      <w:proofErr w:type="gramEnd"/>
      <w:r w:rsidRPr="0041616F">
        <w:rPr>
          <w:b/>
          <w:bCs/>
          <w:color w:val="000000" w:themeColor="text1"/>
          <w:sz w:val="28"/>
          <w:szCs w:val="28"/>
        </w:rPr>
        <w:t>. Федоровский</w:t>
      </w:r>
    </w:p>
    <w:p w:rsidR="0008544C" w:rsidRPr="00A23EB2" w:rsidRDefault="0008544C" w:rsidP="0008544C">
      <w:pPr>
        <w:rPr>
          <w:sz w:val="16"/>
          <w:szCs w:val="16"/>
        </w:rPr>
      </w:pPr>
    </w:p>
    <w:p w:rsidR="0008544C" w:rsidRDefault="0008544C" w:rsidP="0008544C">
      <w:pPr>
        <w:ind w:right="5810"/>
        <w:jc w:val="both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 xml:space="preserve">Об исполнении бюджета городского поселения Федоровский </w:t>
      </w:r>
    </w:p>
    <w:p w:rsidR="0008544C" w:rsidRPr="00A23EB2" w:rsidRDefault="0008544C" w:rsidP="0008544C">
      <w:pPr>
        <w:ind w:right="5810"/>
        <w:jc w:val="both"/>
        <w:rPr>
          <w:sz w:val="27"/>
          <w:szCs w:val="27"/>
          <w:lang w:eastAsia="en-US"/>
        </w:rPr>
      </w:pPr>
      <w:proofErr w:type="gramStart"/>
      <w:r w:rsidRPr="00A23EB2">
        <w:rPr>
          <w:sz w:val="27"/>
          <w:szCs w:val="27"/>
          <w:lang w:eastAsia="en-US"/>
        </w:rPr>
        <w:t>за</w:t>
      </w:r>
      <w:proofErr w:type="gramEnd"/>
      <w:r w:rsidRPr="00A23EB2">
        <w:rPr>
          <w:sz w:val="27"/>
          <w:szCs w:val="27"/>
          <w:lang w:eastAsia="en-US"/>
        </w:rPr>
        <w:t xml:space="preserve"> полугодие 2024 года</w:t>
      </w:r>
    </w:p>
    <w:p w:rsidR="0008544C" w:rsidRPr="00A23EB2" w:rsidRDefault="0008544C" w:rsidP="0008544C">
      <w:pPr>
        <w:ind w:right="5952"/>
        <w:jc w:val="both"/>
        <w:rPr>
          <w:sz w:val="16"/>
          <w:szCs w:val="16"/>
          <w:lang w:eastAsia="en-US"/>
        </w:rPr>
      </w:pPr>
    </w:p>
    <w:p w:rsidR="0008544C" w:rsidRPr="00A23EB2" w:rsidRDefault="0008544C" w:rsidP="0008544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В соответствии со статьей 264.2 Бюджетного кодекса Российской Федерации и решением Совета депутатов городского поселения Федоровский от 29.10.2013 № 99 «</w:t>
      </w:r>
      <w:r w:rsidRPr="00A23EB2">
        <w:rPr>
          <w:bCs/>
          <w:sz w:val="27"/>
          <w:szCs w:val="27"/>
          <w:lang w:eastAsia="en-US"/>
        </w:rPr>
        <w:t>Об утверждении Положения об отдельных вопросах организации и осуществления бюджетного процесса в городском поселении Федоровский</w:t>
      </w:r>
      <w:r w:rsidRPr="00A23EB2">
        <w:rPr>
          <w:sz w:val="27"/>
          <w:szCs w:val="27"/>
          <w:lang w:eastAsia="en-US"/>
        </w:rPr>
        <w:t>»</w:t>
      </w:r>
      <w:r w:rsidRPr="00A23EB2">
        <w:rPr>
          <w:rFonts w:eastAsiaTheme="minorHAnsi"/>
          <w:sz w:val="27"/>
          <w:szCs w:val="27"/>
          <w:lang w:eastAsia="en-US"/>
        </w:rPr>
        <w:t xml:space="preserve"> (с изменениями от 26.11.2013 №113, от</w:t>
      </w:r>
      <w:r w:rsidRPr="00A23EB2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A23EB2">
        <w:rPr>
          <w:rFonts w:eastAsiaTheme="minorHAnsi"/>
          <w:sz w:val="27"/>
          <w:szCs w:val="27"/>
          <w:lang w:eastAsia="en-US"/>
        </w:rPr>
        <w:t>22.09.2015 №236, от 27.11.2015 №250, от 19.04.2016 №287, от 27.09.2016 №334, от 27.12.2016 №360, от 28.12.2017 №25, от 28.11.2018 №90, от 25.12.2019 №147, от 19.02.2020 №163, от 28.12.2021 №257, от 28.12.2022 №30):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1. Утвердить отчет об исполнении бюджета городского поселения Федоровский за полугодие 2024 года по доходам в сумме 378 млн. 898,4 тыс. рублей, по расходам в сумме 377 млн. 427,6 тыс. рублей, с превышением доходов над расходами (профицит бюджета) в сумме 1 млн. 470,8 тыс. рублей:</w:t>
      </w:r>
    </w:p>
    <w:p w:rsidR="0008544C" w:rsidRPr="00A23EB2" w:rsidRDefault="0008544C" w:rsidP="0008544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A23EB2">
        <w:rPr>
          <w:bCs/>
          <w:sz w:val="27"/>
          <w:szCs w:val="27"/>
          <w:lang w:eastAsia="en-US"/>
        </w:rPr>
        <w:t>1.1</w:t>
      </w:r>
      <w:proofErr w:type="gramStart"/>
      <w:r w:rsidRPr="00A23EB2">
        <w:rPr>
          <w:bCs/>
          <w:sz w:val="27"/>
          <w:szCs w:val="27"/>
          <w:lang w:eastAsia="en-US"/>
        </w:rPr>
        <w:t>. по</w:t>
      </w:r>
      <w:proofErr w:type="gramEnd"/>
      <w:r w:rsidRPr="00A23EB2">
        <w:rPr>
          <w:bCs/>
          <w:sz w:val="27"/>
          <w:szCs w:val="27"/>
          <w:lang w:eastAsia="en-US"/>
        </w:rPr>
        <w:t xml:space="preserve"> доходам, согласно приложению 1 к настоящему распоряжению;</w:t>
      </w:r>
    </w:p>
    <w:p w:rsidR="0008544C" w:rsidRPr="00A23EB2" w:rsidRDefault="0008544C" w:rsidP="0008544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A23EB2">
        <w:rPr>
          <w:bCs/>
          <w:sz w:val="27"/>
          <w:szCs w:val="27"/>
          <w:lang w:eastAsia="en-US"/>
        </w:rPr>
        <w:t>1.2</w:t>
      </w:r>
      <w:proofErr w:type="gramStart"/>
      <w:r w:rsidRPr="00A23EB2">
        <w:rPr>
          <w:bCs/>
          <w:sz w:val="27"/>
          <w:szCs w:val="27"/>
          <w:lang w:eastAsia="en-US"/>
        </w:rPr>
        <w:t>. по</w:t>
      </w:r>
      <w:proofErr w:type="gramEnd"/>
      <w:r w:rsidRPr="00A23EB2">
        <w:rPr>
          <w:bCs/>
          <w:sz w:val="27"/>
          <w:szCs w:val="27"/>
          <w:lang w:eastAsia="en-US"/>
        </w:rPr>
        <w:t xml:space="preserve"> расходам, согласно приложению 2 к настоящему распоряжению;</w:t>
      </w:r>
    </w:p>
    <w:p w:rsidR="0008544C" w:rsidRPr="00A23EB2" w:rsidRDefault="0008544C" w:rsidP="0008544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A23EB2">
        <w:rPr>
          <w:bCs/>
          <w:sz w:val="27"/>
          <w:szCs w:val="27"/>
          <w:lang w:eastAsia="en-US"/>
        </w:rPr>
        <w:t>1.3</w:t>
      </w:r>
      <w:proofErr w:type="gramStart"/>
      <w:r w:rsidRPr="00A23EB2">
        <w:rPr>
          <w:bCs/>
          <w:sz w:val="27"/>
          <w:szCs w:val="27"/>
          <w:lang w:eastAsia="en-US"/>
        </w:rPr>
        <w:t>. по</w:t>
      </w:r>
      <w:proofErr w:type="gramEnd"/>
      <w:r w:rsidRPr="00A23EB2">
        <w:rPr>
          <w:bCs/>
          <w:sz w:val="27"/>
          <w:szCs w:val="27"/>
          <w:lang w:eastAsia="en-US"/>
        </w:rPr>
        <w:t xml:space="preserve"> источникам финансирования дефицита бюджета, согласно приложению 3 к настоящему распоряжению.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2. 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полугодие 2024 года, согласно приложению 4 к настоящему распоряжению.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 М.А.) направить настоящее распоряжение с приложениями в Совет депутатов городского поселения Федоровский.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4. Контроль за выполнением настоящего распоряжения возложить на начальника финансово-экономического управления администрации городского поселения Федоровский Волгину О.В.</w:t>
      </w:r>
    </w:p>
    <w:p w:rsidR="0008544C" w:rsidRPr="00A23EB2" w:rsidRDefault="0008544C" w:rsidP="0008544C">
      <w:pPr>
        <w:rPr>
          <w:sz w:val="16"/>
          <w:szCs w:val="16"/>
        </w:rPr>
      </w:pPr>
    </w:p>
    <w:p w:rsidR="0008544C" w:rsidRPr="009A45C0" w:rsidRDefault="0008544C" w:rsidP="0008544C">
      <w:pPr>
        <w:rPr>
          <w:rFonts w:eastAsiaTheme="minorEastAsia" w:cstheme="minorBidi"/>
          <w:sz w:val="27"/>
          <w:szCs w:val="27"/>
        </w:rPr>
      </w:pPr>
      <w:r w:rsidRPr="009A45C0">
        <w:rPr>
          <w:rFonts w:eastAsiaTheme="minorEastAsia" w:cstheme="minorBidi"/>
          <w:sz w:val="27"/>
          <w:szCs w:val="27"/>
        </w:rPr>
        <w:t xml:space="preserve">Временно исполняющий полномочия главы </w:t>
      </w:r>
    </w:p>
    <w:p w:rsidR="0008544C" w:rsidRPr="009A45C0" w:rsidRDefault="0008544C" w:rsidP="0008544C">
      <w:pPr>
        <w:rPr>
          <w:rFonts w:eastAsiaTheme="minorEastAsia"/>
          <w:b/>
          <w:caps/>
          <w:spacing w:val="40"/>
          <w:sz w:val="27"/>
          <w:szCs w:val="27"/>
        </w:rPr>
      </w:pPr>
      <w:proofErr w:type="gramStart"/>
      <w:r w:rsidRPr="009A45C0">
        <w:rPr>
          <w:rFonts w:eastAsiaTheme="minorEastAsia" w:cstheme="minorBidi"/>
          <w:sz w:val="27"/>
          <w:szCs w:val="27"/>
        </w:rPr>
        <w:t>городского</w:t>
      </w:r>
      <w:proofErr w:type="gramEnd"/>
      <w:r w:rsidRPr="009A45C0">
        <w:rPr>
          <w:rFonts w:eastAsiaTheme="minorEastAsia" w:cstheme="minorBidi"/>
          <w:sz w:val="27"/>
          <w:szCs w:val="27"/>
        </w:rPr>
        <w:t xml:space="preserve"> поселения Федоровский                                               </w:t>
      </w:r>
      <w:r>
        <w:rPr>
          <w:rFonts w:eastAsiaTheme="minorEastAsia" w:cstheme="minorBidi"/>
          <w:sz w:val="27"/>
          <w:szCs w:val="27"/>
        </w:rPr>
        <w:t xml:space="preserve">              </w:t>
      </w:r>
      <w:r w:rsidRPr="009A45C0">
        <w:rPr>
          <w:rFonts w:eastAsiaTheme="minorEastAsia" w:cstheme="minorBidi"/>
          <w:sz w:val="27"/>
          <w:szCs w:val="27"/>
        </w:rPr>
        <w:t>М.А. Сафронова</w:t>
      </w:r>
    </w:p>
    <w:p w:rsidR="0008544C" w:rsidRPr="00A23EB2" w:rsidRDefault="0008544C" w:rsidP="0008544C">
      <w:pPr>
        <w:keepNext/>
        <w:jc w:val="center"/>
        <w:outlineLvl w:val="1"/>
        <w:rPr>
          <w:rFonts w:eastAsiaTheme="minorEastAsia"/>
          <w:b/>
          <w:caps/>
          <w:spacing w:val="40"/>
          <w:sz w:val="16"/>
          <w:szCs w:val="16"/>
        </w:rPr>
      </w:pPr>
    </w:p>
    <w:p w:rsidR="0008544C" w:rsidRDefault="0008544C" w:rsidP="0008544C">
      <w:proofErr w:type="gramStart"/>
      <w:r>
        <w:t>исполнитель</w:t>
      </w:r>
      <w:proofErr w:type="gramEnd"/>
    </w:p>
    <w:p w:rsidR="0008544C" w:rsidRDefault="0008544C" w:rsidP="0008544C">
      <w:proofErr w:type="gramStart"/>
      <w:r>
        <w:t>заместитель</w:t>
      </w:r>
      <w:proofErr w:type="gramEnd"/>
      <w:r>
        <w:t xml:space="preserve"> начальника ФЭУ</w:t>
      </w:r>
    </w:p>
    <w:p w:rsidR="00A9536A" w:rsidRDefault="0008544C" w:rsidP="0008544C">
      <w:r>
        <w:t xml:space="preserve">                             О.Л. Кыштымова           </w:t>
      </w:r>
    </w:p>
    <w:tbl>
      <w:tblPr>
        <w:tblW w:w="10190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932"/>
        <w:gridCol w:w="1020"/>
        <w:gridCol w:w="709"/>
        <w:gridCol w:w="709"/>
        <w:gridCol w:w="713"/>
        <w:gridCol w:w="1418"/>
        <w:gridCol w:w="675"/>
        <w:gridCol w:w="63"/>
        <w:gridCol w:w="1289"/>
        <w:gridCol w:w="298"/>
        <w:gridCol w:w="763"/>
        <w:gridCol w:w="601"/>
      </w:tblGrid>
      <w:tr w:rsidR="00A9536A" w:rsidRPr="00A9536A" w:rsidTr="004535DB">
        <w:trPr>
          <w:trHeight w:val="1125"/>
        </w:trPr>
        <w:tc>
          <w:tcPr>
            <w:tcW w:w="10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lastRenderedPageBreak/>
              <w:t xml:space="preserve">Приложение 1 </w:t>
            </w:r>
            <w:r w:rsidRPr="00A9536A">
              <w:rPr>
                <w:color w:val="000000"/>
                <w:sz w:val="20"/>
                <w:szCs w:val="20"/>
              </w:rPr>
              <w:br/>
              <w:t xml:space="preserve">к распоряжению администрации </w:t>
            </w:r>
            <w:r w:rsidRPr="00A9536A">
              <w:rPr>
                <w:color w:val="000000"/>
                <w:sz w:val="20"/>
                <w:szCs w:val="20"/>
              </w:rPr>
              <w:br/>
              <w:t xml:space="preserve">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536A">
              <w:rPr>
                <w:color w:val="000000"/>
                <w:sz w:val="20"/>
                <w:szCs w:val="20"/>
              </w:rPr>
              <w:br/>
              <w:t xml:space="preserve">от 29.07.2024 №106-р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536A" w:rsidRPr="00A9536A" w:rsidTr="004535DB">
        <w:trPr>
          <w:trHeight w:val="825"/>
        </w:trPr>
        <w:tc>
          <w:tcPr>
            <w:tcW w:w="10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536A">
              <w:rPr>
                <w:b/>
                <w:bCs/>
                <w:color w:val="000000"/>
                <w:sz w:val="20"/>
                <w:szCs w:val="20"/>
              </w:rPr>
              <w:t>Исполнение доходной части бюджета городского поселения Федоровский за полугодие 2024 года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sz w:val="20"/>
                <w:szCs w:val="20"/>
              </w:rPr>
            </w:pPr>
          </w:p>
        </w:tc>
      </w:tr>
      <w:tr w:rsidR="00A9536A" w:rsidRPr="00A9536A" w:rsidTr="004535DB">
        <w:trPr>
          <w:trHeight w:val="102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Утвержденные бюджетные назначения на 2024 год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Исполнено за отчетный период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179 157,8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77 496,6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159 386,1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70 988,9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114 141,4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52 177,6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Налог на доходы физических лиц                                                           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114 141,4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52 177,6</w:t>
            </w:r>
          </w:p>
        </w:tc>
      </w:tr>
      <w:tr w:rsidR="00A9536A" w:rsidRPr="00A9536A" w:rsidTr="004535DB">
        <w:trPr>
          <w:trHeight w:val="20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109 959,8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50 016,1</w:t>
            </w:r>
          </w:p>
        </w:tc>
      </w:tr>
      <w:tr w:rsidR="00A9536A" w:rsidRPr="00A9536A" w:rsidTr="004535DB">
        <w:trPr>
          <w:trHeight w:val="187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A9536A" w:rsidRPr="00A9536A" w:rsidTr="004535DB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133,9</w:t>
            </w:r>
          </w:p>
        </w:tc>
      </w:tr>
      <w:tr w:rsidR="00A9536A" w:rsidRPr="00A9536A" w:rsidTr="004535DB">
        <w:trPr>
          <w:trHeight w:val="25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1 821,4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331,7</w:t>
            </w:r>
          </w:p>
        </w:tc>
      </w:tr>
      <w:tr w:rsidR="00A9536A" w:rsidRPr="00A9536A" w:rsidTr="004535DB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lastRenderedPageBreak/>
              <w:t>1 01 02130 01 0000 110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br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316,9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1 01 02140 01 0000 110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1 596,7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1 325,4</w:t>
            </w:r>
          </w:p>
        </w:tc>
      </w:tr>
      <w:tr w:rsidR="00A9536A" w:rsidRPr="00A9536A" w:rsidTr="004535DB">
        <w:trPr>
          <w:trHeight w:val="9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13 173,4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6 759,3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13 173,4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6 759,3</w:t>
            </w:r>
          </w:p>
        </w:tc>
      </w:tr>
      <w:tr w:rsidR="00A9536A" w:rsidRPr="00A9536A" w:rsidTr="004535DB">
        <w:trPr>
          <w:trHeight w:val="231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6 770,2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3 452,8</w:t>
            </w:r>
          </w:p>
        </w:tc>
      </w:tr>
      <w:tr w:rsidR="00A9536A" w:rsidRPr="00A9536A" w:rsidTr="004535DB">
        <w:trPr>
          <w:trHeight w:val="20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536A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9536A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9536A" w:rsidRPr="00A9536A" w:rsidTr="004535DB">
        <w:trPr>
          <w:trHeight w:val="20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7 288,0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3 734,8</w:t>
            </w:r>
          </w:p>
        </w:tc>
      </w:tr>
      <w:tr w:rsidR="00A9536A" w:rsidRPr="00A9536A" w:rsidTr="004535DB">
        <w:trPr>
          <w:trHeight w:val="18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-920,0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-448,3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32 071,3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12 052,0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13 712,3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4 953,7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13 712,3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4 953,7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lastRenderedPageBreak/>
              <w:t>1 06 04000 02 0000 110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1 081,7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346,4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1 06 04011 02 0000 110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1 06 04012 02 0000 110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935,1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275,1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17 277,3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6 751,9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16 077,0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6 420,6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1 200,3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331,3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19 771,7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6 507,7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10 425,5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3 724,0</w:t>
            </w:r>
          </w:p>
        </w:tc>
      </w:tr>
      <w:tr w:rsidR="00A9536A" w:rsidRPr="00A9536A" w:rsidTr="004535DB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7 265,5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2 025,7</w:t>
            </w:r>
          </w:p>
        </w:tc>
      </w:tr>
      <w:tr w:rsidR="00A9536A" w:rsidRPr="00A9536A" w:rsidTr="004535DB">
        <w:trPr>
          <w:trHeight w:val="10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5 072,4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1 150,3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5 072,4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1 150,3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1 11 05070 00 0000 120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1 894,0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1 894,0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800,7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1 11 05300 00 0000 120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1 11 05310 00 0000 120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RPr="00A9536A" w:rsidTr="004535DB">
        <w:trPr>
          <w:trHeight w:val="18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lastRenderedPageBreak/>
              <w:t>1 11 05314 13 0000 120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3 160,0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1 698,3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2 680,0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1 528,8</w:t>
            </w:r>
          </w:p>
        </w:tc>
      </w:tr>
      <w:tr w:rsidR="00A9536A" w:rsidRPr="00A9536A" w:rsidTr="004535DB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1 11 09080 13 0000 120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169,5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6 126,7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1 424,9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1 13 02000 00 0000 130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6 126,7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1 424,9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1 13 02995 13 0000 130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6 126,7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1 424,9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2 566,7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1 291,9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1 14 01000 00 0000 410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2 296,0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1 036,2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1 14 01050 13 0000 410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2 296,0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1 036,2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1 14 06000 00 0000 430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255,7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1 14 06013 13 0000 430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255,7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A9536A" w:rsidRPr="00A9536A" w:rsidTr="004535DB">
        <w:trPr>
          <w:trHeight w:val="20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1 16 07000 00 0000 140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A9536A" w:rsidRPr="00A9536A" w:rsidTr="004535DB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lastRenderedPageBreak/>
              <w:t>1 16 07090 00 0000 140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1 16 07090 13 0000 140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Платежи в целях возмещения причиненного ущерба (убытков)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1 16 10100 00 0000 140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9536A" w:rsidRPr="00A9536A" w:rsidTr="004535DB">
        <w:trPr>
          <w:trHeight w:val="18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1 16 10120 00 0000 140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9536A" w:rsidRPr="00A9536A" w:rsidTr="004535DB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1 16 10123 01 0000 140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1 16 11000 01 0000 140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A9536A" w:rsidRPr="00A9536A" w:rsidTr="004535DB">
        <w:trPr>
          <w:trHeight w:val="10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1 16 11064 01 0000 140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1 17 01050 00 0000 180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1 17 01050 13 0000 180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477 970,7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301 401,8</w:t>
            </w:r>
          </w:p>
        </w:tc>
      </w:tr>
      <w:tr w:rsidR="00A9536A" w:rsidRPr="00A9536A" w:rsidTr="004535DB">
        <w:trPr>
          <w:trHeight w:val="81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477 963,2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301 394,3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54 742,8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27 371,4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54 742,8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27 371,4</w:t>
            </w:r>
          </w:p>
        </w:tc>
      </w:tr>
      <w:tr w:rsidR="00A9536A" w:rsidRPr="00A9536A" w:rsidTr="004535DB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5 302,1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2 450,1</w:t>
            </w:r>
          </w:p>
        </w:tc>
      </w:tr>
      <w:tr w:rsidR="00A9536A" w:rsidRPr="00A9536A" w:rsidTr="004535DB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4 202,7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2 101,4</w:t>
            </w:r>
          </w:p>
        </w:tc>
      </w:tr>
      <w:tr w:rsidR="00A9536A" w:rsidRPr="00A9536A" w:rsidTr="004535DB">
        <w:trPr>
          <w:trHeight w:val="10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4 202,7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2 101,4</w:t>
            </w:r>
          </w:p>
        </w:tc>
      </w:tr>
      <w:tr w:rsidR="00A9536A" w:rsidRPr="00A9536A" w:rsidTr="004535DB">
        <w:trPr>
          <w:trHeight w:val="10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2 02 35930 00 0000 150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1 099,4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348,7</w:t>
            </w:r>
          </w:p>
        </w:tc>
      </w:tr>
      <w:tr w:rsidR="00A9536A" w:rsidRPr="00A9536A" w:rsidTr="004535DB">
        <w:trPr>
          <w:trHeight w:val="10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2 02 35930 13 0000 150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1 099,4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348,7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417 918,3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271 572,8</w:t>
            </w:r>
          </w:p>
        </w:tc>
      </w:tr>
      <w:tr w:rsidR="00A9536A" w:rsidRPr="00A9536A" w:rsidTr="004535DB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417 918,3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271 572,8</w:t>
            </w:r>
          </w:p>
        </w:tc>
      </w:tr>
      <w:tr w:rsidR="00A9536A" w:rsidRPr="00A9536A" w:rsidTr="004535DB">
        <w:trPr>
          <w:trHeight w:val="10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2 02 49999 13 0000 150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Прочие межбюджетные трансферты, передаваемые бюджетам городских поселений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417 918,3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271 572,8</w:t>
            </w:r>
          </w:p>
        </w:tc>
      </w:tr>
      <w:tr w:rsidR="00A9536A" w:rsidRPr="00A9536A" w:rsidTr="004535DB">
        <w:trPr>
          <w:trHeight w:val="17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2 18 00000 00 0000 000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 xml:space="preserve">  </w:t>
            </w:r>
            <w:r w:rsidRPr="00A9536A">
              <w:rPr>
                <w:color w:val="000000"/>
                <w:sz w:val="20"/>
                <w:szCs w:val="20"/>
              </w:rPr>
              <w:br/>
            </w:r>
            <w:r w:rsidRPr="00A9536A">
              <w:rPr>
                <w:color w:val="000000"/>
                <w:sz w:val="20"/>
                <w:szCs w:val="20"/>
              </w:rPr>
              <w:br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A9536A" w:rsidRPr="00A9536A" w:rsidTr="004535DB">
        <w:trPr>
          <w:trHeight w:val="17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2 18 00000 13 0000 150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A9536A" w:rsidRPr="00A9536A" w:rsidTr="004535DB">
        <w:trPr>
          <w:trHeight w:val="17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2 18 00000 13 0000 150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A9536A" w:rsidRPr="00A9536A" w:rsidTr="004535DB">
        <w:trPr>
          <w:trHeight w:val="10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center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2 18 60010 13 0000 150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A9536A" w:rsidRPr="00A9536A" w:rsidTr="004535DB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536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Pr="00A9536A" w:rsidRDefault="00A9536A" w:rsidP="00A953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53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536A">
              <w:rPr>
                <w:b/>
                <w:bCs/>
                <w:color w:val="000000"/>
                <w:sz w:val="20"/>
                <w:szCs w:val="20"/>
              </w:rPr>
              <w:t>657 128,5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536A">
              <w:rPr>
                <w:b/>
                <w:bCs/>
                <w:color w:val="000000"/>
                <w:sz w:val="20"/>
                <w:szCs w:val="20"/>
              </w:rPr>
              <w:t>378 898,4</w:t>
            </w:r>
          </w:p>
        </w:tc>
      </w:tr>
      <w:tr w:rsidR="00A9536A" w:rsidTr="004535DB">
        <w:trPr>
          <w:gridAfter w:val="1"/>
          <w:wAfter w:w="601" w:type="dxa"/>
          <w:trHeight w:val="1095"/>
        </w:trPr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36A" w:rsidRDefault="00A9536A">
            <w:pPr>
              <w:rPr>
                <w:sz w:val="20"/>
                <w:szCs w:val="20"/>
              </w:rPr>
            </w:pPr>
            <w:bookmarkStart w:id="0" w:name="RANGE!A1:H421"/>
            <w:bookmarkEnd w:id="0"/>
          </w:p>
        </w:tc>
        <w:tc>
          <w:tcPr>
            <w:tcW w:w="4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2 </w:t>
            </w:r>
            <w:r>
              <w:rPr>
                <w:color w:val="000000"/>
                <w:sz w:val="20"/>
                <w:szCs w:val="20"/>
              </w:rPr>
              <w:br/>
              <w:t xml:space="preserve">к распоряжению администрации </w:t>
            </w:r>
            <w:r>
              <w:rPr>
                <w:color w:val="000000"/>
                <w:sz w:val="20"/>
                <w:szCs w:val="20"/>
              </w:rPr>
              <w:br/>
              <w:t xml:space="preserve">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от 29.07.2024 №106-р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536A" w:rsidTr="004535DB">
        <w:trPr>
          <w:gridAfter w:val="1"/>
          <w:wAfter w:w="601" w:type="dxa"/>
          <w:trHeight w:val="825"/>
        </w:trPr>
        <w:tc>
          <w:tcPr>
            <w:tcW w:w="95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Исполнение расходной части бюджета городского поселения Федоровский за полугодие 2024 года</w:t>
            </w:r>
          </w:p>
        </w:tc>
      </w:tr>
      <w:tr w:rsidR="00A9536A" w:rsidTr="004535DB">
        <w:trPr>
          <w:gridAfter w:val="1"/>
          <w:wAfter w:w="601" w:type="dxa"/>
          <w:trHeight w:val="310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 на 2024 год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отчетный период</w:t>
            </w:r>
          </w:p>
        </w:tc>
      </w:tr>
      <w:tr w:rsidR="00A9536A" w:rsidTr="004535DB">
        <w:trPr>
          <w:gridAfter w:val="1"/>
          <w:wAfter w:w="601" w:type="dxa"/>
          <w:trHeight w:val="24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86 731,1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39 278,6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3 162,2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"Организационное обеспечение </w:t>
            </w:r>
            <w:r w:rsidR="004535DB">
              <w:rPr>
                <w:color w:val="000000"/>
                <w:sz w:val="20"/>
                <w:szCs w:val="20"/>
              </w:rPr>
              <w:t>деятельности органов</w:t>
            </w:r>
            <w:r>
              <w:rPr>
                <w:color w:val="000000"/>
                <w:sz w:val="20"/>
                <w:szCs w:val="20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46 078,1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20 365,4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205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</w:t>
            </w:r>
            <w:r w:rsidR="004535DB">
              <w:rPr>
                <w:color w:val="000000"/>
                <w:sz w:val="20"/>
                <w:szCs w:val="20"/>
              </w:rPr>
              <w:t>отчётности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45 936,8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20 365,4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45 402,9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20 339,1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20 162,3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20 162,3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20 162,3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20 162,3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"Организационное обеспечение </w:t>
            </w:r>
            <w:r w:rsidR="004535DB">
              <w:rPr>
                <w:color w:val="000000"/>
                <w:sz w:val="20"/>
                <w:szCs w:val="20"/>
              </w:rPr>
              <w:t>деятельности органов</w:t>
            </w:r>
            <w:r>
              <w:rPr>
                <w:color w:val="000000"/>
                <w:sz w:val="20"/>
                <w:szCs w:val="20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и проведение выборов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"Расходы, связанные с организацией и проведением выборов"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проведения выборов глав поселений и депутатов в представительные органы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1050189111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1050189111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1050189111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4080020210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4080020210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4080020210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6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34 462,8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15 751,0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"Совершенствование </w:t>
            </w:r>
            <w:r w:rsidR="004535DB">
              <w:rPr>
                <w:color w:val="000000"/>
                <w:sz w:val="20"/>
                <w:szCs w:val="20"/>
              </w:rPr>
              <w:t>системы учета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 w:rsidR="004535DB">
              <w:rPr>
                <w:color w:val="000000"/>
                <w:sz w:val="20"/>
                <w:szCs w:val="20"/>
              </w:rPr>
              <w:t>мониторинга муниципального</w:t>
            </w:r>
            <w:r>
              <w:rPr>
                <w:color w:val="000000"/>
                <w:sz w:val="20"/>
                <w:szCs w:val="20"/>
              </w:rPr>
              <w:t xml:space="preserve"> имущества и земельных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A9536A" w:rsidTr="004535DB">
        <w:trPr>
          <w:gridAfter w:val="1"/>
          <w:wAfter w:w="601" w:type="dxa"/>
          <w:trHeight w:val="231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"Получение технических планов, технических паспортов, справок о принадлежности и кадастровых паспортов на объекты муниципальной недвижимости (движимого имущества), чьи технические </w:t>
            </w:r>
            <w:r w:rsidR="004535DB">
              <w:rPr>
                <w:color w:val="000000"/>
                <w:sz w:val="20"/>
                <w:szCs w:val="20"/>
              </w:rPr>
              <w:t>характеристики нуждаются</w:t>
            </w:r>
            <w:r>
              <w:rPr>
                <w:color w:val="000000"/>
                <w:sz w:val="20"/>
                <w:szCs w:val="20"/>
              </w:rPr>
              <w:t xml:space="preserve"> в актуализации, а также на выявленные бесхозяйные объекты"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землеустроительных работ по формированию земельных участков под объектами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0921199990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0921199990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0921199990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33 067,0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15 423,8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32 071,0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15 224,9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"Организационное обеспечение </w:t>
            </w:r>
            <w:r w:rsidR="004535DB">
              <w:rPr>
                <w:color w:val="000000"/>
                <w:sz w:val="20"/>
                <w:szCs w:val="20"/>
              </w:rPr>
              <w:t>деятельности органов</w:t>
            </w:r>
            <w:r>
              <w:rPr>
                <w:color w:val="000000"/>
                <w:sz w:val="20"/>
                <w:szCs w:val="20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32 030,9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15 184,8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32 030,9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15 184,8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8 252,3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8 252,3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14 941,1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6 914,2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14 941,1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6 914,2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4 348,3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1 914,6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4 348,3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1 914,6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4 348,3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1 914,6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4 348,3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1 914,6</w:t>
            </w:r>
          </w:p>
        </w:tc>
      </w:tr>
      <w:tr w:rsidR="00A9536A" w:rsidTr="004535DB">
        <w:trPr>
          <w:gridAfter w:val="1"/>
          <w:wAfter w:w="601" w:type="dxa"/>
          <w:trHeight w:val="180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4 348,3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1 914,6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4 202,7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1 785,4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1 590,9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1 590,9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10303F1180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10303F1180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10303F1180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5 711,6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1 319,9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344,4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344,4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344,4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осуществления администрацией городского поселения Федоровский полномочий по государственной регистрации </w:t>
            </w:r>
            <w:r>
              <w:rPr>
                <w:color w:val="000000"/>
                <w:sz w:val="20"/>
                <w:szCs w:val="20"/>
              </w:rPr>
              <w:lastRenderedPageBreak/>
              <w:t>актов гражданского состояния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344,4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1 099,4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344,4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10302F9300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10302F9300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10302F9300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3 316,6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563,8</w:t>
            </w:r>
          </w:p>
        </w:tc>
      </w:tr>
      <w:tr w:rsidR="00A9536A" w:rsidTr="004535DB">
        <w:trPr>
          <w:gridAfter w:val="1"/>
          <w:wAfter w:w="601" w:type="dxa"/>
          <w:trHeight w:val="256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</w:t>
            </w:r>
            <w:proofErr w:type="spellStart"/>
            <w:r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инфекции COVID - 19"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563,8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A9536A" w:rsidTr="004535DB">
        <w:trPr>
          <w:gridAfter w:val="1"/>
          <w:wAfter w:w="601" w:type="dxa"/>
          <w:trHeight w:val="81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субсидии по возмещению затрат на содержание пожарных гидрантов, расположенных на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0710761103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0710761103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0710761103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и обеспечение функционирования видеокамер на водных объектах в городских и сельских поселениях </w:t>
            </w:r>
            <w:proofErr w:type="spellStart"/>
            <w:r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0710889202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0710889202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0710889202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188,9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1 153,2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0730482300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0730482300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0730482300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Создание условий для деятельности народных дружин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54 589,6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22 805,6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799,3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799,3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799,3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799,3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799,3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52 632,9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22 004,9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52 632,9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22 004,9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"Обеспечение дорожной деятельности"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52 632,9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22 004,9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17 334,8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17 334,8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17 334,8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17 334,8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3 938,1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3 938,1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3 938,1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3 938,1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0510261102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0510261102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0510261102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11 946,7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A9536A" w:rsidTr="004535DB">
        <w:trPr>
          <w:gridAfter w:val="1"/>
          <w:wAfter w:w="601" w:type="dxa"/>
          <w:trHeight w:val="205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10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1210161104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1210161104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1210161104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355 417,0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279 118,1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274 729,8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271 396,7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226,8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"Жилищный фонд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226,8</w:t>
            </w:r>
          </w:p>
        </w:tc>
      </w:tr>
      <w:tr w:rsidR="00A9536A" w:rsidTr="004535DB">
        <w:trPr>
          <w:gridAfter w:val="1"/>
          <w:wAfter w:w="601" w:type="dxa"/>
          <w:trHeight w:val="205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0420289162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0420289162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  <w:r>
              <w:rPr>
                <w:color w:val="000000"/>
                <w:sz w:val="20"/>
                <w:szCs w:val="20"/>
              </w:rPr>
              <w:br w:type="page"/>
              <w:t>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0420289162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226,8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"Доступная среда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80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приспособлению по решению органа местного самоуправления жилых помещений и общего имущества в многоквартирных </w:t>
            </w:r>
            <w:r>
              <w:rPr>
                <w:color w:val="000000"/>
                <w:sz w:val="20"/>
                <w:szCs w:val="20"/>
              </w:rPr>
              <w:lastRenderedPageBreak/>
              <w:t>домах с учетом потребностей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0620382907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0620382907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0620382907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80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за счет средств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06203S2907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06203S2907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06203S2907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241 341,1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241 341,1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фонд, за счет средств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29 828,8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29 828,8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61 382,7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61 243,4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"Коммунальная инфраструктура городского поселения Федоровский"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61 243,4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37 970,8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9536A" w:rsidTr="004535DB">
        <w:trPr>
          <w:gridAfter w:val="1"/>
          <w:wAfter w:w="601" w:type="dxa"/>
          <w:trHeight w:val="180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из средств бюджета городского поселения Федоровский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0410161101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9 167,3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0410161101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9 167,3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0410161101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9 167,3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0410182591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0410182591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0410182591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04101S2591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04101S2591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04101S2591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9536A" w:rsidTr="004535DB">
        <w:trPr>
          <w:gridAfter w:val="1"/>
          <w:wAfter w:w="601" w:type="dxa"/>
          <w:trHeight w:val="205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«Предоставление субсидии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0410889211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0410889211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0410889211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A9536A" w:rsidTr="004535DB">
        <w:trPr>
          <w:gridAfter w:val="1"/>
          <w:wAfter w:w="601" w:type="dxa"/>
          <w:trHeight w:val="231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</w:t>
            </w:r>
            <w:proofErr w:type="spellStart"/>
            <w:r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инфекции COVID - 19"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19 304,5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7 662,7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19 304,5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7 662,7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19 304,5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7 662,7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16 524,3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7 335,1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15 603,5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7 335,1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15 603,5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7 335,1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15 603,5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7 335,1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1 165,2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297,6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1 165,2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297,6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1 165,2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297,6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1 165,2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297,6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222,4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"Молодёжная сеть Федоровского"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222,4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222,4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0330299990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</w:t>
            </w:r>
          </w:p>
        </w:tc>
      </w:tr>
      <w:tr w:rsidR="00A9536A" w:rsidTr="004535DB">
        <w:trPr>
          <w:gridAfter w:val="1"/>
          <w:wAfter w:w="601" w:type="dxa"/>
          <w:trHeight w:val="1275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30 109,8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12 211,1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30 109,8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12 211,1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29 928,8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12 105,1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2 991,0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2 991,0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2 991,0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2 991,0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2 991,0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«Поддержка многообразия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24 156,2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9 114,1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A9536A" w:rsidTr="004535DB">
        <w:trPr>
          <w:gridAfter w:val="1"/>
          <w:wAfter w:w="601" w:type="dxa"/>
          <w:trHeight w:val="282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A9536A" w:rsidTr="004535DB">
        <w:trPr>
          <w:gridAfter w:val="1"/>
          <w:wAfter w:w="601" w:type="dxa"/>
          <w:trHeight w:val="231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9536A" w:rsidTr="004535DB">
        <w:trPr>
          <w:gridAfter w:val="1"/>
          <w:wAfter w:w="601" w:type="dxa"/>
          <w:trHeight w:val="1275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355,4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355,4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"Пенсионное обеспечение лиц, замещавших муниципальные должности на постоянной основе, и лиц, замещавших должности муниципальной </w:t>
            </w:r>
            <w:proofErr w:type="spellStart"/>
            <w:r>
              <w:rPr>
                <w:color w:val="000000"/>
                <w:sz w:val="20"/>
                <w:szCs w:val="20"/>
              </w:rPr>
              <w:t>слдужбы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1040172600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1040172600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1040172600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124 852,5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19 085,0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36 052,0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19 085,0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35 965,2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19 075,0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34 893,0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18 492,0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34 738,0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18 338,0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34 738,0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18 338,0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34 738,0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18 338,0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0110161600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34 738,0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18 338,0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спортивного мастерства"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оборудования и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0120189218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0120189218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0120189218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A9536A" w:rsidTr="004535DB">
        <w:trPr>
          <w:gridAfter w:val="1"/>
          <w:wAfter w:w="601" w:type="dxa"/>
          <w:trHeight w:val="154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9536A" w:rsidTr="004535DB">
        <w:trPr>
          <w:gridAfter w:val="1"/>
          <w:wAfter w:w="601" w:type="dxa"/>
          <w:trHeight w:val="282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этнокультурному многообразию народов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объекта "Плавательный бассейн </w:t>
            </w: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>. Фёдоровский "Дельфин", включая ввод объекта в эксплуатацию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0130189146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0130189146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0130189146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5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78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1290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"Предоставление иных межбюджетных трансфертов бюджету </w:t>
            </w:r>
            <w:proofErr w:type="spellStart"/>
            <w:r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для финансового обеспечения переданных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103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0810689020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0810689020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0810689020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1 116,9</w:t>
            </w:r>
          </w:p>
        </w:tc>
      </w:tr>
      <w:tr w:rsidR="00A9536A" w:rsidTr="004535DB">
        <w:trPr>
          <w:gridAfter w:val="1"/>
          <w:wAfter w:w="601" w:type="dxa"/>
          <w:trHeight w:val="31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668 004,6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Default="00A953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377 427,6</w:t>
            </w:r>
          </w:p>
        </w:tc>
      </w:tr>
    </w:tbl>
    <w:p w:rsidR="004535DB" w:rsidRDefault="004535DB" w:rsidP="00A9536A">
      <w:pPr>
        <w:spacing w:after="160" w:line="259" w:lineRule="auto"/>
      </w:pPr>
    </w:p>
    <w:p w:rsidR="004535DB" w:rsidRDefault="004535DB">
      <w:pPr>
        <w:spacing w:after="160" w:line="259" w:lineRule="auto"/>
      </w:pPr>
      <w:r>
        <w:br w:type="page"/>
      </w:r>
    </w:p>
    <w:tbl>
      <w:tblPr>
        <w:tblW w:w="9771" w:type="dxa"/>
        <w:tblInd w:w="25" w:type="dxa"/>
        <w:tblLook w:val="04A0" w:firstRow="1" w:lastRow="0" w:firstColumn="1" w:lastColumn="0" w:noHBand="0" w:noVBand="1"/>
      </w:tblPr>
      <w:tblGrid>
        <w:gridCol w:w="2952"/>
        <w:gridCol w:w="3691"/>
        <w:gridCol w:w="1564"/>
        <w:gridCol w:w="1564"/>
      </w:tblGrid>
      <w:tr w:rsidR="004535DB" w:rsidRPr="004535DB" w:rsidTr="004535DB">
        <w:trPr>
          <w:trHeight w:val="1095"/>
        </w:trPr>
        <w:tc>
          <w:tcPr>
            <w:tcW w:w="9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lastRenderedPageBreak/>
              <w:t xml:space="preserve">Приложение 3 </w:t>
            </w:r>
            <w:r w:rsidRPr="004535DB">
              <w:rPr>
                <w:color w:val="000000"/>
                <w:sz w:val="20"/>
                <w:szCs w:val="20"/>
              </w:rPr>
              <w:br/>
              <w:t xml:space="preserve">к распоряжению администрации </w:t>
            </w:r>
            <w:r w:rsidRPr="004535DB">
              <w:rPr>
                <w:color w:val="000000"/>
                <w:sz w:val="20"/>
                <w:szCs w:val="20"/>
              </w:rPr>
              <w:br/>
              <w:t xml:space="preserve">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29.07.2024 №106-р    </w:t>
            </w:r>
          </w:p>
        </w:tc>
      </w:tr>
      <w:tr w:rsidR="004535DB" w:rsidRPr="004535DB" w:rsidTr="004535DB">
        <w:trPr>
          <w:trHeight w:val="975"/>
        </w:trPr>
        <w:tc>
          <w:tcPr>
            <w:tcW w:w="9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</w:rPr>
            </w:pPr>
            <w:r w:rsidRPr="004535DB">
              <w:rPr>
                <w:color w:val="000000"/>
              </w:rPr>
              <w:t>Источники финансирования дефицита бюджета городского поселения Федоровский за полугодие 2024 года</w:t>
            </w:r>
          </w:p>
        </w:tc>
      </w:tr>
      <w:tr w:rsidR="004535DB" w:rsidRPr="004535DB" w:rsidTr="004535DB">
        <w:trPr>
          <w:trHeight w:val="31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4535DB" w:rsidRPr="004535DB" w:rsidTr="004535DB">
        <w:trPr>
          <w:trHeight w:val="112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Наименование видов источников внутреннего финансирования дефицита бюджета городского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Утвержденные бюджетные назначения на 2024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Исполнено за отчетный период</w:t>
            </w:r>
          </w:p>
        </w:tc>
      </w:tr>
      <w:tr w:rsidR="004535DB" w:rsidRPr="004535DB" w:rsidTr="004535DB">
        <w:trPr>
          <w:trHeight w:val="28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16"/>
                <w:szCs w:val="16"/>
              </w:rPr>
            </w:pPr>
            <w:r w:rsidRPr="004535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16"/>
                <w:szCs w:val="16"/>
              </w:rPr>
            </w:pPr>
            <w:r w:rsidRPr="004535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16"/>
                <w:szCs w:val="16"/>
              </w:rPr>
            </w:pPr>
            <w:r w:rsidRPr="004535D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16"/>
                <w:szCs w:val="16"/>
              </w:rPr>
            </w:pPr>
            <w:r w:rsidRPr="004535DB">
              <w:rPr>
                <w:color w:val="000000"/>
                <w:sz w:val="16"/>
                <w:szCs w:val="16"/>
              </w:rPr>
              <w:t>4</w:t>
            </w:r>
          </w:p>
        </w:tc>
      </w:tr>
      <w:tr w:rsidR="004535DB" w:rsidRPr="004535DB" w:rsidTr="004535DB">
        <w:trPr>
          <w:trHeight w:val="64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DB" w:rsidRPr="004535DB" w:rsidRDefault="004535DB" w:rsidP="004535DB">
            <w:pPr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 xml:space="preserve">10 876,1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 xml:space="preserve">-1 470,8 </w:t>
            </w:r>
          </w:p>
        </w:tc>
      </w:tr>
      <w:tr w:rsidR="004535DB" w:rsidRPr="004535DB" w:rsidTr="004535DB">
        <w:trPr>
          <w:trHeight w:val="78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DB" w:rsidRPr="004535DB" w:rsidRDefault="004535DB" w:rsidP="004535DB">
            <w:pPr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 xml:space="preserve">-657 128,5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 xml:space="preserve">-378 898,4 </w:t>
            </w:r>
          </w:p>
        </w:tc>
      </w:tr>
      <w:tr w:rsidR="004535DB" w:rsidRPr="004535DB" w:rsidTr="004535DB">
        <w:trPr>
          <w:trHeight w:val="78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DB" w:rsidRPr="004535DB" w:rsidRDefault="004535DB" w:rsidP="004535DB">
            <w:pPr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 xml:space="preserve">668 004,6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 xml:space="preserve">377 427,6 </w:t>
            </w:r>
          </w:p>
        </w:tc>
      </w:tr>
      <w:tr w:rsidR="004535DB" w:rsidRPr="004535DB" w:rsidTr="004535DB">
        <w:trPr>
          <w:trHeight w:val="84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center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DB" w:rsidRPr="004535DB" w:rsidRDefault="004535DB" w:rsidP="004535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5DB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4535DB">
              <w:rPr>
                <w:b/>
                <w:bCs/>
                <w:color w:val="000000"/>
                <w:sz w:val="20"/>
                <w:szCs w:val="20"/>
              </w:rPr>
              <w:t>источников  финансирования</w:t>
            </w:r>
            <w:proofErr w:type="gramEnd"/>
            <w:r w:rsidRPr="004535DB">
              <w:rPr>
                <w:b/>
                <w:bCs/>
                <w:color w:val="000000"/>
                <w:sz w:val="20"/>
                <w:szCs w:val="20"/>
              </w:rPr>
              <w:t xml:space="preserve"> дефицита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35DB">
              <w:rPr>
                <w:b/>
                <w:bCs/>
                <w:color w:val="000000"/>
                <w:sz w:val="20"/>
                <w:szCs w:val="20"/>
              </w:rPr>
              <w:t xml:space="preserve">10 876,1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DB" w:rsidRPr="004535DB" w:rsidRDefault="004535DB" w:rsidP="0045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35DB">
              <w:rPr>
                <w:b/>
                <w:bCs/>
                <w:color w:val="000000"/>
                <w:sz w:val="20"/>
                <w:szCs w:val="20"/>
              </w:rPr>
              <w:t xml:space="preserve">-1 470,8 </w:t>
            </w:r>
          </w:p>
        </w:tc>
      </w:tr>
    </w:tbl>
    <w:p w:rsidR="0008544C" w:rsidRDefault="00A9536A" w:rsidP="00A9536A">
      <w:pPr>
        <w:spacing w:after="160" w:line="259" w:lineRule="auto"/>
        <w:sectPr w:rsidR="0008544C" w:rsidSect="00A9536A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08544C" w:rsidRDefault="0008544C" w:rsidP="0008544C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r w:rsidRPr="007D36A8">
        <w:rPr>
          <w:rFonts w:eastAsiaTheme="minorHAnsi"/>
          <w:bCs/>
          <w:color w:val="000000" w:themeColor="text1"/>
          <w:lang w:eastAsia="en-US"/>
        </w:rPr>
        <w:lastRenderedPageBreak/>
        <w:t xml:space="preserve">Приложение 4 </w:t>
      </w:r>
    </w:p>
    <w:p w:rsidR="0008544C" w:rsidRDefault="0008544C" w:rsidP="0008544C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proofErr w:type="gramStart"/>
      <w:r w:rsidRPr="007D36A8">
        <w:rPr>
          <w:rFonts w:eastAsiaTheme="minorHAnsi"/>
          <w:bCs/>
          <w:color w:val="000000" w:themeColor="text1"/>
          <w:lang w:eastAsia="en-US"/>
        </w:rPr>
        <w:t>к</w:t>
      </w:r>
      <w:proofErr w:type="gramEnd"/>
      <w:r w:rsidRPr="007D36A8">
        <w:rPr>
          <w:rFonts w:eastAsiaTheme="minorHAnsi"/>
          <w:bCs/>
          <w:color w:val="000000" w:themeColor="text1"/>
          <w:lang w:eastAsia="en-US"/>
        </w:rPr>
        <w:t xml:space="preserve"> распоряжению</w:t>
      </w:r>
      <w:r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D36A8">
        <w:rPr>
          <w:rFonts w:eastAsiaTheme="minorHAnsi"/>
          <w:bCs/>
          <w:color w:val="000000" w:themeColor="text1"/>
          <w:lang w:eastAsia="en-US"/>
        </w:rPr>
        <w:t xml:space="preserve">администрации </w:t>
      </w:r>
    </w:p>
    <w:p w:rsidR="0008544C" w:rsidRPr="007D36A8" w:rsidRDefault="0008544C" w:rsidP="0008544C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proofErr w:type="gramStart"/>
      <w:r w:rsidRPr="007D36A8">
        <w:rPr>
          <w:rFonts w:eastAsiaTheme="minorHAnsi"/>
          <w:bCs/>
          <w:color w:val="000000" w:themeColor="text1"/>
          <w:lang w:eastAsia="en-US"/>
        </w:rPr>
        <w:t>городского</w:t>
      </w:r>
      <w:proofErr w:type="gramEnd"/>
      <w:r w:rsidRPr="007D36A8">
        <w:rPr>
          <w:rFonts w:eastAsiaTheme="minorHAnsi"/>
          <w:bCs/>
          <w:color w:val="000000" w:themeColor="text1"/>
          <w:lang w:eastAsia="en-US"/>
        </w:rPr>
        <w:t xml:space="preserve"> поселения Федоровский</w:t>
      </w:r>
    </w:p>
    <w:p w:rsidR="0008544C" w:rsidRPr="007D36A8" w:rsidRDefault="0008544C" w:rsidP="0008544C">
      <w:pPr>
        <w:jc w:val="right"/>
        <w:rPr>
          <w:rFonts w:eastAsiaTheme="minorHAnsi"/>
          <w:bCs/>
          <w:color w:val="000000" w:themeColor="text1"/>
          <w:lang w:eastAsia="en-US"/>
        </w:rPr>
      </w:pPr>
      <w:proofErr w:type="gramStart"/>
      <w:r w:rsidRPr="007D36A8">
        <w:rPr>
          <w:rFonts w:eastAsiaTheme="minorHAnsi"/>
          <w:bCs/>
          <w:color w:val="000000" w:themeColor="text1"/>
          <w:lang w:eastAsia="en-US"/>
        </w:rPr>
        <w:t>от</w:t>
      </w:r>
      <w:proofErr w:type="gramEnd"/>
      <w:r w:rsidRPr="007D36A8">
        <w:rPr>
          <w:rFonts w:eastAsiaTheme="minorHAnsi"/>
          <w:bCs/>
          <w:color w:val="000000" w:themeColor="text1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lang w:eastAsia="en-US"/>
        </w:rPr>
        <w:t>29.</w:t>
      </w:r>
      <w:r w:rsidRPr="007D36A8">
        <w:rPr>
          <w:rFonts w:eastAsiaTheme="minorHAnsi"/>
          <w:bCs/>
          <w:color w:val="000000" w:themeColor="text1"/>
          <w:lang w:eastAsia="en-US"/>
        </w:rPr>
        <w:t>07.2024 №</w:t>
      </w:r>
      <w:r>
        <w:rPr>
          <w:rFonts w:eastAsiaTheme="minorHAnsi"/>
          <w:bCs/>
          <w:color w:val="000000" w:themeColor="text1"/>
          <w:lang w:eastAsia="en-US"/>
        </w:rPr>
        <w:t>106</w:t>
      </w:r>
      <w:r w:rsidRPr="007D36A8">
        <w:rPr>
          <w:rFonts w:eastAsiaTheme="minorHAnsi"/>
          <w:bCs/>
          <w:color w:val="000000" w:themeColor="text1"/>
          <w:lang w:eastAsia="en-US"/>
        </w:rPr>
        <w:t>-р</w:t>
      </w:r>
    </w:p>
    <w:p w:rsidR="0008544C" w:rsidRPr="007D36A8" w:rsidRDefault="0008544C" w:rsidP="0008544C">
      <w:pPr>
        <w:jc w:val="both"/>
      </w:pPr>
    </w:p>
    <w:p w:rsidR="0008544C" w:rsidRPr="007D36A8" w:rsidRDefault="0008544C" w:rsidP="0008544C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r w:rsidRPr="007D36A8">
        <w:rPr>
          <w:sz w:val="26"/>
          <w:szCs w:val="26"/>
          <w:lang w:eastAsia="en-US"/>
        </w:rPr>
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</w:t>
      </w:r>
    </w:p>
    <w:p w:rsidR="0008544C" w:rsidRPr="007D36A8" w:rsidRDefault="0008544C" w:rsidP="0008544C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proofErr w:type="gramStart"/>
      <w:r w:rsidRPr="007D36A8">
        <w:rPr>
          <w:sz w:val="26"/>
          <w:szCs w:val="26"/>
          <w:lang w:eastAsia="en-US"/>
        </w:rPr>
        <w:t>за</w:t>
      </w:r>
      <w:proofErr w:type="gramEnd"/>
      <w:r w:rsidRPr="007D36A8">
        <w:rPr>
          <w:sz w:val="26"/>
          <w:szCs w:val="26"/>
          <w:lang w:eastAsia="en-US"/>
        </w:rPr>
        <w:t xml:space="preserve"> полугодие 2024 года</w:t>
      </w:r>
    </w:p>
    <w:p w:rsidR="0008544C" w:rsidRPr="007D36A8" w:rsidRDefault="0008544C" w:rsidP="0008544C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871"/>
        <w:gridCol w:w="3261"/>
      </w:tblGrid>
      <w:tr w:rsidR="0008544C" w:rsidRPr="007D36A8" w:rsidTr="00A9536A">
        <w:trPr>
          <w:jc w:val="center"/>
        </w:trPr>
        <w:tc>
          <w:tcPr>
            <w:tcW w:w="4928" w:type="dxa"/>
            <w:vAlign w:val="center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3261" w:type="dxa"/>
            <w:vAlign w:val="center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Составило за отчетный период</w:t>
            </w:r>
          </w:p>
        </w:tc>
      </w:tr>
      <w:tr w:rsidR="0008544C" w:rsidRPr="007D36A8" w:rsidTr="00A9536A">
        <w:trPr>
          <w:jc w:val="center"/>
        </w:trPr>
        <w:tc>
          <w:tcPr>
            <w:tcW w:w="4928" w:type="dxa"/>
          </w:tcPr>
          <w:p w:rsidR="0008544C" w:rsidRPr="007D36A8" w:rsidRDefault="0008544C" w:rsidP="00A9536A">
            <w:pPr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 xml:space="preserve">Численность работников </w:t>
            </w:r>
          </w:p>
        </w:tc>
        <w:tc>
          <w:tcPr>
            <w:tcW w:w="1871" w:type="dxa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7D36A8">
              <w:rPr>
                <w:sz w:val="26"/>
                <w:szCs w:val="26"/>
                <w:lang w:eastAsia="en-US"/>
              </w:rPr>
              <w:t>человек</w:t>
            </w:r>
            <w:proofErr w:type="gramEnd"/>
          </w:p>
        </w:tc>
        <w:tc>
          <w:tcPr>
            <w:tcW w:w="3261" w:type="dxa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96</w:t>
            </w:r>
          </w:p>
        </w:tc>
      </w:tr>
      <w:tr w:rsidR="0008544C" w:rsidRPr="007D36A8" w:rsidTr="00A9536A">
        <w:trPr>
          <w:jc w:val="center"/>
        </w:trPr>
        <w:tc>
          <w:tcPr>
            <w:tcW w:w="4928" w:type="dxa"/>
          </w:tcPr>
          <w:p w:rsidR="0008544C" w:rsidRPr="007D36A8" w:rsidRDefault="0008544C" w:rsidP="00A9536A">
            <w:pPr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Фактические расходы на оплату труда</w:t>
            </w:r>
          </w:p>
        </w:tc>
        <w:tc>
          <w:tcPr>
            <w:tcW w:w="1871" w:type="dxa"/>
          </w:tcPr>
          <w:p w:rsidR="0008544C" w:rsidRPr="007D36A8" w:rsidRDefault="0008544C" w:rsidP="00A9536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3261" w:type="dxa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44 885,57</w:t>
            </w:r>
          </w:p>
        </w:tc>
      </w:tr>
    </w:tbl>
    <w:p w:rsidR="00C0606E" w:rsidRDefault="00C0606E" w:rsidP="0008544C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606E" w:rsidRPr="00C0606E" w:rsidRDefault="00C0606E" w:rsidP="00C0606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606E" w:rsidRDefault="00C0606E" w:rsidP="00C0606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7F0C" w:rsidRDefault="005C7F0C" w:rsidP="00C0606E">
      <w:bookmarkStart w:id="1" w:name="_GoBack"/>
      <w:bookmarkEnd w:id="1"/>
    </w:p>
    <w:sectPr w:rsidR="005C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4C"/>
    <w:rsid w:val="0008544C"/>
    <w:rsid w:val="004535DB"/>
    <w:rsid w:val="005C7F0C"/>
    <w:rsid w:val="00A9536A"/>
    <w:rsid w:val="00C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4A74-2DD1-494D-A609-7246CAF8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10977</Words>
  <Characters>62574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Веснина</dc:creator>
  <cp:keywords/>
  <dc:description/>
  <cp:lastModifiedBy>Оксана Кыштымова</cp:lastModifiedBy>
  <cp:revision>5</cp:revision>
  <dcterms:created xsi:type="dcterms:W3CDTF">2024-08-20T04:11:00Z</dcterms:created>
  <dcterms:modified xsi:type="dcterms:W3CDTF">2024-08-20T04:52:00Z</dcterms:modified>
</cp:coreProperties>
</file>