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47" w:rsidRPr="0018356B" w:rsidRDefault="00F06A47" w:rsidP="00F0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06A47" w:rsidRPr="0018356B" w:rsidRDefault="00F06A47" w:rsidP="00F0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3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СОВЕТ ДЕПУТАТОВ ГОРОДСКОГО ПОСЕЛЕНИЯ ФЕДОРОВСКИЙ</w:t>
      </w:r>
    </w:p>
    <w:p w:rsidR="00F06A47" w:rsidRPr="0018356B" w:rsidRDefault="00F06A47" w:rsidP="00F0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83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Сургутского</w:t>
      </w:r>
      <w:proofErr w:type="spellEnd"/>
      <w:r w:rsidRPr="00183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района</w:t>
      </w:r>
    </w:p>
    <w:p w:rsidR="00F06A47" w:rsidRPr="0018356B" w:rsidRDefault="00F06A47" w:rsidP="00F0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3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Ханты – Мансийского автономного округа – Югры</w:t>
      </w:r>
    </w:p>
    <w:p w:rsidR="00F06A47" w:rsidRDefault="00F06A47" w:rsidP="00F0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3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F879F7" w:rsidRPr="0018356B" w:rsidRDefault="00F879F7" w:rsidP="00F0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27.12.2016 года №364</w:t>
      </w:r>
    </w:p>
    <w:p w:rsidR="00743DB1" w:rsidRDefault="00743DB1" w:rsidP="00183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79F7" w:rsidRPr="00F879F7" w:rsidRDefault="00A80BAB" w:rsidP="00F8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F879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О бюджете городского поселения Федоровский</w:t>
      </w:r>
      <w:r w:rsidR="00F879F7" w:rsidRPr="00F879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F879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на 2017 год </w:t>
      </w:r>
    </w:p>
    <w:p w:rsidR="00A80BAB" w:rsidRPr="00F879F7" w:rsidRDefault="00A80BAB" w:rsidP="00F8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proofErr w:type="gramStart"/>
      <w:r w:rsidRPr="00F879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и</w:t>
      </w:r>
      <w:proofErr w:type="gramEnd"/>
      <w:r w:rsidRPr="00F879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плановый период 2018 и 2019 годов</w:t>
      </w:r>
    </w:p>
    <w:p w:rsidR="00F879F7" w:rsidRPr="00F879F7" w:rsidRDefault="00F879F7" w:rsidP="00F8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ред. решения Совета депутатов городского поселения Федоровский </w:t>
      </w:r>
      <w:r w:rsidR="00700F0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от 22.03.2017 №389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от 19.06.2017 №410</w:t>
      </w:r>
      <w:r w:rsidR="00700F0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)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A80BAB" w:rsidRPr="00A80BAB" w:rsidRDefault="00A80BAB" w:rsidP="00700F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соответствии с Бюджетным кодексом Российской Федерации,</w:t>
      </w:r>
      <w:r w:rsidR="00700F0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Совет депутатов городского поселения Федоровский решил: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1. Утвердить основные характеристики бюджета городского поселения Федоровский (далее - бюджет городского поселения) на 2017 год: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- прогнозируемый общий объем доходов в сумме 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227 млн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798,4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- общий объем расходов в сумме 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229 млн. 497,3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- дефицит бюджета </w:t>
      </w:r>
      <w:r w:rsidR="00700F0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городского поселения в сумме 1 млн. 698,9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верхний предел муниципального долга городского поселения Федоровский на 01 января 2018 года в сумме 0 рублей.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2. Утвердить основные характеристики бюджета городского поселения на плановый период 2018 и 2019 годов: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1) прогнозируемый общий объем доходов бюджета городского поселения на 2018 год в сумме 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177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833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,2 тыс. рублей и на 2019 год в сумме 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181 624,2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общий объем расходов бюджета городского поселения на 2018 год в сумме 17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7 833,2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тыс. рублей и на 2019 год в сумме </w:t>
      </w:r>
      <w:r w:rsidR="005A77B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181 624,2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тыс. рублей, в том числе условно утвержденные расходы на 2018 год в сумме 4 323,0 тыс. рублей и на 2019 год в сумме 8 828,0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3) дефицит бюджета городского поселения на 2018 год в сумме 0 рублей и на 2019 год в сумме 0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4) верхний предел муниципального долга городского поселения Федоровский на 01 января 2019 года в сумме 0 рублей и на 01 января 2020 года в сумме 0 рублей.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3. Утвердить перечень главных администраторов доходов бюджета городского поселения Федоровский согласно приложению 1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4. Утвердить перечень главных администраторов источников финансирования дефицита бюджета городского поселения Федоровский согласно приложению 2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5.  Утвердить доходы бюджета городского поселения по кодам видов доходов, подвидов доходов: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3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4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6. Утвердить в пределах общего объема расходов, установленного статьями 1 и 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2 настоящего решения, 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5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6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7. Утвердить 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7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8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8. Утвердить распределение бюджетных ассигнований по разделам и подразделам классификации расходов бюджета городского поселения Федоровский: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9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10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9. Утвердить ведомственную структуру расходов бюджета городского поселения Федоровский: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11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12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10. Утвердить общий объем бюджетных ассигнований на исполнение публичных нормативных обязательств на 2017 год в сумме 327,1 тыс. рублей, на 2018 год в сумме 327,1 тыс. рублей, на 2019 год в сумме 327,1 тыс. рублей.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11. Утвердить объем межбюджетных трансфертов, получаемых из других бюджетов бюджетной системы Российской Федерации: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13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14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12. Утвердить объем межбюджетных трансфертов, предоставляемых бюджету </w:t>
      </w:r>
      <w:proofErr w:type="spellStart"/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Сургутского</w:t>
      </w:r>
      <w:proofErr w:type="spellEnd"/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района: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в сумме 2 млн. 484,1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2018 год в сумме 1млн. 840,6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3) на 2019 год в сумме 1 млн. 220,2 тыс. рублей.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13. Утвердить источники финансирования дефицита бюджета городского поселения: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на 2017 год согласно приложению 15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на плановый период 2018 и 2019 годов согласно приложению 16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14. Предусмотреть в составе расходов бюджета городского поселения средства 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резервного фонда администрации городского поселения Федоровский: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в сумме 100,0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2018 год в сумме 100,0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3) на 2019 год в сумме 100,0 тыс. рублей.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15. Установить, что в соответствии со статьей 78 Бюджетного кодекса Российской Федерации в составе расходов бюджета городского поселения предусмотрены средства на выплату субсидий юридическим лицам (за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Утвердить распределение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 в случаях и объеме: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17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18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16.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 финансовом году, 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 устанавливаются муниципальными правовыми актами администрации городского поселения Федоровский.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17. Установить, что в соответствии со статьей 78.1 Бюджетного кодекса Российской Федерации в составе расходов бюджета городского поселения предусмотрены средства на выплату субсидий некоммерческим организациям, не являющимся казенными учреждениями.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Утвердить распределение субсидий некоммерческим организациям, не являющимся казенными учреждениями в случаях и объеме: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19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20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18. Установить на 2017 год и на плановый период 2018 и 2019 годов нормативы отчислений от прибыли муниципальных унитарных предприятий городского поселения Федоровский, остающейся после уплаты налогов и других обязательных платежей, в бюджет городского поселения в размере 10 процентов.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Порядок осуществления отчислений от прибыли муниципальных унитарных предприятий определяется решением Совета депутатов городского поселения Федоровский.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 xml:space="preserve">19. Администрация городского поселения Федоровский вправе вносить изменения в показатели сводной бюджетной росписи бюджета городского поселения без внесения изменений в решение о бюджете в случаях, предусмотренных пунктом 3 статьи 217 Бюджетного кодекса Российской Федерации, а также по следующим основаниям, связанным с особенностями исполнения бюджета городского поселения: 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перераспределение бюджетных ассигнований в пределах, предусмотренных главным распорядителям средств бюджета городского поселения на предоставление автономным учреждениям городского поселения Федоровский субсидии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перераспределение бюджетных ассигнований между подпрограммами (мероприятиями) муниципальных программ городского поселения Федоровский, а также между их исполнителями, за исключением случаев увеличения бюджетных ассигнований на функционирование отраслевых (функциональных) органов администрации городского поселения Федоровский;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изменение бюджетной классификации доходов и расходов бюджета городского поселения без изменений целевого направления средств;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увеличение бюджетных ассигнований на основании уведомлений о бюджетных ассигнованиях, планируемых к поступлению из бюджетов других уровней;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увеличение бюджетных ассигнований по разделам, подразделам,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средств бюджета городского поселения Федоровский в текущем финансовом году на указанные цели, при условии, что увеличение бюджетных ассигнований по соответствующему виду расходов не превышает 10 процентов;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-перераспределение бюджетных ассигнований в пределах, предусмотренных главным распорядителям средств бюджета городского поселения между муниципальными программами городского поселения Федоровский.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20. Администрация городского поселения Федоровский в соответствии с пунктом 2 статьи 20 и пунктом 2 статьи 23 Бюджетного кодекса Российской Федерации вправе вносить в 2017 году изменения в перечень главных администраторов доходов бюджета городского поселения и перечень главных администраторов источников финансирования дефицита бюджета городского поселения, а также в состав закрепленных за ними кодов классификации доходов бюджета городского поселения или кодов классификации источников финансирования дефицита бюджета городского поселения на основании нормативно-правового акта администрации городского поселения Федоровский без внесения изменений в решение о бюджете.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21. Главные администраторы доходов бюджета городского поселения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поселения, а также производят взыскание задолженности и принимают решения о возврате (зачете) излишне уплаченных (взысканных) платежей, пеней и штрафов по ним в соответствии с порядком документооборота по начислению, учету и возврату платежей.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Главные администраторы доходов бюджета городского поселения вправе наделить свои казенные учреждения отдельными полномочиями главных администраторов доходов бюджета городского поселения путем издания муниципального правового акта администрации городского поселения Федоровский.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22. Установить, что открытие и ведение лицевых счетов для автономных и бюджетных учреждений, созданных на базе имущества, находящегося в муниципальной собственности городского поселения Федоровский, осуществляется финансово-экономическим управлением администрации городского поселения Федоровский в порядке, установленном муниципальным правовым актом администрации городского поселения Федоровский.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23. Установить, что операции с межбюджетными трансфертами, предоставляемыми из федерального бюджета в форме субсидий, субвенций и иных межбюджетных трансфертов, имеющих целевое назначение, при исполнении бюджета городского поселения учитываются на лицевых счетах, открытых получателям средств бюджета городского поселения Федоровский в территориальных органах Федерального казначейства.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24. Установить, что средства, поступающие во временное распоряжение администрации городского поселения Федоровский, в соответствии с законодательством и иными нормативными правовыми актами, учитываются на счете, открытом в Расчетно-кассовом центре </w:t>
      </w:r>
      <w:proofErr w:type="spellStart"/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г.Сургута</w:t>
      </w:r>
      <w:proofErr w:type="spellEnd"/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Главного управления Центрального банка Российской Федерации по Тюменской области.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25. Установить, что муниципальные правовые акты, влекущие дополнительные расходы за счет средств бюджета поселения на 2017 год, а также сокращающие доходную базу, реализуются и применяются только при наличии соответствующих источников дополнительных поступлений в бюджет городского поселения и (или) при сокращении расходов по конкретным статьям бюджета городского поселения на 2017 год, а также после внесения соответствующих изменений в настоящее решение.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26. Контроль за выполнением данного решения возложить на комиссию по бюджету и финансам Совета депутатов городского поселения.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27. Настоящее решение подлежит официальному опубликованию (обнародованию) и вступает в силу с 01 января 2017 года.</w:t>
      </w:r>
    </w:p>
    <w:p w:rsidR="00895B5D" w:rsidRPr="004241E7" w:rsidRDefault="00895B5D" w:rsidP="00895B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83"/>
        <w:gridCol w:w="5148"/>
      </w:tblGrid>
      <w:tr w:rsidR="00895B5D" w:rsidRPr="00A80BAB" w:rsidTr="00700F0C">
        <w:trPr>
          <w:trHeight w:val="1320"/>
        </w:trPr>
        <w:tc>
          <w:tcPr>
            <w:tcW w:w="4883" w:type="dxa"/>
          </w:tcPr>
          <w:p w:rsidR="00895B5D" w:rsidRPr="00A80BAB" w:rsidRDefault="00895B5D" w:rsidP="00700F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Председатель Совета депутатов городского поселения Федоровский</w:t>
            </w:r>
          </w:p>
          <w:p w:rsidR="00895B5D" w:rsidRPr="00A80BAB" w:rsidRDefault="00895B5D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895B5D" w:rsidRPr="00A80BAB" w:rsidRDefault="00895B5D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__________________ Я.М. </w:t>
            </w:r>
            <w:proofErr w:type="spellStart"/>
            <w:r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Петрин</w:t>
            </w:r>
            <w:proofErr w:type="spellEnd"/>
          </w:p>
        </w:tc>
        <w:tc>
          <w:tcPr>
            <w:tcW w:w="5148" w:type="dxa"/>
          </w:tcPr>
          <w:p w:rsidR="00895B5D" w:rsidRPr="00A80BAB" w:rsidRDefault="00330F65" w:rsidP="00700F0C">
            <w:p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Глава</w:t>
            </w:r>
            <w:r w:rsidR="00895B5D"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городского поселения Федоровский</w:t>
            </w:r>
          </w:p>
          <w:p w:rsidR="00895B5D" w:rsidRPr="00A80BAB" w:rsidRDefault="00895B5D" w:rsidP="00700F0C">
            <w:p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895B5D" w:rsidRPr="00A80BAB" w:rsidRDefault="00895B5D" w:rsidP="00330F65">
            <w:p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_______________ </w:t>
            </w:r>
            <w:r w:rsidR="00330F65"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Н.У. </w:t>
            </w:r>
            <w:proofErr w:type="spellStart"/>
            <w:r w:rsidR="00330F65"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Рудышин</w:t>
            </w:r>
            <w:proofErr w:type="spellEnd"/>
          </w:p>
        </w:tc>
      </w:tr>
    </w:tbl>
    <w:p w:rsidR="00A80BAB" w:rsidRDefault="00A80BAB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0BAB" w:rsidRDefault="00A80BA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p w:rsidR="00A80BAB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0F0C" w:rsidRPr="00DC6D0B" w:rsidRDefault="00700F0C" w:rsidP="0070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6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главных администраторов доходов бюджета </w:t>
      </w:r>
    </w:p>
    <w:p w:rsidR="00700F0C" w:rsidRPr="00843C2D" w:rsidRDefault="00700F0C" w:rsidP="0070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DC6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городского</w:t>
      </w:r>
      <w:proofErr w:type="gramEnd"/>
      <w:r w:rsidRPr="00DC6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поселения Федоровский</w:t>
      </w:r>
      <w:r w:rsidRPr="00843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00F0C" w:rsidRPr="00843C2D" w:rsidRDefault="00700F0C" w:rsidP="00700F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10"/>
        <w:gridCol w:w="5953"/>
      </w:tblGrid>
      <w:tr w:rsidR="00700F0C" w:rsidRPr="00843C2D" w:rsidTr="00700F0C">
        <w:trPr>
          <w:trHeight w:val="625"/>
          <w:tblHeader/>
          <w:jc w:val="center"/>
        </w:trPr>
        <w:tc>
          <w:tcPr>
            <w:tcW w:w="3511" w:type="dxa"/>
            <w:gridSpan w:val="2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953" w:type="dxa"/>
            <w:vMerge w:val="restart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доходов бюджета городского поселения Федоровский</w:t>
            </w:r>
          </w:p>
        </w:tc>
      </w:tr>
      <w:tr w:rsidR="00700F0C" w:rsidRPr="00843C2D" w:rsidTr="00700F0C">
        <w:trPr>
          <w:trHeight w:val="603"/>
          <w:tblHeader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админи-стратора</w:t>
            </w:r>
            <w:proofErr w:type="spell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городского поселения</w:t>
            </w:r>
          </w:p>
        </w:tc>
        <w:tc>
          <w:tcPr>
            <w:tcW w:w="5953" w:type="dxa"/>
            <w:vMerge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F0C" w:rsidRPr="00843C2D" w:rsidTr="00700F0C">
        <w:trPr>
          <w:trHeight w:val="143"/>
          <w:tblHeader/>
          <w:jc w:val="center"/>
        </w:trPr>
        <w:tc>
          <w:tcPr>
            <w:tcW w:w="1101" w:type="dxa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00F0C" w:rsidRPr="00843C2D" w:rsidTr="00700F0C">
        <w:trPr>
          <w:trHeight w:val="374"/>
          <w:jc w:val="center"/>
        </w:trPr>
        <w:tc>
          <w:tcPr>
            <w:tcW w:w="1101" w:type="dxa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</w:tr>
      <w:tr w:rsidR="00700F0C" w:rsidRPr="00843C2D" w:rsidTr="00700F0C">
        <w:trPr>
          <w:trHeight w:val="1175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00F0C" w:rsidRPr="00843C2D" w:rsidTr="00700F0C">
        <w:trPr>
          <w:trHeight w:val="1175"/>
          <w:jc w:val="center"/>
        </w:trPr>
        <w:tc>
          <w:tcPr>
            <w:tcW w:w="1101" w:type="dxa"/>
          </w:tcPr>
          <w:p w:rsid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1 11 05013 13 0002 120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00F0C" w:rsidRPr="00843C2D" w:rsidTr="00700F0C">
        <w:trPr>
          <w:trHeight w:val="1175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1 11 05025 13 0000 120   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0F0C" w:rsidRPr="00843C2D" w:rsidTr="00700F0C">
        <w:trPr>
          <w:trHeight w:val="793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1 11 05035 13 0000 120   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0F0C" w:rsidRPr="00843C2D" w:rsidTr="00700F0C">
        <w:trPr>
          <w:trHeight w:val="793"/>
          <w:jc w:val="center"/>
        </w:trPr>
        <w:tc>
          <w:tcPr>
            <w:tcW w:w="1101" w:type="dxa"/>
          </w:tcPr>
          <w:p w:rsidR="00700F0C" w:rsidRPr="002F6C8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0C" w:rsidRPr="002F6C8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1 11 05314 13 0000 120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0C" w:rsidRPr="002F6C8C" w:rsidRDefault="00700F0C" w:rsidP="00700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00F0C" w:rsidRPr="00843C2D" w:rsidTr="00700F0C">
        <w:trPr>
          <w:trHeight w:val="597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00F0C" w:rsidRPr="00843C2D" w:rsidTr="00700F0C">
        <w:trPr>
          <w:trHeight w:val="597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1 11 07015 13 0000 120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00F0C" w:rsidRPr="00843C2D" w:rsidTr="00700F0C">
        <w:trPr>
          <w:trHeight w:val="1175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1 11 09045 13 0000 120   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0F0C" w:rsidRPr="00843C2D" w:rsidTr="00700F0C">
        <w:trPr>
          <w:trHeight w:val="394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00F0C" w:rsidRPr="00843C2D" w:rsidTr="00700F0C">
        <w:trPr>
          <w:trHeight w:val="39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1 13 02065 13 0000 130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Доходы, поступающие в порядке возмещения расходов, </w:t>
            </w: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понесенных в связи с эксплуатацией имущества городских поселений</w:t>
            </w:r>
          </w:p>
        </w:tc>
      </w:tr>
      <w:tr w:rsidR="00700F0C" w:rsidRPr="00843C2D" w:rsidTr="00700F0C">
        <w:trPr>
          <w:trHeight w:val="343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1 13 02995 13 0000 130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700F0C" w:rsidRPr="00843C2D" w:rsidTr="00700F0C">
        <w:trPr>
          <w:trHeight w:val="34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1 14 01050 13 0000 410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700F0C" w:rsidRPr="00843C2D" w:rsidTr="00700F0C">
        <w:trPr>
          <w:trHeight w:val="7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1 14 02052 13 0000 410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00F0C" w:rsidRPr="00843C2D" w:rsidTr="00700F0C">
        <w:trPr>
          <w:trHeight w:val="1175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1 14 02052 13 0000 440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00F0C" w:rsidRPr="00843C2D" w:rsidTr="00700F0C">
        <w:trPr>
          <w:trHeight w:val="77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0F0C" w:rsidRPr="00843C2D" w:rsidTr="00700F0C">
        <w:trPr>
          <w:trHeight w:val="11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00F0C" w:rsidRPr="00843C2D" w:rsidTr="00700F0C">
        <w:trPr>
          <w:trHeight w:val="213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00F0C" w:rsidRPr="00843C2D" w:rsidTr="00700F0C">
        <w:trPr>
          <w:trHeight w:val="213"/>
          <w:jc w:val="center"/>
        </w:trPr>
        <w:tc>
          <w:tcPr>
            <w:tcW w:w="1101" w:type="dxa"/>
          </w:tcPr>
          <w:p w:rsid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1 14 06013 13 0002 430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00F0C" w:rsidRPr="00843C2D" w:rsidTr="00700F0C">
        <w:trPr>
          <w:trHeight w:val="213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1 14 06025 13 0000 430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0F0C" w:rsidRPr="00843C2D" w:rsidTr="00700F0C">
        <w:trPr>
          <w:trHeight w:val="645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1 16 23051 13 0000 140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700F0C" w:rsidRPr="00843C2D" w:rsidTr="00700F0C">
        <w:trPr>
          <w:trHeight w:val="645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1 16 23052 13 0000 140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700F0C" w:rsidRPr="00843C2D" w:rsidTr="00700F0C">
        <w:trPr>
          <w:trHeight w:val="311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1 16 33050 13 0000 140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700F0C" w:rsidRPr="00843C2D" w:rsidTr="00700F0C">
        <w:trPr>
          <w:trHeight w:val="31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1 16 46000 13 0000 140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</w:t>
            </w: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700F0C" w:rsidRPr="00843C2D" w:rsidTr="00700F0C">
        <w:trPr>
          <w:trHeight w:val="166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1 16 90050 13 0000 140   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00F0C" w:rsidRPr="00843C2D" w:rsidTr="00700F0C">
        <w:trPr>
          <w:trHeight w:val="226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1 17 01050 13 0000 180   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700F0C" w:rsidRPr="00843C2D" w:rsidTr="00700F0C">
        <w:trPr>
          <w:trHeight w:val="272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1 17 05050 13 0000 180   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2 02 15001 13 0000 151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2 02 15002 00 0000 151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2 02 35930 13 0000 151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2 02 35118 13 0000 151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2 02 45144 13 0000 151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2 02 49999 13 0000 151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2 07 05010 13 0000 180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2 07 05020 13 0000 180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2 07 05030 13 0000 180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2 08 05000 13 0000 180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2F6C8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2 18 60010 13 0000 151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0C" w:rsidRPr="00100988" w:rsidRDefault="00700F0C" w:rsidP="00700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2 19 60010 13 0000 151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00F0C" w:rsidRDefault="00700F0C" w:rsidP="00700F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7B3" w:rsidRDefault="005A77B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80BAB" w:rsidRPr="00843C2D" w:rsidRDefault="00A80BAB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C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Таблица 1 </w:t>
      </w:r>
    </w:p>
    <w:p w:rsidR="00A80BAB" w:rsidRPr="00843C2D" w:rsidRDefault="00A80BAB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 1 </w:t>
      </w:r>
      <w:r w:rsidRPr="00843C2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решения Совета депутатов </w:t>
      </w:r>
    </w:p>
    <w:p w:rsidR="00A80BAB" w:rsidRPr="00843C2D" w:rsidRDefault="00A80BAB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43C2D">
        <w:rPr>
          <w:rFonts w:ascii="Times New Roman" w:eastAsia="Times New Roman" w:hAnsi="Times New Roman" w:cs="Times New Roman"/>
          <w:color w:val="000000"/>
          <w:sz w:val="24"/>
          <w:szCs w:val="28"/>
        </w:rPr>
        <w:t>городского</w:t>
      </w:r>
      <w:proofErr w:type="gramEnd"/>
      <w:r w:rsidRPr="00843C2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поселения Федоровский</w:t>
      </w:r>
    </w:p>
    <w:p w:rsidR="00A80BAB" w:rsidRPr="00843C2D" w:rsidRDefault="00A80BAB" w:rsidP="00A80BA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0BAB" w:rsidRPr="00DC6D0B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6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доходов, поступающих в бюджет городского поселения Федоровский, а</w:t>
      </w:r>
      <w:r w:rsidRPr="00DC6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дминистрирование которых осуществляют органы исполнительной власти Российской Федерации</w:t>
      </w:r>
    </w:p>
    <w:p w:rsidR="00A80BAB" w:rsidRPr="00843C2D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09"/>
        <w:gridCol w:w="5954"/>
      </w:tblGrid>
      <w:tr w:rsidR="00A80BAB" w:rsidRPr="00843C2D" w:rsidTr="00700F0C">
        <w:trPr>
          <w:trHeight w:val="452"/>
          <w:tblHeader/>
          <w:jc w:val="center"/>
        </w:trPr>
        <w:tc>
          <w:tcPr>
            <w:tcW w:w="3510" w:type="dxa"/>
            <w:gridSpan w:val="2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954" w:type="dxa"/>
            <w:vMerge w:val="restart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главного администратора доходов </w:t>
            </w:r>
          </w:p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</w:tr>
      <w:tr w:rsidR="00A80BAB" w:rsidRPr="00843C2D" w:rsidTr="00700F0C">
        <w:trPr>
          <w:trHeight w:val="561"/>
          <w:tblHeader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админи-стратора</w:t>
            </w:r>
            <w:proofErr w:type="spell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городского поселения</w:t>
            </w:r>
          </w:p>
        </w:tc>
        <w:tc>
          <w:tcPr>
            <w:tcW w:w="5954" w:type="dxa"/>
            <w:vMerge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BAB" w:rsidRPr="00843C2D" w:rsidTr="00700F0C">
        <w:trPr>
          <w:trHeight w:val="232"/>
          <w:tblHeader/>
          <w:jc w:val="center"/>
        </w:trPr>
        <w:tc>
          <w:tcPr>
            <w:tcW w:w="1101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80BAB" w:rsidRPr="00843C2D" w:rsidTr="00700F0C">
        <w:trPr>
          <w:trHeight w:val="421"/>
          <w:jc w:val="center"/>
        </w:trPr>
        <w:tc>
          <w:tcPr>
            <w:tcW w:w="1101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B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A80BAB" w:rsidRPr="00843C2D" w:rsidTr="00700F0C">
        <w:trPr>
          <w:trHeight w:val="421"/>
          <w:jc w:val="center"/>
        </w:trPr>
        <w:tc>
          <w:tcPr>
            <w:tcW w:w="1101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954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0BAB" w:rsidRPr="00843C2D" w:rsidTr="00700F0C">
        <w:trPr>
          <w:trHeight w:val="421"/>
          <w:jc w:val="center"/>
        </w:trPr>
        <w:tc>
          <w:tcPr>
            <w:tcW w:w="1101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954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0BAB" w:rsidRPr="00843C2D" w:rsidTr="00700F0C">
        <w:trPr>
          <w:trHeight w:val="421"/>
          <w:jc w:val="center"/>
        </w:trPr>
        <w:tc>
          <w:tcPr>
            <w:tcW w:w="1101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954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0BAB" w:rsidRPr="00843C2D" w:rsidTr="00700F0C">
        <w:trPr>
          <w:trHeight w:val="421"/>
          <w:jc w:val="center"/>
        </w:trPr>
        <w:tc>
          <w:tcPr>
            <w:tcW w:w="1101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09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Управление Федеральной антимонопольной службы по Ханты-Мансийскому автономному округу – Югре </w:t>
            </w:r>
          </w:p>
        </w:tc>
      </w:tr>
      <w:tr w:rsidR="00A80BAB" w:rsidRPr="00843C2D" w:rsidTr="00700F0C">
        <w:trPr>
          <w:trHeight w:val="501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1 16 33050 13 0000 140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A80BAB" w:rsidRPr="00843C2D" w:rsidTr="00700F0C">
        <w:trPr>
          <w:trHeight w:val="515"/>
          <w:jc w:val="center"/>
        </w:trPr>
        <w:tc>
          <w:tcPr>
            <w:tcW w:w="1101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A80BAB" w:rsidRPr="00843C2D" w:rsidRDefault="00A80BAB" w:rsidP="00700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Управление Федеральной налоговой службы по Ханты-Мансийскому автономному округу - Югре</w:t>
            </w:r>
          </w:p>
        </w:tc>
      </w:tr>
      <w:tr w:rsidR="00A80BAB" w:rsidRPr="00843C2D" w:rsidTr="00700F0C">
        <w:trPr>
          <w:trHeight w:val="1113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1 01 02010 01 0000 110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843C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статьями 227</w:t>
              </w:r>
            </w:hyperlink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9" w:history="1">
              <w:r w:rsidRPr="00843C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227.1</w:t>
              </w:r>
            </w:hyperlink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hyperlink r:id="rId10" w:history="1">
              <w:r w:rsidRPr="00843C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228</w:t>
              </w:r>
            </w:hyperlink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A80BAB" w:rsidRPr="00843C2D" w:rsidTr="00700F0C">
        <w:trPr>
          <w:trHeight w:val="273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1 01 02020 01 0000 110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80BAB" w:rsidRPr="00843C2D" w:rsidTr="00700F0C">
        <w:trPr>
          <w:trHeight w:val="445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1 01 02030 01 0000 110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80BAB" w:rsidRPr="00843C2D" w:rsidTr="00700F0C">
        <w:trPr>
          <w:trHeight w:val="144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1 05 03010 01 0000 110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1 06 01030 13 0000 110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1 06 06033 13 0000 110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1 06 06043 13 0000 110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1 09 04053 13 0000 110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Служба контроля Ханты-Мансийского автономного округа-Югры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1 16 33050 13 0000 140</w:t>
            </w:r>
          </w:p>
        </w:tc>
        <w:tc>
          <w:tcPr>
            <w:tcW w:w="5954" w:type="dxa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</w:tbl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7B3" w:rsidRDefault="005A77B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80BAB" w:rsidRPr="0067195E" w:rsidRDefault="00A80BAB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p w:rsidR="00A80BAB" w:rsidRPr="00D4332A" w:rsidRDefault="00A80BAB" w:rsidP="00A80BAB">
      <w:pPr>
        <w:spacing w:after="0"/>
        <w:jc w:val="right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A80BAB" w:rsidRPr="00DC6D0B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D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главных администраторов источников финансирования</w:t>
      </w:r>
    </w:p>
    <w:p w:rsidR="00A80BAB" w:rsidRPr="00DC6D0B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DC6D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дефицита</w:t>
      </w:r>
      <w:proofErr w:type="gramEnd"/>
      <w:r w:rsidRPr="00DC6D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бюджета городского поселения Федоровский</w:t>
      </w:r>
      <w:r w:rsidRPr="00DC6D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80BAB" w:rsidRPr="00D4332A" w:rsidRDefault="00A80BAB" w:rsidP="00A80B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22"/>
        <w:gridCol w:w="4591"/>
      </w:tblGrid>
      <w:tr w:rsidR="00A80BAB" w:rsidRPr="00D4332A" w:rsidTr="00700F0C">
        <w:trPr>
          <w:trHeight w:val="625"/>
          <w:jc w:val="center"/>
        </w:trPr>
        <w:tc>
          <w:tcPr>
            <w:tcW w:w="4873" w:type="dxa"/>
            <w:gridSpan w:val="2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Российской Федерации</w:t>
            </w:r>
          </w:p>
        </w:tc>
        <w:tc>
          <w:tcPr>
            <w:tcW w:w="4591" w:type="dxa"/>
            <w:vMerge w:val="restart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главного администратора источников финансирования дефицита бюджета городского поселения Федоровский</w:t>
            </w:r>
          </w:p>
        </w:tc>
      </w:tr>
      <w:tr w:rsidR="00A80BAB" w:rsidRPr="00D4332A" w:rsidTr="00700F0C">
        <w:trPr>
          <w:trHeight w:val="691"/>
          <w:jc w:val="center"/>
        </w:trPr>
        <w:tc>
          <w:tcPr>
            <w:tcW w:w="1951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главного</w:t>
            </w:r>
            <w:proofErr w:type="gramEnd"/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администратора источников</w:t>
            </w:r>
          </w:p>
        </w:tc>
        <w:tc>
          <w:tcPr>
            <w:tcW w:w="2922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группы</w:t>
            </w:r>
            <w:proofErr w:type="gramEnd"/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подгруппы, статьи и вида источников</w:t>
            </w:r>
          </w:p>
        </w:tc>
        <w:tc>
          <w:tcPr>
            <w:tcW w:w="4591" w:type="dxa"/>
            <w:vMerge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BAB" w:rsidRPr="00D4332A" w:rsidTr="00700F0C">
        <w:trPr>
          <w:trHeight w:val="267"/>
          <w:jc w:val="center"/>
        </w:trPr>
        <w:tc>
          <w:tcPr>
            <w:tcW w:w="1951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22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91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80BAB" w:rsidRPr="00D4332A" w:rsidTr="00700F0C">
        <w:trPr>
          <w:trHeight w:val="409"/>
          <w:jc w:val="center"/>
        </w:trPr>
        <w:tc>
          <w:tcPr>
            <w:tcW w:w="1951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2922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1" w:type="dxa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433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администрация</w:t>
            </w:r>
            <w:proofErr w:type="gramEnd"/>
            <w:r w:rsidRPr="00D433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городского поселения Федоровский</w:t>
            </w:r>
          </w:p>
        </w:tc>
      </w:tr>
      <w:tr w:rsidR="00A80BAB" w:rsidRPr="00D4332A" w:rsidTr="00700F0C">
        <w:trPr>
          <w:trHeight w:val="529"/>
          <w:jc w:val="center"/>
        </w:trPr>
        <w:tc>
          <w:tcPr>
            <w:tcW w:w="1951" w:type="dxa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2922" w:type="dxa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01 05 02 01 1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0000 510</w:t>
            </w:r>
          </w:p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1" w:type="dxa"/>
          </w:tcPr>
          <w:p w:rsidR="00A80BAB" w:rsidRPr="00D4332A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городских </w:t>
            </w: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поселений</w:t>
            </w:r>
          </w:p>
        </w:tc>
      </w:tr>
      <w:tr w:rsidR="00A80BAB" w:rsidRPr="00D4332A" w:rsidTr="00700F0C">
        <w:trPr>
          <w:trHeight w:val="401"/>
          <w:jc w:val="center"/>
        </w:trPr>
        <w:tc>
          <w:tcPr>
            <w:tcW w:w="1951" w:type="dxa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2922" w:type="dxa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01 05 02 01 1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0000 610</w:t>
            </w:r>
          </w:p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1" w:type="dxa"/>
          </w:tcPr>
          <w:p w:rsidR="00A80BAB" w:rsidRPr="00D4332A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городских </w:t>
            </w: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поселений</w:t>
            </w:r>
          </w:p>
        </w:tc>
      </w:tr>
    </w:tbl>
    <w:p w:rsidR="00CD5B68" w:rsidRDefault="00CD5B68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7B3" w:rsidRDefault="005A77B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B112F" w:rsidRPr="0067195E" w:rsidRDefault="00AB112F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707" w:type="dxa"/>
        <w:tblInd w:w="113" w:type="dxa"/>
        <w:tblLook w:val="04A0" w:firstRow="1" w:lastRow="0" w:firstColumn="1" w:lastColumn="0" w:noHBand="0" w:noVBand="1"/>
      </w:tblPr>
      <w:tblGrid>
        <w:gridCol w:w="2547"/>
        <w:gridCol w:w="5700"/>
        <w:gridCol w:w="1460"/>
      </w:tblGrid>
      <w:tr w:rsidR="005A77B3" w:rsidRPr="005A77B3" w:rsidTr="005A77B3">
        <w:trPr>
          <w:trHeight w:val="945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городского поселения Федоровский по кодам видов доходов, подвидов доходов на 2017 год</w:t>
            </w:r>
          </w:p>
        </w:tc>
      </w:tr>
      <w:tr w:rsidR="005A77B3" w:rsidRPr="005A77B3" w:rsidTr="005A77B3">
        <w:trPr>
          <w:trHeight w:val="31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A77B3" w:rsidRPr="005A77B3" w:rsidTr="005A77B3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A77B3" w:rsidRPr="005A77B3" w:rsidTr="005A77B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A77B3" w:rsidRPr="005A77B3" w:rsidTr="005A77B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129 777,5 </w:t>
            </w:r>
          </w:p>
        </w:tc>
      </w:tr>
      <w:tr w:rsidR="005A77B3" w:rsidRPr="005A77B3" w:rsidTr="005A77B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110 929,5 </w:t>
            </w:r>
          </w:p>
        </w:tc>
      </w:tr>
      <w:tr w:rsidR="005A77B3" w:rsidRPr="005A77B3" w:rsidTr="005A77B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79 077,4 </w:t>
            </w:r>
          </w:p>
        </w:tc>
      </w:tr>
      <w:tr w:rsidR="005A77B3" w:rsidRPr="005A77B3" w:rsidTr="005A77B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79 077,4 </w:t>
            </w:r>
          </w:p>
        </w:tc>
      </w:tr>
      <w:tr w:rsidR="005A77B3" w:rsidRPr="005A77B3" w:rsidTr="005A77B3">
        <w:trPr>
          <w:trHeight w:val="1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78 977,4 </w:t>
            </w:r>
          </w:p>
        </w:tc>
      </w:tr>
      <w:tr w:rsidR="005A77B3" w:rsidRPr="005A77B3" w:rsidTr="005A77B3">
        <w:trPr>
          <w:trHeight w:val="18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</w:t>
            </w:r>
          </w:p>
        </w:tc>
      </w:tr>
      <w:tr w:rsidR="005A77B3" w:rsidRPr="005A77B3" w:rsidTr="005A77B3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80,0 </w:t>
            </w:r>
          </w:p>
        </w:tc>
      </w:tr>
      <w:tr w:rsidR="005A77B3" w:rsidRPr="005A77B3" w:rsidTr="005A77B3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2 753,0 </w:t>
            </w:r>
          </w:p>
        </w:tc>
      </w:tr>
      <w:tr w:rsidR="005A77B3" w:rsidRPr="005A77B3" w:rsidTr="005A77B3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2 753,0 </w:t>
            </w:r>
          </w:p>
        </w:tc>
      </w:tr>
      <w:tr w:rsidR="005A77B3" w:rsidRPr="005A77B3" w:rsidTr="005A77B3">
        <w:trPr>
          <w:trHeight w:val="1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908,5 </w:t>
            </w:r>
          </w:p>
        </w:tc>
      </w:tr>
      <w:tr w:rsidR="005A77B3" w:rsidRPr="005A77B3" w:rsidTr="005A77B3">
        <w:trPr>
          <w:trHeight w:val="15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27,5 </w:t>
            </w:r>
          </w:p>
        </w:tc>
      </w:tr>
      <w:tr w:rsidR="005A77B3" w:rsidRPr="005A77B3" w:rsidTr="005A77B3">
        <w:trPr>
          <w:trHeight w:val="1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1 817,0 </w:t>
            </w:r>
          </w:p>
        </w:tc>
      </w:tr>
      <w:tr w:rsidR="005A77B3" w:rsidRPr="005A77B3" w:rsidTr="005A77B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29 099,1 </w:t>
            </w:r>
          </w:p>
        </w:tc>
      </w:tr>
      <w:tr w:rsidR="005A77B3" w:rsidRPr="005A77B3" w:rsidTr="005A77B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3 526,4 </w:t>
            </w:r>
          </w:p>
        </w:tc>
      </w:tr>
      <w:tr w:rsidR="005A77B3" w:rsidRPr="005A77B3" w:rsidTr="005A77B3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3 526,4 </w:t>
            </w:r>
          </w:p>
        </w:tc>
      </w:tr>
      <w:tr w:rsidR="005A77B3" w:rsidRPr="005A77B3" w:rsidTr="005A77B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25 572,7 </w:t>
            </w:r>
          </w:p>
        </w:tc>
      </w:tr>
      <w:tr w:rsidR="005A77B3" w:rsidRPr="005A77B3" w:rsidTr="005A77B3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23 494,3 </w:t>
            </w:r>
          </w:p>
        </w:tc>
      </w:tr>
      <w:tr w:rsidR="005A77B3" w:rsidRPr="005A77B3" w:rsidTr="005A77B3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2 078,4 </w:t>
            </w:r>
          </w:p>
        </w:tc>
      </w:tr>
      <w:tr w:rsidR="005A77B3" w:rsidRPr="005A77B3" w:rsidTr="005A77B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18 848,0 </w:t>
            </w:r>
          </w:p>
        </w:tc>
      </w:tr>
      <w:tr w:rsidR="005A77B3" w:rsidRPr="005A77B3" w:rsidTr="005A77B3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17 598,0 </w:t>
            </w:r>
          </w:p>
        </w:tc>
      </w:tr>
      <w:tr w:rsidR="005A77B3" w:rsidRPr="005A77B3" w:rsidTr="005A77B3">
        <w:trPr>
          <w:trHeight w:val="15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15 724,0 </w:t>
            </w:r>
          </w:p>
        </w:tc>
      </w:tr>
      <w:tr w:rsidR="005A77B3" w:rsidRPr="005A77B3" w:rsidTr="005A77B3">
        <w:trPr>
          <w:trHeight w:val="10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</w:tr>
      <w:tr w:rsidR="005A77B3" w:rsidRPr="005A77B3" w:rsidTr="005A77B3">
        <w:trPr>
          <w:trHeight w:val="1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</w:tr>
      <w:tr w:rsidR="005A77B3" w:rsidRPr="005A77B3" w:rsidTr="005A77B3">
        <w:trPr>
          <w:trHeight w:val="1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</w:tr>
      <w:tr w:rsidR="005A77B3" w:rsidRPr="005A77B3" w:rsidTr="005A77B3">
        <w:trPr>
          <w:trHeight w:val="1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</w:tr>
      <w:tr w:rsidR="005A77B3" w:rsidRPr="005A77B3" w:rsidTr="005A77B3">
        <w:trPr>
          <w:trHeight w:val="15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</w:tr>
      <w:tr w:rsidR="005A77B3" w:rsidRPr="005A77B3" w:rsidTr="005A77B3">
        <w:trPr>
          <w:trHeight w:val="1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</w:tr>
      <w:tr w:rsidR="005A77B3" w:rsidRPr="005A77B3" w:rsidTr="005A77B3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1 11 05070 00 0000 120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</w:tr>
      <w:tr w:rsidR="005A77B3" w:rsidRPr="005A77B3" w:rsidTr="005A77B3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</w:tr>
      <w:tr w:rsidR="005A77B3" w:rsidRPr="005A77B3" w:rsidTr="005A77B3">
        <w:trPr>
          <w:trHeight w:val="1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</w:tr>
      <w:tr w:rsidR="005A77B3" w:rsidRPr="005A77B3" w:rsidTr="005A77B3">
        <w:trPr>
          <w:trHeight w:val="1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</w:tr>
      <w:tr w:rsidR="005A77B3" w:rsidRPr="005A77B3" w:rsidTr="005A77B3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</w:tr>
      <w:tr w:rsidR="005A77B3" w:rsidRPr="005A77B3" w:rsidTr="005A77B3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1 13 02995 13 0000 130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</w:tr>
      <w:tr w:rsidR="005A77B3" w:rsidRPr="005A77B3" w:rsidTr="005A77B3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1 050,0 </w:t>
            </w:r>
          </w:p>
        </w:tc>
      </w:tr>
      <w:tr w:rsidR="005A77B3" w:rsidRPr="005A77B3" w:rsidTr="005A77B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5A77B3" w:rsidRPr="005A77B3" w:rsidTr="005A77B3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1 14 01050 13 0000 410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5A77B3" w:rsidRPr="005A77B3" w:rsidTr="005A77B3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1 14 06000 00 0000 430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5A77B3" w:rsidRPr="005A77B3" w:rsidTr="005A77B3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1 14 06013 13 0000 430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5A77B3" w:rsidRPr="005A77B3" w:rsidTr="005A77B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98 020,9 </w:t>
            </w:r>
          </w:p>
        </w:tc>
      </w:tr>
      <w:tr w:rsidR="005A77B3" w:rsidRPr="005A77B3" w:rsidTr="005A77B3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97 952,9 </w:t>
            </w:r>
          </w:p>
        </w:tc>
      </w:tr>
      <w:tr w:rsidR="005A77B3" w:rsidRPr="005A77B3" w:rsidTr="005A77B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5A77B3" w:rsidRPr="005A77B3" w:rsidTr="005A77B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5A77B3" w:rsidRPr="005A77B3" w:rsidTr="005A77B3">
        <w:trPr>
          <w:trHeight w:val="6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5A77B3" w:rsidRPr="005A77B3" w:rsidTr="005A77B3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3 332,4 </w:t>
            </w:r>
          </w:p>
        </w:tc>
      </w:tr>
      <w:tr w:rsidR="005A77B3" w:rsidRPr="005A77B3" w:rsidTr="005A77B3">
        <w:trPr>
          <w:trHeight w:val="57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5A77B3" w:rsidRPr="005A77B3" w:rsidTr="005A77B3">
        <w:trPr>
          <w:trHeight w:val="82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5A77B3" w:rsidRPr="005A77B3" w:rsidTr="005A77B3">
        <w:trPr>
          <w:trHeight w:val="5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5A77B3" w:rsidRPr="005A77B3" w:rsidTr="005A77B3">
        <w:trPr>
          <w:trHeight w:val="54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5A77B3" w:rsidRPr="005A77B3" w:rsidTr="005A77B3">
        <w:trPr>
          <w:trHeight w:val="2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54 631,4 </w:t>
            </w:r>
          </w:p>
        </w:tc>
      </w:tr>
      <w:tr w:rsidR="005A77B3" w:rsidRPr="005A77B3" w:rsidTr="005A77B3">
        <w:trPr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2 02 49999 13 0000 151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54 631,4 </w:t>
            </w:r>
          </w:p>
        </w:tc>
      </w:tr>
      <w:tr w:rsidR="005A77B3" w:rsidRPr="005A77B3" w:rsidTr="005A77B3">
        <w:trPr>
          <w:trHeight w:val="153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68,0 </w:t>
            </w:r>
          </w:p>
        </w:tc>
      </w:tr>
      <w:tr w:rsidR="005A77B3" w:rsidRPr="005A77B3" w:rsidTr="005A77B3">
        <w:trPr>
          <w:trHeight w:val="9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2 18 00000 13 0000 151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68,0 </w:t>
            </w:r>
          </w:p>
        </w:tc>
      </w:tr>
      <w:tr w:rsidR="005A77B3" w:rsidRPr="005A77B3" w:rsidTr="005A77B3">
        <w:trPr>
          <w:trHeight w:val="9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2 18 60010 13 0000 151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68,0 </w:t>
            </w:r>
          </w:p>
        </w:tc>
      </w:tr>
      <w:tr w:rsidR="005A77B3" w:rsidRPr="005A77B3" w:rsidTr="005A77B3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227 798,4 </w:t>
            </w:r>
          </w:p>
        </w:tc>
      </w:tr>
    </w:tbl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7B3" w:rsidRDefault="005A77B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B112F" w:rsidRPr="0067195E" w:rsidRDefault="00AB112F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578" w:type="dxa"/>
        <w:tblInd w:w="113" w:type="dxa"/>
        <w:tblLook w:val="04A0" w:firstRow="1" w:lastRow="0" w:firstColumn="1" w:lastColumn="0" w:noHBand="0" w:noVBand="1"/>
      </w:tblPr>
      <w:tblGrid>
        <w:gridCol w:w="2200"/>
        <w:gridCol w:w="5166"/>
        <w:gridCol w:w="1134"/>
        <w:gridCol w:w="1078"/>
      </w:tblGrid>
      <w:tr w:rsidR="005A77B3" w:rsidRPr="005A77B3" w:rsidTr="005A77B3">
        <w:trPr>
          <w:trHeight w:val="945"/>
        </w:trPr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городского поселения Федоровский по кодам видов доходов, подвидов доходов, на плановый период 2018 и 2019 годов</w:t>
            </w:r>
          </w:p>
        </w:tc>
      </w:tr>
      <w:tr w:rsidR="005A77B3" w:rsidRPr="005A77B3" w:rsidTr="005A77B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A77B3" w:rsidRPr="005A77B3" w:rsidTr="005A77B3">
        <w:trPr>
          <w:trHeight w:val="31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A77B3" w:rsidRPr="005A77B3" w:rsidTr="005A77B3">
        <w:trPr>
          <w:trHeight w:val="31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5A77B3" w:rsidRPr="005A77B3" w:rsidTr="005A77B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A77B3" w:rsidRPr="005A77B3" w:rsidTr="005A77B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132 840,0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136 437,0 </w:t>
            </w:r>
          </w:p>
        </w:tc>
      </w:tr>
      <w:tr w:rsidR="005A77B3" w:rsidRPr="005A77B3" w:rsidTr="005A77B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113 992,0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117 589,0 </w:t>
            </w:r>
          </w:p>
        </w:tc>
      </w:tr>
      <w:tr w:rsidR="005A77B3" w:rsidRPr="005A77B3" w:rsidTr="005A77B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81 735,9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84 950,8 </w:t>
            </w:r>
          </w:p>
        </w:tc>
      </w:tr>
      <w:tr w:rsidR="005A77B3" w:rsidRPr="005A77B3" w:rsidTr="005A77B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81 735,9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84 950,8 </w:t>
            </w:r>
          </w:p>
        </w:tc>
      </w:tr>
      <w:tr w:rsidR="005A77B3" w:rsidRPr="005A77B3" w:rsidTr="005A77B3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81 635,9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84 850,8 </w:t>
            </w:r>
          </w:p>
        </w:tc>
      </w:tr>
      <w:tr w:rsidR="005A77B3" w:rsidRPr="005A77B3" w:rsidTr="005A77B3">
        <w:trPr>
          <w:trHeight w:val="18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</w:t>
            </w:r>
          </w:p>
        </w:tc>
      </w:tr>
      <w:tr w:rsidR="005A77B3" w:rsidRPr="005A77B3" w:rsidTr="005A77B3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80,0 </w:t>
            </w:r>
          </w:p>
        </w:tc>
      </w:tr>
      <w:tr w:rsidR="005A77B3" w:rsidRPr="005A77B3" w:rsidTr="005A77B3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2 889,0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3 003,0 </w:t>
            </w:r>
          </w:p>
        </w:tc>
      </w:tr>
      <w:tr w:rsidR="005A77B3" w:rsidRPr="005A77B3" w:rsidTr="005A77B3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2 889,0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3 003,0 </w:t>
            </w:r>
          </w:p>
        </w:tc>
      </w:tr>
      <w:tr w:rsidR="005A77B3" w:rsidRPr="005A77B3" w:rsidTr="005A77B3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953,4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991,0 </w:t>
            </w:r>
          </w:p>
        </w:tc>
      </w:tr>
      <w:tr w:rsidR="005A77B3" w:rsidRPr="005A77B3" w:rsidTr="005A77B3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28,9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 </w:t>
            </w:r>
          </w:p>
        </w:tc>
      </w:tr>
      <w:tr w:rsidR="005A77B3" w:rsidRPr="005A77B3" w:rsidTr="005A77B3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1 906,7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1 982,0 </w:t>
            </w:r>
          </w:p>
        </w:tc>
      </w:tr>
      <w:tr w:rsidR="005A77B3" w:rsidRPr="005A77B3" w:rsidTr="005A77B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29 367,1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29 635,2 </w:t>
            </w:r>
          </w:p>
        </w:tc>
      </w:tr>
      <w:tr w:rsidR="005A77B3" w:rsidRPr="005A77B3" w:rsidTr="005A77B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3 794,4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4 062,5 </w:t>
            </w:r>
          </w:p>
        </w:tc>
      </w:tr>
      <w:tr w:rsidR="005A77B3" w:rsidRPr="005A77B3" w:rsidTr="005A77B3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3 794,4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4 062,5 </w:t>
            </w:r>
          </w:p>
        </w:tc>
      </w:tr>
      <w:tr w:rsidR="005A77B3" w:rsidRPr="005A77B3" w:rsidTr="005A77B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25 572,7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25 572,7 </w:t>
            </w:r>
          </w:p>
        </w:tc>
      </w:tr>
      <w:tr w:rsidR="005A77B3" w:rsidRPr="005A77B3" w:rsidTr="005A77B3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23 494,3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23 494,3 </w:t>
            </w:r>
          </w:p>
        </w:tc>
      </w:tr>
      <w:tr w:rsidR="005A77B3" w:rsidRPr="005A77B3" w:rsidTr="005A77B3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2 078,4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2 078,4 </w:t>
            </w:r>
          </w:p>
        </w:tc>
      </w:tr>
      <w:tr w:rsidR="005A77B3" w:rsidRPr="005A77B3" w:rsidTr="005A77B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18 848,0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18 848,0 </w:t>
            </w:r>
          </w:p>
        </w:tc>
      </w:tr>
      <w:tr w:rsidR="005A77B3" w:rsidRPr="005A77B3" w:rsidTr="005A77B3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17 598,0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17 598,0 </w:t>
            </w:r>
          </w:p>
        </w:tc>
      </w:tr>
      <w:tr w:rsidR="005A77B3" w:rsidRPr="005A77B3" w:rsidTr="005A77B3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15 724,0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15 724,0 </w:t>
            </w:r>
          </w:p>
        </w:tc>
      </w:tr>
      <w:tr w:rsidR="005A77B3" w:rsidRPr="005A77B3" w:rsidTr="005A77B3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</w:tr>
      <w:tr w:rsidR="005A77B3" w:rsidRPr="005A77B3" w:rsidTr="005A77B3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</w:tr>
      <w:tr w:rsidR="005A77B3" w:rsidRPr="005A77B3" w:rsidTr="005A77B3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</w:tr>
      <w:tr w:rsidR="005A77B3" w:rsidRPr="005A77B3" w:rsidTr="005A77B3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1 11 05025 13 0000 120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</w:tr>
      <w:tr w:rsidR="005A77B3" w:rsidRPr="005A77B3" w:rsidTr="005A77B3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</w:tr>
      <w:tr w:rsidR="005A77B3" w:rsidRPr="005A77B3" w:rsidTr="005A77B3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</w:tr>
      <w:tr w:rsidR="005A77B3" w:rsidRPr="005A77B3" w:rsidTr="005A77B3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</w:tr>
      <w:tr w:rsidR="005A77B3" w:rsidRPr="005A77B3" w:rsidTr="005A77B3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</w:tr>
      <w:tr w:rsidR="005A77B3" w:rsidRPr="005A77B3" w:rsidTr="005A77B3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</w:tr>
      <w:tr w:rsidR="005A77B3" w:rsidRPr="005A77B3" w:rsidTr="005A77B3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</w:tr>
      <w:tr w:rsidR="005A77B3" w:rsidRPr="005A77B3" w:rsidTr="005A77B3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</w:tr>
      <w:tr w:rsidR="005A77B3" w:rsidRPr="005A77B3" w:rsidTr="005A77B3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1 13 02995 13 0000 130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</w:tr>
      <w:tr w:rsidR="005A77B3" w:rsidRPr="005A77B3" w:rsidTr="005A77B3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1 050,0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1 050,0 </w:t>
            </w:r>
          </w:p>
        </w:tc>
      </w:tr>
      <w:tr w:rsidR="005A77B3" w:rsidRPr="005A77B3" w:rsidTr="005A77B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5A77B3" w:rsidRPr="005A77B3" w:rsidTr="005A77B3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1 14 01050 13 0000 410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5A77B3" w:rsidRPr="005A77B3" w:rsidTr="005A77B3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1 14 06000 00 0000 430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5A77B3" w:rsidRPr="005A77B3" w:rsidTr="005A77B3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1 14 06013 13 0000 430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5A77B3" w:rsidRPr="005A77B3" w:rsidTr="005A77B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44 993,2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45 187,2 </w:t>
            </w:r>
          </w:p>
        </w:tc>
      </w:tr>
      <w:tr w:rsidR="005A77B3" w:rsidRPr="005A77B3" w:rsidTr="005A77B3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44 993,2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45 187,2 </w:t>
            </w:r>
          </w:p>
        </w:tc>
      </w:tr>
      <w:tr w:rsidR="005A77B3" w:rsidRPr="005A77B3" w:rsidTr="005A77B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5A77B3" w:rsidRPr="005A77B3" w:rsidTr="005A77B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5A77B3" w:rsidRPr="005A77B3" w:rsidTr="005A77B3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5A77B3" w:rsidRPr="005A77B3" w:rsidTr="005A77B3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2 02 30000 00 0000 151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3 332,4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3 332,4 </w:t>
            </w:r>
          </w:p>
        </w:tc>
      </w:tr>
      <w:tr w:rsidR="005A77B3" w:rsidRPr="005A77B3" w:rsidTr="005A77B3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5A77B3" w:rsidRPr="005A77B3" w:rsidTr="005A77B3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5A77B3" w:rsidRPr="005A77B3" w:rsidTr="005A77B3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2 02 35930 00 0000 151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5A77B3" w:rsidRPr="005A77B3" w:rsidTr="005A77B3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5A77B3" w:rsidRPr="005A77B3" w:rsidTr="005A77B3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2 02 49999 00 0000 151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1 671,7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1 865,7 </w:t>
            </w:r>
          </w:p>
        </w:tc>
      </w:tr>
      <w:tr w:rsidR="005A77B3" w:rsidRPr="005A77B3" w:rsidTr="005A77B3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1 671,7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1 865,7 </w:t>
            </w:r>
          </w:p>
        </w:tc>
      </w:tr>
      <w:tr w:rsidR="005A77B3" w:rsidRPr="005A77B3" w:rsidTr="005A77B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177 833,2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B3" w:rsidRPr="005A77B3" w:rsidRDefault="005A77B3" w:rsidP="005A7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7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181 624,2 </w:t>
            </w:r>
          </w:p>
        </w:tc>
      </w:tr>
    </w:tbl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7B3" w:rsidRDefault="005A77B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B112F" w:rsidRPr="0067195E" w:rsidRDefault="00AB112F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80"/>
        <w:gridCol w:w="620"/>
        <w:gridCol w:w="620"/>
        <w:gridCol w:w="1320"/>
        <w:gridCol w:w="760"/>
        <w:gridCol w:w="1334"/>
      </w:tblGrid>
      <w:tr w:rsidR="00AC1762" w:rsidRPr="00AC1762" w:rsidTr="00AC1762">
        <w:trPr>
          <w:trHeight w:val="1245"/>
        </w:trPr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2017 год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AC1762" w:rsidRPr="00AC1762" w:rsidTr="00AC1762">
        <w:trPr>
          <w:trHeight w:val="2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67 210,9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C1762" w:rsidRPr="00AC1762" w:rsidTr="00AC1762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33 436,6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AC1762">
        <w:trPr>
          <w:trHeight w:val="15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33 372,5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C1762" w:rsidRPr="00AC1762" w:rsidTr="00AC1762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AC1762" w:rsidRPr="00AC1762" w:rsidTr="00AC1762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AC1762" w:rsidRPr="00AC1762" w:rsidTr="00AC1762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C1762" w:rsidRPr="00AC1762" w:rsidTr="00AC1762">
        <w:trPr>
          <w:trHeight w:val="5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28 800,9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802,4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802,4</w:t>
            </w:r>
          </w:p>
        </w:tc>
      </w:tr>
      <w:tr w:rsidR="00AC1762" w:rsidRPr="00AC1762" w:rsidTr="00AC1762">
        <w:trPr>
          <w:trHeight w:val="15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27 998,5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27 549,0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27 549,0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27 549,0</w:t>
            </w:r>
          </w:p>
        </w:tc>
      </w:tr>
      <w:tr w:rsidR="00AC1762" w:rsidRPr="00AC1762" w:rsidTr="00AC1762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9 462,2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9 462,2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AC1762" w:rsidRPr="00AC1762" w:rsidTr="00AC1762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</w:tr>
      <w:tr w:rsidR="00AC1762" w:rsidRPr="00AC1762" w:rsidTr="00AC1762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5 273,6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802,7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802,7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802,7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802,7</w:t>
            </w:r>
          </w:p>
        </w:tc>
      </w:tr>
      <w:tr w:rsidR="00AC1762" w:rsidRPr="00AC1762" w:rsidTr="00AC1762">
        <w:trPr>
          <w:trHeight w:val="256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AC1762" w:rsidRPr="00AC1762" w:rsidTr="00AC1762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117,7</w:t>
            </w:r>
          </w:p>
        </w:tc>
      </w:tr>
      <w:tr w:rsidR="00AC1762" w:rsidRPr="00AC1762" w:rsidTr="00AC1762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1 718,9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1 718,9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1 718,9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C1762" w:rsidRPr="00AC1762" w:rsidTr="00AC1762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2 752,0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2 752,0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AC1762" w:rsidRPr="00AC1762" w:rsidTr="00AC1762">
        <w:trPr>
          <w:trHeight w:val="15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2 670,6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2 574,3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1 757,4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1 757,4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1 757,4</w:t>
            </w:r>
          </w:p>
        </w:tc>
      </w:tr>
      <w:tr w:rsidR="00AC1762" w:rsidRPr="00AC1762" w:rsidTr="00AC1762">
        <w:trPr>
          <w:trHeight w:val="30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AC1762" w:rsidRPr="00AC1762" w:rsidTr="00AC1762">
        <w:trPr>
          <w:trHeight w:val="333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AC1762" w:rsidRPr="00AC1762" w:rsidTr="00AC1762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AC1762" w:rsidRPr="00AC1762" w:rsidTr="00AC1762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47 120,1</w:t>
            </w:r>
          </w:p>
        </w:tc>
      </w:tr>
      <w:tr w:rsidR="00AC1762" w:rsidRPr="00AC1762" w:rsidTr="00AC1762">
        <w:trPr>
          <w:trHeight w:val="57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AC1762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43 509,5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43 509,5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43 509,5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37 420,8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11 077,4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11 077,4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3 197,2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3 197,2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трасферты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содержание и ремонт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05101S2390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05101S2390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05101S2390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583,0</w:t>
            </w:r>
          </w:p>
        </w:tc>
      </w:tr>
      <w:tr w:rsidR="00AC1762" w:rsidRPr="00AC1762" w:rsidTr="00AC1762">
        <w:trPr>
          <w:trHeight w:val="70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462,0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C1762" w:rsidRPr="00AC1762" w:rsidTr="00AC1762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на уплату процентов по привлекаемым заемным средствам организациями коммунального комплекса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54 583,3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6 971,5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6 971,5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6 971,5</w:t>
            </w:r>
          </w:p>
        </w:tc>
      </w:tr>
      <w:tr w:rsidR="00AC1762" w:rsidRPr="00AC1762" w:rsidTr="00AC1762">
        <w:trPr>
          <w:trHeight w:val="15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3 573,2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ремонт ветхого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2 698,7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жилищного строительства"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25 396,1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25 396,1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25 396,1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22 396,1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трансфертыдля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подготовки инженерных сетей теплоснабжения к зимнему периоду 2017-2018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г.г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19 588,0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19 588,0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19 588,0</w:t>
            </w:r>
          </w:p>
        </w:tc>
      </w:tr>
      <w:tr w:rsidR="00AC1762" w:rsidRPr="00AC1762" w:rsidTr="00AC1762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Предоставление субсидии в целях возмещения недополученных доходов организациям, предоставляющим населению услуги теплоснабжения по нормативам потребления с учетом понижающего коэффициента"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22 215,7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22 215,7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22 115,7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6 564,5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6 564,5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6 564,5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6 564,5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12 294,1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реализацию подпрограммы "Содействие проведения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кап.ремонта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гос.программы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ЖКХ и повышение энергетической эф-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ХМАО-Югре на 2016-2020г.г."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06102L555F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3 848,8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06102L555F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3 848,8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06102L555F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3 848,8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Субсидия на реализацию подпрограммы "Содействие проведения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кап.ремонта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гос.программы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ЖКХ и повышение энергетической эф-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ХМАО-Югре на 2016-2020г.г."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06102R555F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8 445,3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06102R555F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8 445,3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06102R555F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8 445,3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1 886,0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1 886,0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1 886,0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1 886,0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633,1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633,1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286,4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286,4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26 800,4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26 800,4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26 800,4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22 278,2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21 080,1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21 080,1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21 080,1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21 080,1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"Повышение уровня материально-технического оснащения"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"Укрепление материально-технической базы""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финансовой помощи на приобретение стульев (средства на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финасирование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наказов избирателей депутатам Думы ХМАО--Югры на 2-ой кв.2017 года)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C1762" w:rsidRPr="00AC1762" w:rsidTr="00AC1762">
        <w:trPr>
          <w:trHeight w:val="76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2 484,1</w:t>
            </w:r>
          </w:p>
        </w:tc>
      </w:tr>
      <w:tr w:rsidR="00AC1762" w:rsidRPr="00AC1762" w:rsidTr="00AC1762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2 484,1</w:t>
            </w:r>
          </w:p>
        </w:tc>
      </w:tr>
      <w:tr w:rsidR="00AC1762" w:rsidRPr="00AC1762" w:rsidTr="00AC1762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AC1762" w:rsidRPr="00AC1762" w:rsidTr="00AC1762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AC1762" w:rsidRPr="00AC1762" w:rsidTr="00AC1762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AC1762" w:rsidRPr="00AC1762" w:rsidTr="00AC1762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AC1762" w:rsidRPr="00AC1762" w:rsidTr="00AC1762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229 497,3</w:t>
            </w:r>
          </w:p>
        </w:tc>
      </w:tr>
    </w:tbl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1762" w:rsidRDefault="00AC1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B112F" w:rsidRPr="0067195E" w:rsidRDefault="00AB112F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620"/>
        <w:gridCol w:w="620"/>
        <w:gridCol w:w="1320"/>
        <w:gridCol w:w="677"/>
        <w:gridCol w:w="1134"/>
        <w:gridCol w:w="1157"/>
      </w:tblGrid>
      <w:tr w:rsidR="00AC1762" w:rsidRPr="00AC1762" w:rsidTr="00AC1762">
        <w:trPr>
          <w:trHeight w:val="1245"/>
        </w:trPr>
        <w:tc>
          <w:tcPr>
            <w:tcW w:w="9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2018 и 2019 годов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AC1762" w:rsidRPr="00AC1762" w:rsidTr="00AC1762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70 302,4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74 854,7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C1762" w:rsidRPr="00AC1762" w:rsidTr="00AC1762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33 329,5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33 436,6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AC1762">
        <w:trPr>
          <w:trHeight w:val="15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33 265,4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33 372,5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C1762" w:rsidRPr="00AC1762" w:rsidTr="00AC1762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AC1762" w:rsidRPr="00AC1762" w:rsidTr="00AC1762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AC1762" w:rsidRPr="00AC1762" w:rsidTr="00AC1762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33 999,5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38 444,7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998,6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998,6</w:t>
            </w:r>
          </w:p>
        </w:tc>
      </w:tr>
      <w:tr w:rsidR="00AC1762" w:rsidRPr="00AC1762" w:rsidTr="00AC1762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"Проведение землеустроительных работ по формированию земельных участков государственная собственность на которые 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разграничена"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28 618,1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28 618,1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</w:tr>
      <w:tr w:rsidR="00AC1762" w:rsidRPr="00AC1762" w:rsidTr="00AC1762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AC1762" w:rsidRPr="00AC1762" w:rsidTr="00AC1762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</w:tr>
      <w:tr w:rsidR="00AC1762" w:rsidRPr="00AC1762" w:rsidTr="00AC1762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5 055,4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4 006,3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AC1762" w:rsidRPr="00AC1762" w:rsidTr="00AC1762">
        <w:trPr>
          <w:trHeight w:val="25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AC1762" w:rsidRPr="00AC1762" w:rsidTr="00AC1762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</w:tr>
      <w:tr w:rsidR="00AC1762" w:rsidRPr="00AC1762" w:rsidTr="00AC1762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433,9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433,9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433,9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"Обучение и информирование населения способам защиты и действиям в чрезвычайных 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ситуациях"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C1762" w:rsidRPr="00AC1762" w:rsidTr="00AC1762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2 575,6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2 769,6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2 575,6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2 769,6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2 763,2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2 638,9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AC1762" w:rsidRPr="00AC1762" w:rsidTr="00AC1762">
        <w:trPr>
          <w:trHeight w:val="30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</w:tr>
      <w:tr w:rsidR="00AC1762" w:rsidRPr="00AC1762" w:rsidTr="00AC1762">
        <w:trPr>
          <w:trHeight w:val="3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AC1762" w:rsidRPr="00AC1762" w:rsidTr="00AC1762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AC1762" w:rsidRPr="00AC1762" w:rsidTr="00AC1762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35 484,9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31 703,5</w:t>
            </w:r>
          </w:p>
        </w:tc>
      </w:tr>
      <w:tr w:rsidR="00AC1762" w:rsidRPr="00AC1762" w:rsidTr="00AC1762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AC1762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32 286,3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28 504,9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32 286,3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28 504,9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32 286,3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28 504,9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23 728,3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21 860,3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12 142,0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16 831,6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6 091,3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6 091,3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6 091,3</w:t>
            </w:r>
          </w:p>
        </w:tc>
      </w:tr>
      <w:tr w:rsidR="00AC1762" w:rsidRPr="00AC1762" w:rsidTr="00AC1762">
        <w:trPr>
          <w:trHeight w:val="15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4 791,3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9 733,7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10 740,3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9 733,7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10 740,3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9 633,7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10 640,3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26 979,0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C1762" w:rsidRPr="00AC1762" w:rsidTr="00AC1762">
        <w:trPr>
          <w:trHeight w:val="8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1 220,2</w:t>
            </w:r>
          </w:p>
        </w:tc>
      </w:tr>
      <w:tr w:rsidR="00AC1762" w:rsidRPr="00AC1762" w:rsidTr="00AC1762">
        <w:trPr>
          <w:trHeight w:val="6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1 220,2</w:t>
            </w:r>
          </w:p>
        </w:tc>
      </w:tr>
      <w:tr w:rsidR="00AC1762" w:rsidRPr="00AC1762" w:rsidTr="00AC1762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AC1762" w:rsidRPr="00AC1762" w:rsidTr="00AC176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AC1762" w:rsidRPr="00AC1762" w:rsidTr="00AC176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AC1762" w:rsidRPr="00AC1762" w:rsidTr="00AC1762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AC1762" w:rsidRPr="00AC1762" w:rsidTr="00AC1762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177 833,2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181 624,2</w:t>
            </w:r>
          </w:p>
        </w:tc>
      </w:tr>
    </w:tbl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1762" w:rsidRDefault="00AC1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B112F" w:rsidRPr="0067195E" w:rsidRDefault="00AB112F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731" w:type="dxa"/>
        <w:tblInd w:w="113" w:type="dxa"/>
        <w:tblLook w:val="04A0" w:firstRow="1" w:lastRow="0" w:firstColumn="1" w:lastColumn="0" w:noHBand="0" w:noVBand="1"/>
      </w:tblPr>
      <w:tblGrid>
        <w:gridCol w:w="6091"/>
        <w:gridCol w:w="1560"/>
        <w:gridCol w:w="760"/>
        <w:gridCol w:w="1320"/>
      </w:tblGrid>
      <w:tr w:rsidR="00AC1762" w:rsidRPr="00AC1762" w:rsidTr="00AC1762">
        <w:trPr>
          <w:trHeight w:val="1245"/>
        </w:trPr>
        <w:tc>
          <w:tcPr>
            <w:tcW w:w="9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2017 год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AC1762" w:rsidRPr="00AC1762" w:rsidTr="00AC1762">
        <w:trPr>
          <w:trHeight w:val="51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AC1762" w:rsidRPr="00AC1762" w:rsidTr="00AC1762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26 800,3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22 278,1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материально-технического оснащения"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ксловий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постановки новых концертных и театральных постановок"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финансировоние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наказов избирателей ХМАО-Югры"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32 829,6 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25 396,1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22 396,1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трансфертыдля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подготовки инженерных сетей теплоснабжения к зимнему периоду 2017-2018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г.г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19 588,0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19 588,0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19 588,0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Предоставление субсидии в целях возмещения недополученных доходов организациям, предоставляющим населению услуги теплоснабжения по нормативам потребления с учетом понижающего коэффициента"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6 971,5</w:t>
            </w:r>
          </w:p>
        </w:tc>
      </w:tr>
      <w:tr w:rsidR="00AC1762" w:rsidRPr="00AC1762" w:rsidTr="00AC1762">
        <w:trPr>
          <w:trHeight w:val="129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3 573,2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ремонт ветхого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2 698,7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жилищного строительства"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на уплату процентов по привлекаемым заемным средствам организациями коммунального комплекса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AC1762" w:rsidRPr="00AC1762" w:rsidTr="00AC1762">
        <w:trPr>
          <w:trHeight w:val="100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46 658,1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43 509,5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37 221,4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05101S2390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582,9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05101S2390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582,9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05101S2390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582,9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строительство (реконструкцию), капитальный ремонт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атодорог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11 077,4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11 077,4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11 077,4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2 997,9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2 997,9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2 997,9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6 288,1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6 088,8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6 088,8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6 088,8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22 215,7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22 115,7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6 564,6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6 564,6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6 564,6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6 564,6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"Обустройство скверов, детских площадок, дворовых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12 294,1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реализацию подпрограммы "Содействие проведения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кап.ремонта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гос.программы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ЖКХ и повышение энергетической эф-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ХМАО-Югре на 2016-2020г.г."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06102L555F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3 848,8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06102L555F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3 848,8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06102L555F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3 848,8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реализацию подпрограммы "Содействие проведения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кап.ремонта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гос.программы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ЖКХ и повышение энергетической эф-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ХМАО-Югре на 2016-2020г.г."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06102R555F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8 445,3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06102R555F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8 445,3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06102R555F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8 445,3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1 885,9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1 885,9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1 885,9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1 885,9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633,1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633,1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286,4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286,4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4 470,9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1 718,8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AC1762" w:rsidRPr="00AC1762" w:rsidTr="00AC1762">
        <w:trPr>
          <w:trHeight w:val="129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2 670,7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2 574,4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AC1762" w:rsidRPr="00AC1762" w:rsidTr="00AC1762">
        <w:trPr>
          <w:trHeight w:val="256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AC1762" w:rsidRPr="00AC1762" w:rsidTr="00AC1762">
        <w:trPr>
          <w:trHeight w:val="28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2 548,3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2 484,2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2 484,2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2 484,2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2 484,2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2 484,2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AC1762">
        <w:trPr>
          <w:trHeight w:val="129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802,3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802,3</w:t>
            </w:r>
          </w:p>
        </w:tc>
      </w:tr>
      <w:tr w:rsidR="00AC1762" w:rsidRPr="00AC1762" w:rsidTr="00AC1762">
        <w:trPr>
          <w:trHeight w:val="129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645,1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645,1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645,1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645,1</w:t>
            </w:r>
          </w:p>
        </w:tc>
      </w:tr>
      <w:tr w:rsidR="00AC1762" w:rsidRPr="00AC1762" w:rsidTr="00AC1762">
        <w:trPr>
          <w:trHeight w:val="9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68 009,7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63 507,1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35 372,1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27 549,0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27 549,0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9 462,2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9 462,2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4 233,5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802,7</w:t>
            </w:r>
          </w:p>
        </w:tc>
      </w:tr>
      <w:tr w:rsidR="00AC1762" w:rsidRPr="00AC1762" w:rsidTr="00AC1762">
        <w:trPr>
          <w:trHeight w:val="231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117,7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2 962,6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315,2</w:t>
            </w:r>
          </w:p>
        </w:tc>
      </w:tr>
      <w:tr w:rsidR="00AC1762" w:rsidRPr="00AC1762" w:rsidTr="00AC1762">
        <w:trPr>
          <w:trHeight w:val="10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179,5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179,5</w:t>
            </w:r>
          </w:p>
        </w:tc>
      </w:tr>
      <w:tr w:rsidR="00AC1762" w:rsidRPr="00AC1762" w:rsidTr="00AC1762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2 280,0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2 180,0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AC1762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229 497,3 </w:t>
            </w:r>
          </w:p>
        </w:tc>
      </w:tr>
    </w:tbl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1762" w:rsidRDefault="00AC1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B112F" w:rsidRPr="0067195E" w:rsidRDefault="00AB112F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82"/>
        <w:gridCol w:w="1276"/>
        <w:gridCol w:w="760"/>
        <w:gridCol w:w="1082"/>
        <w:gridCol w:w="1134"/>
      </w:tblGrid>
      <w:tr w:rsidR="00AC1762" w:rsidRPr="00AC1762" w:rsidTr="00D81550">
        <w:trPr>
          <w:trHeight w:val="1245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2018 и 2019 годов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AC1762" w:rsidRPr="00AC1762" w:rsidTr="00D81550">
        <w:trPr>
          <w:trHeight w:val="510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AC1762" w:rsidRPr="00AC1762" w:rsidTr="00D81550">
        <w:trPr>
          <w:trHeight w:val="510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AC1762" w:rsidRPr="00AC1762" w:rsidTr="00D81550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библиотечного обслуживания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2 458,3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6 141,3 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6 091,3</w:t>
            </w:r>
          </w:p>
        </w:tc>
      </w:tr>
      <w:tr w:rsidR="00AC1762" w:rsidRPr="00AC1762" w:rsidTr="00D81550">
        <w:trPr>
          <w:trHeight w:val="12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4 791,3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C1762" w:rsidRPr="00AC1762" w:rsidTr="00D81550">
        <w:trPr>
          <w:trHeight w:val="100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35 434,9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31 653,5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28 504,9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21 860,3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21 860,3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10 740,3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10 640,3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3 203,5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433,9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2 763,2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2 638,90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</w:tr>
      <w:tr w:rsidR="00AC1762" w:rsidRPr="00AC1762" w:rsidTr="00D81550">
        <w:trPr>
          <w:trHeight w:val="25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705,10</w:t>
            </w:r>
          </w:p>
        </w:tc>
      </w:tr>
      <w:tr w:rsidR="00AC1762" w:rsidRPr="00AC1762" w:rsidTr="00D81550">
        <w:trPr>
          <w:trHeight w:val="28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176,30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1 284,3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D81550">
        <w:trPr>
          <w:trHeight w:val="12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998,6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998,6</w:t>
            </w:r>
          </w:p>
        </w:tc>
      </w:tr>
      <w:tr w:rsidR="00AC1762" w:rsidRPr="00AC1762" w:rsidTr="00D81550">
        <w:trPr>
          <w:trHeight w:val="12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AC1762" w:rsidRPr="00AC1762" w:rsidTr="00D81550">
        <w:trPr>
          <w:trHeight w:val="9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68 522,2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68 629,3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64 126,7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35 372,1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4 233,5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AC1762" w:rsidRPr="00AC1762" w:rsidTr="00D81550">
        <w:trPr>
          <w:trHeight w:val="23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117,80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</w:tr>
      <w:tr w:rsidR="00AC1762" w:rsidRPr="00AC1762" w:rsidTr="00D81550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AC1762" w:rsidRPr="00AC1762" w:rsidTr="00D81550">
        <w:trPr>
          <w:trHeight w:val="7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9 108,0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9 008,0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D81550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1762" w:rsidRPr="00AC1762" w:rsidTr="00D8155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177 833,2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62" w:rsidRPr="00AC1762" w:rsidRDefault="00AC1762" w:rsidP="00AC1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181 624,2 </w:t>
            </w:r>
          </w:p>
        </w:tc>
      </w:tr>
    </w:tbl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1550" w:rsidRDefault="00D8155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51" w:type="dxa"/>
        <w:tblInd w:w="113" w:type="dxa"/>
        <w:tblLook w:val="04A0" w:firstRow="1" w:lastRow="0" w:firstColumn="1" w:lastColumn="0" w:noHBand="0" w:noVBand="1"/>
      </w:tblPr>
      <w:tblGrid>
        <w:gridCol w:w="6091"/>
        <w:gridCol w:w="1020"/>
        <w:gridCol w:w="1020"/>
        <w:gridCol w:w="1520"/>
      </w:tblGrid>
      <w:tr w:rsidR="00D81550" w:rsidRPr="00D81550" w:rsidTr="00D81550">
        <w:trPr>
          <w:trHeight w:val="795"/>
        </w:trPr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городского поселения Федоровский на 2017 год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D81550" w:rsidRPr="00D81550" w:rsidTr="00D81550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67 210,9 </w:t>
            </w:r>
          </w:p>
        </w:tc>
      </w:tr>
      <w:tr w:rsidR="00D81550" w:rsidRPr="00D81550" w:rsidTr="00D81550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2 864,2 </w:t>
            </w:r>
          </w:p>
        </w:tc>
      </w:tr>
      <w:tr w:rsidR="00D81550" w:rsidRPr="00D81550" w:rsidTr="00D81550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 </w:t>
            </w:r>
          </w:p>
        </w:tc>
      </w:tr>
      <w:tr w:rsidR="00D81550" w:rsidRPr="00D81550" w:rsidTr="00D81550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33 436,6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2 000,0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28 800,9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2 962,5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2 962,5 </w:t>
            </w:r>
          </w:p>
        </w:tc>
      </w:tr>
      <w:tr w:rsidR="00D81550" w:rsidRPr="00D81550" w:rsidTr="00D81550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5 273,6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802,7 </w:t>
            </w:r>
          </w:p>
        </w:tc>
      </w:tr>
      <w:tr w:rsidR="00D81550" w:rsidRPr="00D81550" w:rsidTr="00D81550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1 718,9 </w:t>
            </w:r>
          </w:p>
        </w:tc>
      </w:tr>
      <w:tr w:rsidR="00D81550" w:rsidRPr="00D81550" w:rsidTr="00D81550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2 752,0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47 120,1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43 509,5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462,0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54 583,3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6 971,5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25 396,1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22 215,7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758,4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758,4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26 800,4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26 800,4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180,0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180,0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D81550" w:rsidRPr="00D81550" w:rsidTr="00D81550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2 484,1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2 484,1 </w:t>
            </w:r>
          </w:p>
        </w:tc>
      </w:tr>
      <w:tr w:rsidR="00D81550" w:rsidRPr="00D81550" w:rsidTr="00D81550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229 497,3 </w:t>
            </w:r>
          </w:p>
        </w:tc>
      </w:tr>
    </w:tbl>
    <w:p w:rsidR="00564BAC" w:rsidRPr="00832B16" w:rsidRDefault="00564BAC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1550" w:rsidRDefault="00D8155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32"/>
        <w:gridCol w:w="652"/>
        <w:gridCol w:w="624"/>
        <w:gridCol w:w="1049"/>
        <w:gridCol w:w="1049"/>
      </w:tblGrid>
      <w:tr w:rsidR="00D81550" w:rsidRPr="00D81550" w:rsidTr="00D81550">
        <w:trPr>
          <w:trHeight w:val="795"/>
        </w:trPr>
        <w:tc>
          <w:tcPr>
            <w:tcW w:w="8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городского поселения Федоровский на плановый период 2018 и 2019 годов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D81550" w:rsidRPr="00D81550" w:rsidTr="00D81550">
        <w:trPr>
          <w:trHeight w:val="2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70 302,4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74 854,7 </w:t>
            </w:r>
          </w:p>
        </w:tc>
      </w:tr>
      <w:tr w:rsidR="00D81550" w:rsidRPr="00D81550" w:rsidTr="00D81550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2 864,2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2 864,2 </w:t>
            </w:r>
          </w:p>
        </w:tc>
      </w:tr>
      <w:tr w:rsidR="00D81550" w:rsidRPr="00D81550" w:rsidTr="00D81550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 </w:t>
            </w:r>
          </w:p>
        </w:tc>
      </w:tr>
      <w:tr w:rsidR="00D81550" w:rsidRPr="00D81550" w:rsidTr="00D81550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33 329,5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33 436,6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33 999,5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38 444,7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2 962,5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2 962,5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2 962,5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2 962,5 </w:t>
            </w:r>
          </w:p>
        </w:tc>
      </w:tr>
      <w:tr w:rsidR="00D81550" w:rsidRPr="00D81550" w:rsidTr="00D81550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5 055,4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4 006,3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802,8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802,8 </w:t>
            </w:r>
          </w:p>
        </w:tc>
      </w:tr>
      <w:tr w:rsidR="00D81550" w:rsidRPr="00D81550" w:rsidTr="00D81550">
        <w:trPr>
          <w:trHeight w:val="7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1 677,0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433,9 </w:t>
            </w:r>
          </w:p>
        </w:tc>
      </w:tr>
      <w:tr w:rsidR="00D81550" w:rsidRPr="00D81550" w:rsidTr="00D81550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2 575,6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2 769,6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35 484,9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31 703,5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32 286,3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28 504,9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12 142,0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16 831,6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2 408,3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6 091,3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9 733,7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10 740,3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762,4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762,4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762,4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762,4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26 979,0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26 979,0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26 979,0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26 979,0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180,0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180,0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180,0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180,0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22 124,0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D81550" w:rsidRPr="00D81550" w:rsidTr="00D81550">
        <w:trPr>
          <w:trHeight w:val="52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1 840,6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1 220,2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1 840,6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1 220,2 </w:t>
            </w:r>
          </w:p>
        </w:tc>
      </w:tr>
      <w:tr w:rsidR="00D81550" w:rsidRPr="00D81550" w:rsidTr="00D81550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177 833,2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181 624,2 </w:t>
            </w:r>
          </w:p>
        </w:tc>
      </w:tr>
    </w:tbl>
    <w:p w:rsidR="00564BAC" w:rsidRPr="00832B16" w:rsidRDefault="00564BAC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1550" w:rsidRDefault="00D8155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8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90"/>
        <w:gridCol w:w="544"/>
        <w:gridCol w:w="448"/>
        <w:gridCol w:w="425"/>
        <w:gridCol w:w="1320"/>
        <w:gridCol w:w="546"/>
        <w:gridCol w:w="1134"/>
        <w:gridCol w:w="874"/>
      </w:tblGrid>
      <w:tr w:rsidR="00D81550" w:rsidRPr="00D81550" w:rsidTr="00D81550">
        <w:trPr>
          <w:trHeight w:val="1245"/>
        </w:trPr>
        <w:tc>
          <w:tcPr>
            <w:tcW w:w="9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2017 год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D81550" w:rsidRPr="00D81550" w:rsidTr="00D81550">
        <w:trPr>
          <w:trHeight w:val="25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D815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  <w:proofErr w:type="gramEnd"/>
            <w:r w:rsidRPr="00D815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D81550" w:rsidRPr="00D81550" w:rsidTr="00D81550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67 210,9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33 436,6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5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33 372,5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28 800,9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5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27 998,5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27 549,0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27 549,0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27 549,0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9 462,2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9 462,2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D81550" w:rsidRPr="00D81550" w:rsidTr="00D81550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5 273,8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D81550" w:rsidRPr="00D81550" w:rsidTr="00D81550">
        <w:trPr>
          <w:trHeight w:val="25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D81550" w:rsidRPr="00D81550" w:rsidTr="00D81550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5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2 670,7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0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47 120,0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43 509,4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43 509,4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43 509,4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36 837,7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11 077,3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11 077,3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трасферты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содержание и ремонт автомобильных дорог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05101S2390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05101S2390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05101S2390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на возмещение затрат на уплату процентов по привлекаемым заемным средствам организациями коммунального комплекса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54 583,3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6 971,5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6 971,5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6 971,5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5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ремонт ветхого жилья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жилищного строительства"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0420499990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25 396,1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25 396,1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25 396,1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22 396,1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gram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для подготовки инженерных сетей теплоснабжения к зимнему периоду 2017-2018г.г.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Предоставление субсидии в целях возмещения недополученных доходов организациям, предоставляющим населению услуги теплоснабжения по нормативам потребления с учетом понижающего коэффициента"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22 215,7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22 215,7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22 215,7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12 294,1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реализацию подпрограммы "Содействие проведения </w:t>
            </w: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кап.ремонта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</w:t>
            </w: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гос.программы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ЖКХ и повышение энергетической эф-</w:t>
            </w: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ХМАО-Югре на 2016-2020г.г."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06102L555F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06102L555F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06102L555F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реализацию подпрограммы "Содействие проведения </w:t>
            </w: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кап.ремонта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</w:t>
            </w: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гос.программы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ЖКХ и повышение энергетической эф-</w:t>
            </w: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ХМАО-Югре на 2016-2020г.г."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06102R555F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06102R555F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06102R555F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26 800,3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26 800,3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26 800,3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22 278,1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материально-технического оснащения"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финансовой помощи на приобретение стульев (средства на </w:t>
            </w: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финасирование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наказов избирателей депутатам Думы ХМАО--Югры на 2-ой кв.2017 года)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229 497,3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3 332,4</w:t>
            </w:r>
          </w:p>
        </w:tc>
      </w:tr>
    </w:tbl>
    <w:p w:rsidR="00564BAC" w:rsidRDefault="00564BAC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1550" w:rsidRDefault="00D8155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544"/>
        <w:gridCol w:w="448"/>
        <w:gridCol w:w="425"/>
        <w:gridCol w:w="1276"/>
        <w:gridCol w:w="558"/>
        <w:gridCol w:w="1134"/>
        <w:gridCol w:w="860"/>
        <w:gridCol w:w="1076"/>
        <w:gridCol w:w="909"/>
      </w:tblGrid>
      <w:tr w:rsidR="00D81550" w:rsidRPr="00D81550" w:rsidTr="00D81550">
        <w:trPr>
          <w:trHeight w:val="1245"/>
        </w:trPr>
        <w:tc>
          <w:tcPr>
            <w:tcW w:w="96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2018 и 2019 годов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D81550" w:rsidRPr="00D81550" w:rsidTr="00D81550">
        <w:trPr>
          <w:trHeight w:val="23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D815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  <w:proofErr w:type="gramEnd"/>
            <w:r w:rsidRPr="00D815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D815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  <w:proofErr w:type="gramEnd"/>
            <w:r w:rsidRPr="00D815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D81550" w:rsidRPr="00D81550" w:rsidTr="00D81550">
        <w:trPr>
          <w:trHeight w:val="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70 302,4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74 854,7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33 329,5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33 436,6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33 265,4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33 372,5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</w:t>
            </w: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33 999,5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38 444,7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28 618,1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28 618,1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D81550" w:rsidRPr="00D81550" w:rsidTr="00D81550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D81550" w:rsidRPr="00D81550" w:rsidTr="00D81550">
        <w:trPr>
          <w:trHeight w:val="25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D81550" w:rsidRPr="00D81550" w:rsidTr="00D81550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685,0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«Безопасность в городском поселении 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0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35 484,9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31 703,5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32 286,3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28 504,9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32 286,3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28 504,9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32 286,3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28 504,9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23 728,3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21 860,3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0510189129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12 142,0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6 091,3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 издержек"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9 733,7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10 740,3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9 733,7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10 740,3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"Благоустройство территории городского 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9 633,7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10 640,3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"Материально-техническое и организационное обеспечение мероприятий по реализации молодежной 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политики"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"Информационно-пропагандистское обеспечение жителей городского поселения Федоровский о развитии </w:t>
            </w: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физической культуры и спорта"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8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1550" w:rsidRPr="00D81550" w:rsidTr="00D81550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177 833,2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3 332,4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181 624,2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550" w:rsidRPr="00D81550" w:rsidRDefault="00D81550" w:rsidP="00D81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3 332,4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1550" w:rsidRDefault="00D8155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535" w:type="dxa"/>
        <w:tblInd w:w="113" w:type="dxa"/>
        <w:tblLook w:val="04A0" w:firstRow="1" w:lastRow="0" w:firstColumn="1" w:lastColumn="0" w:noHBand="0" w:noVBand="1"/>
      </w:tblPr>
      <w:tblGrid>
        <w:gridCol w:w="8075"/>
        <w:gridCol w:w="1460"/>
      </w:tblGrid>
      <w:tr w:rsidR="00EF6CC4" w:rsidRPr="00EF6CC4" w:rsidTr="00EF6CC4">
        <w:trPr>
          <w:trHeight w:val="720"/>
        </w:trPr>
        <w:tc>
          <w:tcPr>
            <w:tcW w:w="9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C4" w:rsidRPr="00EF6CC4" w:rsidRDefault="00EF6CC4" w:rsidP="00E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трансферты, получаемые из других бюджетов </w:t>
            </w:r>
            <w:r w:rsidRPr="00E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бюджетной системы Российской Федерации на 2017 год</w:t>
            </w:r>
          </w:p>
        </w:tc>
      </w:tr>
      <w:tr w:rsidR="00EF6CC4" w:rsidRPr="00EF6CC4" w:rsidTr="00EF6CC4">
        <w:trPr>
          <w:trHeight w:val="255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C4" w:rsidRPr="00EF6CC4" w:rsidRDefault="00EF6CC4" w:rsidP="00E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EF6CC4" w:rsidRPr="00EF6CC4" w:rsidTr="00EF6CC4">
        <w:trPr>
          <w:trHeight w:val="45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4" w:rsidRPr="00EF6CC4" w:rsidRDefault="00EF6CC4" w:rsidP="00E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4" w:rsidRPr="00EF6CC4" w:rsidRDefault="00EF6CC4" w:rsidP="00E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F6CC4" w:rsidRPr="00EF6CC4" w:rsidTr="00EF6CC4">
        <w:trPr>
          <w:trHeight w:val="48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EF6CC4" w:rsidRPr="00EF6CC4" w:rsidTr="00EF6CC4">
        <w:trPr>
          <w:trHeight w:val="152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EF6CC4" w:rsidRPr="00EF6CC4" w:rsidTr="00EF6CC4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EF6CC4" w:rsidRPr="00EF6CC4" w:rsidTr="00EF6CC4">
        <w:trPr>
          <w:trHeight w:val="74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75,0 </w:t>
            </w:r>
          </w:p>
        </w:tc>
      </w:tr>
      <w:tr w:rsidR="00EF6CC4" w:rsidRPr="00EF6CC4" w:rsidTr="00EF6CC4">
        <w:trPr>
          <w:trHeight w:val="2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96,3 </w:t>
            </w:r>
          </w:p>
        </w:tc>
      </w:tr>
      <w:tr w:rsidR="00EF6CC4" w:rsidRPr="00EF6CC4" w:rsidTr="00EF6CC4">
        <w:trPr>
          <w:trHeight w:val="2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ремонт ветхого жилья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2 897,4 </w:t>
            </w:r>
          </w:p>
        </w:tc>
      </w:tr>
      <w:tr w:rsidR="00EF6CC4" w:rsidRPr="00EF6CC4" w:rsidTr="00EF6CC4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gramStart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2 808,1 </w:t>
            </w:r>
          </w:p>
        </w:tc>
      </w:tr>
      <w:tr w:rsidR="00EF6CC4" w:rsidRPr="00EF6CC4" w:rsidTr="00EF6CC4">
        <w:trPr>
          <w:trHeight w:val="190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816,9 </w:t>
            </w:r>
          </w:p>
        </w:tc>
      </w:tr>
      <w:tr w:rsidR="00EF6CC4" w:rsidRPr="00EF6CC4" w:rsidTr="00EF6CC4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898,1 </w:t>
            </w:r>
          </w:p>
        </w:tc>
      </w:tr>
      <w:tr w:rsidR="00EF6CC4" w:rsidRPr="00EF6CC4" w:rsidTr="00EF6CC4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3 197,2 </w:t>
            </w:r>
          </w:p>
        </w:tc>
      </w:tr>
      <w:tr w:rsidR="00EF6CC4" w:rsidRPr="00EF6CC4" w:rsidTr="00EF6CC4">
        <w:trPr>
          <w:trHeight w:val="51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11 660,4 </w:t>
            </w:r>
          </w:p>
        </w:tc>
      </w:tr>
      <w:tr w:rsidR="00EF6CC4" w:rsidRPr="00EF6CC4" w:rsidTr="00EF6CC4">
        <w:trPr>
          <w:trHeight w:val="51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для подготовки инженерных сетей </w:t>
            </w:r>
            <w:proofErr w:type="spellStart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тепловодоснабжения</w:t>
            </w:r>
            <w:proofErr w:type="spellEnd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зимнему периоду 2017-2018г.г.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19 588,0 </w:t>
            </w:r>
          </w:p>
        </w:tc>
      </w:tr>
      <w:tr w:rsidR="00EF6CC4" w:rsidRPr="00EF6CC4" w:rsidTr="00EF6CC4">
        <w:trPr>
          <w:trHeight w:val="7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реализацию подпрограммы "Содействие проведения </w:t>
            </w:r>
            <w:proofErr w:type="spellStart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кап.ремонта</w:t>
            </w:r>
            <w:proofErr w:type="spellEnd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</w:t>
            </w:r>
            <w:proofErr w:type="spellStart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гос.программы</w:t>
            </w:r>
            <w:proofErr w:type="spellEnd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ЖКК и повышение энергетической эф-</w:t>
            </w:r>
            <w:proofErr w:type="spellStart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ХМАО-Югре на 2016-2020г.г."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8 445,3 </w:t>
            </w:r>
          </w:p>
        </w:tc>
      </w:tr>
      <w:tr w:rsidR="00EF6CC4" w:rsidRPr="00EF6CC4" w:rsidTr="00EF6CC4">
        <w:trPr>
          <w:trHeight w:val="7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</w:t>
            </w:r>
            <w:proofErr w:type="spellStart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софинонсирование</w:t>
            </w:r>
            <w:proofErr w:type="spellEnd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подпрограммы "Содействие проведения </w:t>
            </w:r>
            <w:proofErr w:type="spellStart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кап.ремонта</w:t>
            </w:r>
            <w:proofErr w:type="spellEnd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многоквартирных домов </w:t>
            </w:r>
            <w:proofErr w:type="spellStart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гос.программы</w:t>
            </w:r>
            <w:proofErr w:type="spellEnd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ЖКК и повышение энергетической эф-</w:t>
            </w:r>
            <w:proofErr w:type="spellStart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ХМАО-Югре на 2016-2020г.г."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3 848,7 </w:t>
            </w:r>
          </w:p>
        </w:tc>
      </w:tr>
      <w:tr w:rsidR="00EF6CC4" w:rsidRPr="00EF6CC4" w:rsidTr="00EF6CC4">
        <w:trPr>
          <w:trHeight w:val="76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финансовой помощи на приобретение стульев (средства на финансирование наказов избирателей депутатам Думы ХМАО-Югры на II кв.2017 года)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 </w:t>
            </w:r>
          </w:p>
        </w:tc>
      </w:tr>
      <w:tr w:rsidR="00EF6CC4" w:rsidRPr="00EF6CC4" w:rsidTr="00EF6CC4">
        <w:trPr>
          <w:trHeight w:val="25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97 952,9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6CC4" w:rsidRDefault="00EF6CC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660"/>
        <w:gridCol w:w="982"/>
        <w:gridCol w:w="992"/>
      </w:tblGrid>
      <w:tr w:rsidR="00EF6CC4" w:rsidRPr="00EF6CC4" w:rsidTr="00EF6CC4">
        <w:trPr>
          <w:trHeight w:val="72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C4" w:rsidRPr="00EF6CC4" w:rsidRDefault="00EF6CC4" w:rsidP="00E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трансферты, получаемые из других бюджетов </w:t>
            </w:r>
            <w:r w:rsidRPr="00E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бюджетной системы Российской Федерации на плановый период 2018 и 2019 годов</w:t>
            </w:r>
          </w:p>
        </w:tc>
      </w:tr>
      <w:tr w:rsidR="00EF6CC4" w:rsidRPr="00EF6CC4" w:rsidTr="00EF6CC4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C4" w:rsidRPr="00EF6CC4" w:rsidRDefault="00EF6CC4" w:rsidP="00E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C4" w:rsidRPr="00EF6CC4" w:rsidRDefault="00EF6CC4" w:rsidP="00E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EF6CC4" w:rsidRPr="00EF6CC4" w:rsidTr="00EF6CC4">
        <w:trPr>
          <w:trHeight w:val="450"/>
        </w:trPr>
        <w:tc>
          <w:tcPr>
            <w:tcW w:w="7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4" w:rsidRPr="00EF6CC4" w:rsidRDefault="00EF6CC4" w:rsidP="00E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CC4" w:rsidRPr="00EF6CC4" w:rsidRDefault="00EF6CC4" w:rsidP="00E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EF6CC4" w:rsidRPr="00EF6CC4" w:rsidTr="00EF6CC4">
        <w:trPr>
          <w:trHeight w:val="450"/>
        </w:trPr>
        <w:tc>
          <w:tcPr>
            <w:tcW w:w="7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4" w:rsidRPr="00EF6CC4" w:rsidRDefault="00EF6CC4" w:rsidP="00E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4" w:rsidRPr="00EF6CC4" w:rsidRDefault="00EF6CC4" w:rsidP="00EF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EF6CC4" w:rsidRPr="00EF6CC4" w:rsidTr="00EF6CC4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EF6CC4" w:rsidRPr="00EF6CC4" w:rsidTr="00EF6CC4">
        <w:trPr>
          <w:trHeight w:val="157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EF6CC4" w:rsidRPr="00EF6CC4" w:rsidTr="00EF6CC4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EF6CC4" w:rsidRPr="00EF6CC4" w:rsidTr="00EF6CC4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124,3 </w:t>
            </w:r>
          </w:p>
        </w:tc>
      </w:tr>
      <w:tr w:rsidR="00EF6CC4" w:rsidRPr="00EF6CC4" w:rsidTr="00EF6CC4">
        <w:trPr>
          <w:trHeight w:val="204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881,4 </w:t>
            </w:r>
          </w:p>
        </w:tc>
      </w:tr>
      <w:tr w:rsidR="00EF6CC4" w:rsidRPr="00EF6CC4" w:rsidTr="00EF6CC4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860,0 </w:t>
            </w:r>
          </w:p>
        </w:tc>
      </w:tr>
      <w:tr w:rsidR="00EF6CC4" w:rsidRPr="00EF6CC4" w:rsidTr="00EF6CC4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44 993,2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C4" w:rsidRPr="00EF6CC4" w:rsidRDefault="00EF6CC4" w:rsidP="00EF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45 187,2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6360" w:rsidRDefault="00A263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114"/>
        <w:gridCol w:w="5072"/>
        <w:gridCol w:w="1448"/>
      </w:tblGrid>
      <w:tr w:rsidR="00665247" w:rsidRPr="00665247" w:rsidTr="00665247">
        <w:trPr>
          <w:trHeight w:val="795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 городского поселения Федоровский на 2017 год</w:t>
            </w:r>
          </w:p>
        </w:tc>
      </w:tr>
      <w:tr w:rsidR="00665247" w:rsidRPr="00665247" w:rsidTr="00665247">
        <w:trPr>
          <w:trHeight w:val="31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665247" w:rsidRPr="00665247" w:rsidTr="00665247">
        <w:trPr>
          <w:trHeight w:val="7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видов источников внутреннего финансирования дефицита бюджета городского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665247" w:rsidRPr="00665247" w:rsidTr="00665247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65247" w:rsidRPr="00665247" w:rsidTr="00665247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1 698,90 </w:t>
            </w:r>
          </w:p>
        </w:tc>
      </w:tr>
      <w:tr w:rsidR="00665247" w:rsidRPr="00665247" w:rsidTr="00665247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665247" w:rsidRPr="00665247" w:rsidTr="00665247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1 698,90 </w:t>
            </w:r>
          </w:p>
        </w:tc>
      </w:tr>
      <w:tr w:rsidR="00665247" w:rsidRPr="00665247" w:rsidTr="00665247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1 698,90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6360" w:rsidRDefault="00A263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60"/>
        <w:gridCol w:w="4506"/>
        <w:gridCol w:w="1134"/>
        <w:gridCol w:w="1134"/>
      </w:tblGrid>
      <w:tr w:rsidR="00665247" w:rsidRPr="00665247" w:rsidTr="00665247">
        <w:trPr>
          <w:trHeight w:val="885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 городского поселения Федоровский на плановый период 2018 и 2019 годов</w:t>
            </w:r>
          </w:p>
        </w:tc>
      </w:tr>
      <w:tr w:rsidR="00665247" w:rsidRPr="00665247" w:rsidTr="00665247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665247" w:rsidRPr="00665247" w:rsidTr="00665247">
        <w:trPr>
          <w:trHeight w:val="31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видов источников внутреннего финансирования дефицита бюджета городского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665247" w:rsidRPr="00665247" w:rsidTr="00665247">
        <w:trPr>
          <w:trHeight w:val="54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665247" w:rsidRPr="00665247" w:rsidTr="00665247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65247" w:rsidRPr="00665247" w:rsidTr="00665247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665247" w:rsidRPr="00665247" w:rsidTr="00665247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665247" w:rsidRPr="00665247" w:rsidTr="00665247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665247" w:rsidRPr="00665247" w:rsidTr="00665247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6360" w:rsidRDefault="00A263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53" w:type="dxa"/>
        <w:tblInd w:w="113" w:type="dxa"/>
        <w:tblLook w:val="04A0" w:firstRow="1" w:lastRow="0" w:firstColumn="1" w:lastColumn="0" w:noHBand="0" w:noVBand="1"/>
      </w:tblPr>
      <w:tblGrid>
        <w:gridCol w:w="4673"/>
        <w:gridCol w:w="700"/>
        <w:gridCol w:w="560"/>
        <w:gridCol w:w="560"/>
        <w:gridCol w:w="1220"/>
        <w:gridCol w:w="760"/>
        <w:gridCol w:w="1180"/>
      </w:tblGrid>
      <w:tr w:rsidR="00A26360" w:rsidRPr="00A26360" w:rsidTr="00A26360">
        <w:trPr>
          <w:trHeight w:val="975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2017 год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A26360" w:rsidRPr="00A26360" w:rsidTr="00A26360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A26360" w:rsidRPr="00A26360" w:rsidTr="00A26360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36 536,6 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1 243,1 </w:t>
            </w:r>
          </w:p>
        </w:tc>
      </w:tr>
      <w:tr w:rsidR="00A26360" w:rsidRPr="00A26360" w:rsidTr="00A26360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1 243,1 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</w:tr>
      <w:tr w:rsidR="00A26360" w:rsidRPr="00A26360" w:rsidTr="00A26360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</w:tr>
      <w:tr w:rsidR="00A26360" w:rsidRPr="00A26360" w:rsidTr="00A26360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A26360" w:rsidRPr="00A26360" w:rsidTr="00A26360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3 560,6 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A26360" w:rsidRPr="00A26360" w:rsidTr="00A26360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A26360" w:rsidRPr="00A26360" w:rsidTr="00A26360">
        <w:trPr>
          <w:trHeight w:val="15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26360" w:rsidRPr="00A26360" w:rsidTr="00A26360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412,0</w:t>
            </w:r>
          </w:p>
        </w:tc>
      </w:tr>
      <w:tr w:rsidR="00A26360" w:rsidRPr="00A26360" w:rsidTr="00A26360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A26360" w:rsidRPr="00A26360" w:rsidTr="00A26360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на уплату процентов по привлекаемым заемным средствам организациями коммунального комплекса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A26360" w:rsidRPr="00A26360" w:rsidTr="00A26360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31 732,9 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5 290,1 </w:t>
            </w:r>
          </w:p>
        </w:tc>
      </w:tr>
      <w:tr w:rsidR="00A26360" w:rsidRPr="00A26360" w:rsidTr="00A26360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5 290,1 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5 290,1</w:t>
            </w:r>
          </w:p>
        </w:tc>
      </w:tr>
      <w:tr w:rsidR="00A26360" w:rsidRPr="00A26360" w:rsidTr="00A26360">
        <w:trPr>
          <w:trHeight w:val="15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3 573,2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A26360" w:rsidRPr="00A26360" w:rsidTr="00A26360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на ремонт ветхого жилья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A26360" w:rsidRPr="00A26360" w:rsidTr="00A26360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A26360" w:rsidRPr="00A26360" w:rsidTr="00A26360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A26360" w:rsidRPr="00A26360" w:rsidTr="00A26360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25 396,1</w:t>
            </w:r>
          </w:p>
        </w:tc>
      </w:tr>
      <w:tr w:rsidR="00A26360" w:rsidRPr="00A26360" w:rsidTr="00A26360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25 396,1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25 396,1</w:t>
            </w:r>
          </w:p>
        </w:tc>
      </w:tr>
      <w:tr w:rsidR="00A26360" w:rsidRPr="00A26360" w:rsidTr="00A26360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A26360" w:rsidRPr="00A26360" w:rsidTr="00A26360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gramStart"/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A26360" w:rsidRPr="00A26360" w:rsidTr="00A26360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A26360" w:rsidRPr="00A26360" w:rsidTr="00A26360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для подготовки инженерных сетей теплоснабжения к зимнему периоду 2017-2018г.г.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19 588,0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19 588,0</w:t>
            </w:r>
          </w:p>
        </w:tc>
      </w:tr>
      <w:tr w:rsidR="00A26360" w:rsidRPr="00A26360" w:rsidTr="00A26360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19 588,0</w:t>
            </w:r>
          </w:p>
        </w:tc>
      </w:tr>
      <w:tr w:rsidR="00A26360" w:rsidRPr="00A26360" w:rsidTr="00A26360">
        <w:trPr>
          <w:trHeight w:val="15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 Предоставление субсидии в целях возмещения недополученных доходов организациям, предоставляющим населению услуги теплоснабжения по нормативам потребления с учетом понижающего коэффициента"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26360" w:rsidRPr="00A26360" w:rsidTr="00A26360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1 046,7</w:t>
            </w:r>
          </w:p>
        </w:tc>
      </w:tr>
      <w:tr w:rsidR="00A26360" w:rsidRPr="00A26360" w:rsidTr="00A26360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1 046,7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1 046,7</w:t>
            </w:r>
          </w:p>
        </w:tc>
      </w:tr>
      <w:tr w:rsidR="00A26360" w:rsidRPr="00A26360" w:rsidTr="00A26360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700,0 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700,0 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26360" w:rsidRPr="00A26360" w:rsidTr="00A26360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26360" w:rsidRPr="00A26360" w:rsidTr="00A26360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A26360" w:rsidRPr="00A26360" w:rsidTr="00A26360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36 536,6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6360" w:rsidRDefault="00A263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99" w:type="dxa"/>
        <w:tblInd w:w="113" w:type="dxa"/>
        <w:tblLook w:val="04A0" w:firstRow="1" w:lastRow="0" w:firstColumn="1" w:lastColumn="0" w:noHBand="0" w:noVBand="1"/>
      </w:tblPr>
      <w:tblGrid>
        <w:gridCol w:w="3539"/>
        <w:gridCol w:w="700"/>
        <w:gridCol w:w="560"/>
        <w:gridCol w:w="560"/>
        <w:gridCol w:w="1220"/>
        <w:gridCol w:w="760"/>
        <w:gridCol w:w="1180"/>
        <w:gridCol w:w="1180"/>
      </w:tblGrid>
      <w:tr w:rsidR="00580EE7" w:rsidRPr="00580EE7" w:rsidTr="00580EE7">
        <w:trPr>
          <w:trHeight w:val="975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плановый период 2018 и 2019 годов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80EE7" w:rsidRPr="00580EE7" w:rsidTr="00580EE7">
        <w:trPr>
          <w:trHeight w:val="60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80EE7" w:rsidRPr="00580EE7" w:rsidTr="00580EE7">
        <w:trPr>
          <w:trHeight w:val="60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580EE7" w:rsidRPr="00580EE7" w:rsidTr="00580EE7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6 533,6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9 304,8 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1 243,1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80EE7" w:rsidRPr="00580EE7" w:rsidTr="00580EE7">
        <w:trPr>
          <w:trHeight w:val="11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1 243,1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580EE7" w:rsidRPr="00580EE7" w:rsidTr="00580EE7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580EE7" w:rsidRPr="00580EE7" w:rsidTr="00580EE7">
        <w:trPr>
          <w:trHeight w:val="15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2 141,9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6 156,2 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1 426,5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5 109,5 </w:t>
            </w:r>
          </w:p>
        </w:tc>
      </w:tr>
      <w:tr w:rsidR="00580EE7" w:rsidRPr="00580EE7" w:rsidTr="00580EE7">
        <w:trPr>
          <w:trHeight w:val="10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1 426,5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5 109,5 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5 109,5</w:t>
            </w:r>
          </w:p>
        </w:tc>
      </w:tr>
      <w:tr w:rsidR="00580EE7" w:rsidRPr="00580EE7" w:rsidTr="00580EE7">
        <w:trPr>
          <w:trHeight w:val="15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580EE7" w:rsidRPr="00580EE7" w:rsidTr="00580EE7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1 046,7</w:t>
            </w:r>
          </w:p>
        </w:tc>
      </w:tr>
      <w:tr w:rsidR="00580EE7" w:rsidRPr="00580EE7" w:rsidTr="00580EE7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1 046,7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1 046,7</w:t>
            </w:r>
          </w:p>
        </w:tc>
      </w:tr>
      <w:tr w:rsidR="00580EE7" w:rsidRPr="00580EE7" w:rsidTr="00580EE7">
        <w:trPr>
          <w:trHeight w:val="10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368,7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700,0 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368,7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700,0 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580EE7" w:rsidRPr="00580EE7" w:rsidTr="00580EE7">
        <w:trPr>
          <w:trHeight w:val="10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6 533,6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9 304,8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6360" w:rsidRDefault="00A263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3"/>
        <w:gridCol w:w="700"/>
        <w:gridCol w:w="540"/>
        <w:gridCol w:w="540"/>
        <w:gridCol w:w="1216"/>
        <w:gridCol w:w="760"/>
        <w:gridCol w:w="1205"/>
      </w:tblGrid>
      <w:tr w:rsidR="00A26360" w:rsidRPr="00A26360" w:rsidTr="00A26360">
        <w:trPr>
          <w:trHeight w:val="555"/>
        </w:trPr>
        <w:tc>
          <w:tcPr>
            <w:tcW w:w="9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субсидий некоммерческим организациям, не являющимся казенными учреждениями на 2017 год 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A26360" w:rsidRPr="00A26360" w:rsidTr="00A26360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26360" w:rsidRPr="00A26360" w:rsidTr="00A26360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49 228,3 </w:t>
            </w:r>
          </w:p>
        </w:tc>
      </w:tr>
      <w:tr w:rsidR="00A26360" w:rsidRPr="00A26360" w:rsidTr="00A26360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75,0 </w:t>
            </w:r>
          </w:p>
        </w:tc>
      </w:tr>
      <w:tr w:rsidR="00A26360" w:rsidRPr="00A26360" w:rsidTr="00A26360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75,0 </w:t>
            </w:r>
          </w:p>
        </w:tc>
      </w:tr>
      <w:tr w:rsidR="00A26360" w:rsidRPr="00A26360" w:rsidTr="00A26360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A26360" w:rsidRPr="00A26360" w:rsidTr="00A26360">
        <w:trPr>
          <w:trHeight w:val="15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A26360" w:rsidRPr="00A26360" w:rsidTr="00A26360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A26360" w:rsidRPr="00A26360" w:rsidTr="00A26360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229,0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A26360" w:rsidRPr="00A26360" w:rsidTr="00A26360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26 800,3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26 800,3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26 800,3</w:t>
            </w:r>
          </w:p>
        </w:tc>
      </w:tr>
      <w:tr w:rsidR="00A26360" w:rsidRPr="00A26360" w:rsidTr="00A26360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библиотечного обслуживания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22 278,1</w:t>
            </w:r>
          </w:p>
        </w:tc>
      </w:tr>
      <w:tr w:rsidR="00A26360" w:rsidRPr="00A26360" w:rsidTr="00A26360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материально-технического оснащения"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A26360" w:rsidRPr="00A26360" w:rsidTr="00A26360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26360" w:rsidRPr="00A26360" w:rsidTr="00A26360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финансовой помощи на приобретение стульев (средства на финансирование наказов избирателей депутатам Думы ХМАО-Югры на 2-ой кв.2017 года)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0220385160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A26360" w:rsidRPr="00A26360" w:rsidTr="00A26360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</w:tr>
      <w:tr w:rsidR="00A26360" w:rsidRPr="00A26360" w:rsidTr="00A26360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A26360" w:rsidRPr="00A26360" w:rsidTr="00A26360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26360" w:rsidRPr="00A26360" w:rsidTr="00A26360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26360" w:rsidRPr="00A26360" w:rsidTr="00A26360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26360" w:rsidRPr="00A26360" w:rsidTr="00A26360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26360" w:rsidRPr="00A26360" w:rsidTr="00A2636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360" w:rsidRPr="00A26360" w:rsidRDefault="00A26360" w:rsidP="00A2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49 228,3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6360" w:rsidRDefault="00A263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57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567"/>
        <w:gridCol w:w="425"/>
        <w:gridCol w:w="452"/>
        <w:gridCol w:w="1216"/>
        <w:gridCol w:w="690"/>
        <w:gridCol w:w="992"/>
        <w:gridCol w:w="983"/>
      </w:tblGrid>
      <w:tr w:rsidR="00580EE7" w:rsidRPr="00580EE7" w:rsidTr="00634E3A">
        <w:trPr>
          <w:trHeight w:val="555"/>
        </w:trPr>
        <w:tc>
          <w:tcPr>
            <w:tcW w:w="9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субсидий некоммерческим организациям, не являющимся казенными учреждениями на плановый период 2018 и 2019 годов 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580EE7" w:rsidRPr="00580EE7" w:rsidTr="00634E3A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580EE7" w:rsidRPr="00580EE7" w:rsidTr="00634E3A">
        <w:trPr>
          <w:trHeight w:val="5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49 331,0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49 331,0 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228,0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228,0</w:t>
            </w:r>
          </w:p>
        </w:tc>
      </w:tr>
      <w:tr w:rsidR="00580EE7" w:rsidRPr="00580EE7" w:rsidTr="00634E3A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580EE7" w:rsidRPr="00580EE7" w:rsidTr="00634E3A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580EE7" w:rsidRPr="00580EE7" w:rsidTr="00634E3A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</w:tr>
      <w:tr w:rsidR="00580EE7" w:rsidRPr="00580EE7" w:rsidTr="00634E3A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26 979,0</w:t>
            </w:r>
          </w:p>
        </w:tc>
      </w:tr>
      <w:tr w:rsidR="00580EE7" w:rsidRPr="00580EE7" w:rsidTr="00634E3A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580EE7" w:rsidRPr="00580EE7" w:rsidTr="00634E3A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80EE7" w:rsidRPr="00580EE7" w:rsidTr="00634E3A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80EE7" w:rsidRPr="00580EE7" w:rsidTr="00634E3A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80EE7" w:rsidRPr="00580EE7" w:rsidTr="00634E3A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80EE7" w:rsidRPr="00580EE7" w:rsidTr="00634E3A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80EE7" w:rsidRPr="00580EE7" w:rsidTr="00634E3A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Подпрограмма«</w:t>
            </w:r>
            <w:proofErr w:type="gramEnd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580EE7" w:rsidRPr="00580EE7" w:rsidTr="00634E3A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580EE7" w:rsidRPr="00580EE7" w:rsidTr="00634E3A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580EE7" w:rsidRPr="00580EE7" w:rsidTr="00634E3A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580EE7" w:rsidRPr="00580EE7" w:rsidTr="00634E3A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</w:tr>
      <w:tr w:rsidR="00580EE7" w:rsidRPr="00580EE7" w:rsidTr="00634E3A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580EE7" w:rsidRPr="00580EE7" w:rsidTr="00634E3A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80EE7" w:rsidRPr="00580EE7" w:rsidTr="00634E3A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80EE7" w:rsidRPr="00580EE7" w:rsidTr="00634E3A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80EE7" w:rsidRPr="00580EE7" w:rsidTr="00634E3A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80EE7" w:rsidRPr="00580EE7" w:rsidTr="00634E3A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80EE7" w:rsidRPr="00580EE7" w:rsidTr="00634E3A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0EE7" w:rsidRPr="00580EE7" w:rsidTr="00634E3A">
        <w:trPr>
          <w:trHeight w:val="9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0EE7" w:rsidRPr="00580EE7" w:rsidTr="00634E3A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0EE7" w:rsidRPr="00580EE7" w:rsidTr="00634E3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0EE7" w:rsidRPr="00580EE7" w:rsidTr="00634E3A">
        <w:trPr>
          <w:trHeight w:val="7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49 331,0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49 331,0 </w:t>
            </w:r>
          </w:p>
        </w:tc>
      </w:tr>
    </w:tbl>
    <w:p w:rsidR="00564BAC" w:rsidRPr="00832B16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564BAC" w:rsidRPr="00832B16" w:rsidSect="00D81550">
      <w:headerReference w:type="default" r:id="rId11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25" w:rsidRDefault="00ED6F25">
      <w:pPr>
        <w:spacing w:after="0" w:line="240" w:lineRule="auto"/>
      </w:pPr>
      <w:r>
        <w:separator/>
      </w:r>
    </w:p>
  </w:endnote>
  <w:endnote w:type="continuationSeparator" w:id="0">
    <w:p w:rsidR="00ED6F25" w:rsidRDefault="00ED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25" w:rsidRDefault="00ED6F25">
      <w:pPr>
        <w:spacing w:after="0" w:line="240" w:lineRule="auto"/>
      </w:pPr>
      <w:r>
        <w:separator/>
      </w:r>
    </w:p>
  </w:footnote>
  <w:footnote w:type="continuationSeparator" w:id="0">
    <w:p w:rsidR="00ED6F25" w:rsidRDefault="00ED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550" w:rsidRDefault="00D81550">
    <w:pPr>
      <w:pStyle w:val="ac"/>
    </w:pPr>
    <w:r>
      <w:t>Решение Совета депутатов городского поселения Федоровский от 27.12.216 №364 «О бюджете городского поселения Федоровский на 2017 год и плановый период 2018 и 2019 годов» (в ред. решений Совета депутатов городского поселения Федоровский от 22.03.2017 №389, от 19.06.2017 №410)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6056"/>
    <w:multiLevelType w:val="hybridMultilevel"/>
    <w:tmpl w:val="0CA095EA"/>
    <w:lvl w:ilvl="0" w:tplc="C0D4F7B2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B92F54"/>
    <w:multiLevelType w:val="multilevel"/>
    <w:tmpl w:val="D5BAD5AC"/>
    <w:lvl w:ilvl="0">
      <w:start w:val="2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EF45598"/>
    <w:multiLevelType w:val="multilevel"/>
    <w:tmpl w:val="EC3C50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F15165C"/>
    <w:multiLevelType w:val="multilevel"/>
    <w:tmpl w:val="E2A44C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39D7860"/>
    <w:multiLevelType w:val="hybridMultilevel"/>
    <w:tmpl w:val="FC54E7F6"/>
    <w:lvl w:ilvl="0" w:tplc="1F5EC39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97743C"/>
    <w:multiLevelType w:val="multilevel"/>
    <w:tmpl w:val="CD6AD5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EC15EDB"/>
    <w:multiLevelType w:val="hybridMultilevel"/>
    <w:tmpl w:val="4600CC4E"/>
    <w:lvl w:ilvl="0" w:tplc="AAA40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BC03C8"/>
    <w:multiLevelType w:val="multilevel"/>
    <w:tmpl w:val="C98CA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782AB6"/>
    <w:multiLevelType w:val="hybridMultilevel"/>
    <w:tmpl w:val="ABA8C248"/>
    <w:lvl w:ilvl="0" w:tplc="CB563870">
      <w:start w:val="1"/>
      <w:numFmt w:val="decimal"/>
      <w:lvlText w:val="%1."/>
      <w:lvlJc w:val="left"/>
      <w:pPr>
        <w:ind w:left="171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8A6F44"/>
    <w:multiLevelType w:val="multilevel"/>
    <w:tmpl w:val="6568D49A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0453527"/>
    <w:multiLevelType w:val="multilevel"/>
    <w:tmpl w:val="E67E02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  <w:sz w:val="27"/>
      </w:rPr>
    </w:lvl>
  </w:abstractNum>
  <w:abstractNum w:abstractNumId="11">
    <w:nsid w:val="622874F1"/>
    <w:multiLevelType w:val="multilevel"/>
    <w:tmpl w:val="3482C88C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64015159"/>
    <w:multiLevelType w:val="multilevel"/>
    <w:tmpl w:val="0E8449F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3">
    <w:nsid w:val="697D21C7"/>
    <w:multiLevelType w:val="hybridMultilevel"/>
    <w:tmpl w:val="B2EA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E3AAE"/>
    <w:multiLevelType w:val="hybridMultilevel"/>
    <w:tmpl w:val="4778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"/>
  </w:num>
  <w:num w:numId="7">
    <w:abstractNumId w:val="14"/>
  </w:num>
  <w:num w:numId="8">
    <w:abstractNumId w:val="0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7E2"/>
    <w:rsid w:val="00002D22"/>
    <w:rsid w:val="000223E2"/>
    <w:rsid w:val="000267C5"/>
    <w:rsid w:val="00032994"/>
    <w:rsid w:val="00046F97"/>
    <w:rsid w:val="00051B37"/>
    <w:rsid w:val="00074070"/>
    <w:rsid w:val="00075AE8"/>
    <w:rsid w:val="000766D1"/>
    <w:rsid w:val="000A1973"/>
    <w:rsid w:val="000A464D"/>
    <w:rsid w:val="000A51D3"/>
    <w:rsid w:val="000A62BC"/>
    <w:rsid w:val="000A6E5B"/>
    <w:rsid w:val="000C2074"/>
    <w:rsid w:val="000D3507"/>
    <w:rsid w:val="000D7964"/>
    <w:rsid w:val="00112161"/>
    <w:rsid w:val="0011244D"/>
    <w:rsid w:val="001601E2"/>
    <w:rsid w:val="00160D7A"/>
    <w:rsid w:val="0016584E"/>
    <w:rsid w:val="00166901"/>
    <w:rsid w:val="00176085"/>
    <w:rsid w:val="0018356B"/>
    <w:rsid w:val="00196FD8"/>
    <w:rsid w:val="001B53BD"/>
    <w:rsid w:val="001F4048"/>
    <w:rsid w:val="002033E4"/>
    <w:rsid w:val="00203912"/>
    <w:rsid w:val="00230081"/>
    <w:rsid w:val="00264953"/>
    <w:rsid w:val="00270978"/>
    <w:rsid w:val="0029788A"/>
    <w:rsid w:val="002A507F"/>
    <w:rsid w:val="002A783D"/>
    <w:rsid w:val="002B03CC"/>
    <w:rsid w:val="002B27F3"/>
    <w:rsid w:val="002B573F"/>
    <w:rsid w:val="002D2434"/>
    <w:rsid w:val="002F6628"/>
    <w:rsid w:val="00330F65"/>
    <w:rsid w:val="003333E1"/>
    <w:rsid w:val="00344A35"/>
    <w:rsid w:val="0035044E"/>
    <w:rsid w:val="00357BAE"/>
    <w:rsid w:val="003605F5"/>
    <w:rsid w:val="0036656B"/>
    <w:rsid w:val="00376032"/>
    <w:rsid w:val="003777BA"/>
    <w:rsid w:val="00396FE0"/>
    <w:rsid w:val="003C468D"/>
    <w:rsid w:val="003C62A2"/>
    <w:rsid w:val="003D3607"/>
    <w:rsid w:val="003F5E07"/>
    <w:rsid w:val="004234E3"/>
    <w:rsid w:val="00423C04"/>
    <w:rsid w:val="004241E7"/>
    <w:rsid w:val="00451A65"/>
    <w:rsid w:val="00472D53"/>
    <w:rsid w:val="0048437A"/>
    <w:rsid w:val="0049230E"/>
    <w:rsid w:val="00496E94"/>
    <w:rsid w:val="004B21EF"/>
    <w:rsid w:val="004B725C"/>
    <w:rsid w:val="004C1991"/>
    <w:rsid w:val="004E18DB"/>
    <w:rsid w:val="004F16BD"/>
    <w:rsid w:val="00554E85"/>
    <w:rsid w:val="00564BAC"/>
    <w:rsid w:val="00580EE7"/>
    <w:rsid w:val="00594705"/>
    <w:rsid w:val="005A77B3"/>
    <w:rsid w:val="005D3CDC"/>
    <w:rsid w:val="005E667A"/>
    <w:rsid w:val="005F728D"/>
    <w:rsid w:val="005F7442"/>
    <w:rsid w:val="00600B35"/>
    <w:rsid w:val="00621A62"/>
    <w:rsid w:val="00623F35"/>
    <w:rsid w:val="00624155"/>
    <w:rsid w:val="00627EB8"/>
    <w:rsid w:val="00634E3A"/>
    <w:rsid w:val="00642D3A"/>
    <w:rsid w:val="00643784"/>
    <w:rsid w:val="0064679B"/>
    <w:rsid w:val="00663934"/>
    <w:rsid w:val="00665247"/>
    <w:rsid w:val="006660A8"/>
    <w:rsid w:val="0067195E"/>
    <w:rsid w:val="00681DCF"/>
    <w:rsid w:val="00692D85"/>
    <w:rsid w:val="006A5B44"/>
    <w:rsid w:val="006B46DC"/>
    <w:rsid w:val="006D0011"/>
    <w:rsid w:val="006D6962"/>
    <w:rsid w:val="006F68F8"/>
    <w:rsid w:val="00700F0C"/>
    <w:rsid w:val="00710614"/>
    <w:rsid w:val="00722077"/>
    <w:rsid w:val="00724ED2"/>
    <w:rsid w:val="00741322"/>
    <w:rsid w:val="00743DB1"/>
    <w:rsid w:val="00760F41"/>
    <w:rsid w:val="007673D9"/>
    <w:rsid w:val="0077191E"/>
    <w:rsid w:val="00774060"/>
    <w:rsid w:val="00786AF1"/>
    <w:rsid w:val="007A44A8"/>
    <w:rsid w:val="007A4CEE"/>
    <w:rsid w:val="007B2E61"/>
    <w:rsid w:val="007B4E56"/>
    <w:rsid w:val="007B5E0E"/>
    <w:rsid w:val="007C712B"/>
    <w:rsid w:val="007D2E41"/>
    <w:rsid w:val="007E462F"/>
    <w:rsid w:val="007E7BE1"/>
    <w:rsid w:val="0082022A"/>
    <w:rsid w:val="00822F5E"/>
    <w:rsid w:val="00836ED5"/>
    <w:rsid w:val="00840DD9"/>
    <w:rsid w:val="00846E1C"/>
    <w:rsid w:val="0085666F"/>
    <w:rsid w:val="008631D2"/>
    <w:rsid w:val="0086429B"/>
    <w:rsid w:val="0087105B"/>
    <w:rsid w:val="00871B78"/>
    <w:rsid w:val="008768C3"/>
    <w:rsid w:val="0088371E"/>
    <w:rsid w:val="00895B5D"/>
    <w:rsid w:val="008A1A5C"/>
    <w:rsid w:val="008B689E"/>
    <w:rsid w:val="008D67E2"/>
    <w:rsid w:val="008E79AA"/>
    <w:rsid w:val="008F7467"/>
    <w:rsid w:val="008F78D3"/>
    <w:rsid w:val="00903CAC"/>
    <w:rsid w:val="00912972"/>
    <w:rsid w:val="0092168C"/>
    <w:rsid w:val="00922756"/>
    <w:rsid w:val="0092582B"/>
    <w:rsid w:val="00934BFE"/>
    <w:rsid w:val="00937C16"/>
    <w:rsid w:val="009416BF"/>
    <w:rsid w:val="009577CC"/>
    <w:rsid w:val="00966923"/>
    <w:rsid w:val="00982FB5"/>
    <w:rsid w:val="00985971"/>
    <w:rsid w:val="009953AD"/>
    <w:rsid w:val="009B2A16"/>
    <w:rsid w:val="009E5892"/>
    <w:rsid w:val="009F3A1F"/>
    <w:rsid w:val="00A26360"/>
    <w:rsid w:val="00A31692"/>
    <w:rsid w:val="00A456E1"/>
    <w:rsid w:val="00A54329"/>
    <w:rsid w:val="00A73A07"/>
    <w:rsid w:val="00A746B9"/>
    <w:rsid w:val="00A74ACA"/>
    <w:rsid w:val="00A807E1"/>
    <w:rsid w:val="00A80BAB"/>
    <w:rsid w:val="00A95CE4"/>
    <w:rsid w:val="00A96033"/>
    <w:rsid w:val="00A96547"/>
    <w:rsid w:val="00A9696F"/>
    <w:rsid w:val="00AB112F"/>
    <w:rsid w:val="00AB3E26"/>
    <w:rsid w:val="00AB3F22"/>
    <w:rsid w:val="00AC1762"/>
    <w:rsid w:val="00AD37A0"/>
    <w:rsid w:val="00AD3F2E"/>
    <w:rsid w:val="00AE6942"/>
    <w:rsid w:val="00B04DB1"/>
    <w:rsid w:val="00B30A4B"/>
    <w:rsid w:val="00B476E4"/>
    <w:rsid w:val="00B53748"/>
    <w:rsid w:val="00B841F4"/>
    <w:rsid w:val="00B90BC3"/>
    <w:rsid w:val="00B93164"/>
    <w:rsid w:val="00BA11A6"/>
    <w:rsid w:val="00BC6FF8"/>
    <w:rsid w:val="00BD3EE3"/>
    <w:rsid w:val="00BE3693"/>
    <w:rsid w:val="00C05267"/>
    <w:rsid w:val="00C31BBA"/>
    <w:rsid w:val="00C66418"/>
    <w:rsid w:val="00C6771E"/>
    <w:rsid w:val="00C85B5B"/>
    <w:rsid w:val="00C905A3"/>
    <w:rsid w:val="00C90D83"/>
    <w:rsid w:val="00CA4BDA"/>
    <w:rsid w:val="00CA647C"/>
    <w:rsid w:val="00CC7E34"/>
    <w:rsid w:val="00CD5B68"/>
    <w:rsid w:val="00CE71CD"/>
    <w:rsid w:val="00D06626"/>
    <w:rsid w:val="00D2237A"/>
    <w:rsid w:val="00D34897"/>
    <w:rsid w:val="00D3629F"/>
    <w:rsid w:val="00D37A06"/>
    <w:rsid w:val="00D53DA4"/>
    <w:rsid w:val="00D55031"/>
    <w:rsid w:val="00D55D92"/>
    <w:rsid w:val="00D76CF2"/>
    <w:rsid w:val="00D81550"/>
    <w:rsid w:val="00D8501E"/>
    <w:rsid w:val="00DA0A43"/>
    <w:rsid w:val="00DA7774"/>
    <w:rsid w:val="00DC3DA5"/>
    <w:rsid w:val="00DD1CFD"/>
    <w:rsid w:val="00DE5D6A"/>
    <w:rsid w:val="00DE746A"/>
    <w:rsid w:val="00DF0BA0"/>
    <w:rsid w:val="00E03F1D"/>
    <w:rsid w:val="00E054BD"/>
    <w:rsid w:val="00E2201A"/>
    <w:rsid w:val="00E25153"/>
    <w:rsid w:val="00E25F8C"/>
    <w:rsid w:val="00E41B6D"/>
    <w:rsid w:val="00E516C9"/>
    <w:rsid w:val="00E5395E"/>
    <w:rsid w:val="00EA0D71"/>
    <w:rsid w:val="00EB1554"/>
    <w:rsid w:val="00EB27D0"/>
    <w:rsid w:val="00EC0897"/>
    <w:rsid w:val="00EC5B52"/>
    <w:rsid w:val="00ED24F1"/>
    <w:rsid w:val="00ED6F25"/>
    <w:rsid w:val="00EF6CC4"/>
    <w:rsid w:val="00EF7DF7"/>
    <w:rsid w:val="00F06A47"/>
    <w:rsid w:val="00F11412"/>
    <w:rsid w:val="00F16B9D"/>
    <w:rsid w:val="00F22B61"/>
    <w:rsid w:val="00F4098F"/>
    <w:rsid w:val="00F50FB5"/>
    <w:rsid w:val="00F6703C"/>
    <w:rsid w:val="00F73837"/>
    <w:rsid w:val="00F7529A"/>
    <w:rsid w:val="00F825BE"/>
    <w:rsid w:val="00F828A8"/>
    <w:rsid w:val="00F82B95"/>
    <w:rsid w:val="00F879F7"/>
    <w:rsid w:val="00FA060F"/>
    <w:rsid w:val="00FD0C77"/>
    <w:rsid w:val="00FD6ED4"/>
    <w:rsid w:val="00FE5B33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FE569-C7CB-4454-BC1D-A2D01132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23"/>
  </w:style>
  <w:style w:type="paragraph" w:styleId="1">
    <w:name w:val="heading 1"/>
    <w:basedOn w:val="a"/>
    <w:next w:val="a"/>
    <w:link w:val="10"/>
    <w:uiPriority w:val="9"/>
    <w:qFormat/>
    <w:rsid w:val="00D3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D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78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F6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5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8D67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783D"/>
  </w:style>
  <w:style w:type="character" w:styleId="a5">
    <w:name w:val="Hyperlink"/>
    <w:basedOn w:val="a0"/>
    <w:uiPriority w:val="99"/>
    <w:semiHidden/>
    <w:unhideWhenUsed/>
    <w:rsid w:val="002A783D"/>
    <w:rPr>
      <w:color w:val="0000FF"/>
      <w:u w:val="single"/>
    </w:rPr>
  </w:style>
  <w:style w:type="character" w:customStyle="1" w:styleId="bulk">
    <w:name w:val="bulk"/>
    <w:basedOn w:val="a0"/>
    <w:rsid w:val="002A783D"/>
  </w:style>
  <w:style w:type="character" w:customStyle="1" w:styleId="nobr">
    <w:name w:val="nobr"/>
    <w:basedOn w:val="a0"/>
    <w:rsid w:val="002A783D"/>
  </w:style>
  <w:style w:type="paragraph" w:customStyle="1" w:styleId="current-position">
    <w:name w:val="current-position"/>
    <w:basedOn w:val="a"/>
    <w:rsid w:val="002A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2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">
    <w:name w:val="s_25"/>
    <w:basedOn w:val="a"/>
    <w:rsid w:val="00D5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D5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5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55D92"/>
  </w:style>
  <w:style w:type="paragraph" w:customStyle="1" w:styleId="s9">
    <w:name w:val="s_9"/>
    <w:basedOn w:val="a"/>
    <w:rsid w:val="00D5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35044E"/>
    <w:rPr>
      <w:color w:val="106BBE"/>
    </w:rPr>
  </w:style>
  <w:style w:type="paragraph" w:customStyle="1" w:styleId="ConsNormal">
    <w:name w:val="ConsNormal"/>
    <w:rsid w:val="00E054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A31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Знак Знак Знак Знак"/>
    <w:basedOn w:val="a"/>
    <w:rsid w:val="00AD3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nformat">
    <w:name w:val="ConsNonformat"/>
    <w:rsid w:val="00CA4BD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A4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416BF"/>
    <w:pPr>
      <w:spacing w:after="0" w:line="240" w:lineRule="auto"/>
    </w:pPr>
  </w:style>
  <w:style w:type="paragraph" w:customStyle="1" w:styleId="ConsPlusTitle">
    <w:name w:val="ConsPlusTitle"/>
    <w:uiPriority w:val="99"/>
    <w:rsid w:val="00002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b">
    <w:name w:val="Базовый"/>
    <w:rsid w:val="006A5B4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-">
    <w:name w:val="Интернет-ссылка"/>
    <w:rsid w:val="006A5B44"/>
    <w:rPr>
      <w:color w:val="000080"/>
      <w:u w:val="single"/>
      <w:lang w:val="ru-RU" w:eastAsia="ru-RU"/>
    </w:rPr>
  </w:style>
  <w:style w:type="paragraph" w:customStyle="1" w:styleId="11">
    <w:name w:val="Абзац списка1"/>
    <w:basedOn w:val="ab"/>
    <w:rsid w:val="006A5B44"/>
  </w:style>
  <w:style w:type="paragraph" w:styleId="ac">
    <w:name w:val="header"/>
    <w:basedOn w:val="a"/>
    <w:link w:val="ad"/>
    <w:rsid w:val="00895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895B5D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30F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F8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800200.22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0422-C957-4908-839D-44DB3498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45995</Words>
  <Characters>262172</Characters>
  <Application>Microsoft Office Word</Application>
  <DocSecurity>0</DocSecurity>
  <Lines>2184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Stozhkova</cp:lastModifiedBy>
  <cp:revision>108</cp:revision>
  <cp:lastPrinted>2016-12-28T12:44:00Z</cp:lastPrinted>
  <dcterms:created xsi:type="dcterms:W3CDTF">2015-01-19T09:07:00Z</dcterms:created>
  <dcterms:modified xsi:type="dcterms:W3CDTF">2018-04-11T05:26:00Z</dcterms:modified>
</cp:coreProperties>
</file>