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781D1" w14:textId="77777777" w:rsidR="00D9711B" w:rsidRPr="003E5572" w:rsidRDefault="00D9711B" w:rsidP="00D9711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14:paraId="235ACB54" w14:textId="77777777" w:rsidR="00FB6D2D" w:rsidRDefault="00FB6D2D" w:rsidP="00FB6D2D">
      <w:pPr>
        <w:spacing w:after="160" w:line="259" w:lineRule="auto"/>
        <w:ind w:right="-1"/>
        <w:rPr>
          <w:color w:val="000000"/>
          <w:sz w:val="24"/>
          <w:szCs w:val="24"/>
        </w:rPr>
      </w:pPr>
    </w:p>
    <w:p w14:paraId="6D372397" w14:textId="77777777" w:rsidR="00C12876" w:rsidRDefault="00C12876" w:rsidP="00C12876">
      <w:pPr>
        <w:jc w:val="right"/>
        <w:rPr>
          <w:color w:val="000000"/>
        </w:rPr>
      </w:pPr>
    </w:p>
    <w:p w14:paraId="775D3C08" w14:textId="672BCE3D" w:rsidR="00FB6D2D" w:rsidRPr="003E5572" w:rsidRDefault="00FB6D2D" w:rsidP="00FB6D2D">
      <w:pPr>
        <w:tabs>
          <w:tab w:val="left" w:pos="993"/>
        </w:tabs>
        <w:ind w:right="-2"/>
        <w:jc w:val="center"/>
        <w:rPr>
          <w:sz w:val="28"/>
          <w:szCs w:val="28"/>
        </w:rPr>
      </w:pPr>
      <w:r w:rsidRPr="00183476">
        <w:rPr>
          <w:sz w:val="28"/>
          <w:szCs w:val="28"/>
        </w:rPr>
        <w:t xml:space="preserve">Отчёт об использовании средств муниципального дорожного фонда </w:t>
      </w:r>
      <w:r>
        <w:rPr>
          <w:sz w:val="28"/>
          <w:szCs w:val="28"/>
        </w:rPr>
        <w:br/>
      </w:r>
      <w:r w:rsidRPr="00183476"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 xml:space="preserve">Федоровский </w:t>
      </w:r>
      <w:r>
        <w:rPr>
          <w:sz w:val="28"/>
          <w:szCs w:val="28"/>
        </w:rPr>
        <w:br/>
      </w:r>
      <w:r w:rsidRPr="00183476">
        <w:rPr>
          <w:sz w:val="28"/>
          <w:szCs w:val="28"/>
        </w:rPr>
        <w:t>по состоянию на «</w:t>
      </w:r>
      <w:r w:rsidR="00E92863">
        <w:rPr>
          <w:sz w:val="28"/>
          <w:szCs w:val="28"/>
        </w:rPr>
        <w:t>0</w:t>
      </w:r>
      <w:r w:rsidR="00B9224C" w:rsidRPr="003E5572">
        <w:rPr>
          <w:sz w:val="28"/>
          <w:szCs w:val="28"/>
        </w:rPr>
        <w:t>1</w:t>
      </w:r>
      <w:r w:rsidRPr="003E5572">
        <w:rPr>
          <w:sz w:val="28"/>
          <w:szCs w:val="28"/>
        </w:rPr>
        <w:t xml:space="preserve">» </w:t>
      </w:r>
      <w:r w:rsidR="00E92863">
        <w:rPr>
          <w:sz w:val="28"/>
          <w:szCs w:val="28"/>
        </w:rPr>
        <w:t>янва</w:t>
      </w:r>
      <w:r w:rsidR="00B9224C" w:rsidRPr="003E5572">
        <w:rPr>
          <w:sz w:val="28"/>
          <w:szCs w:val="28"/>
        </w:rPr>
        <w:t>ря</w:t>
      </w:r>
      <w:r w:rsidRPr="003E5572">
        <w:rPr>
          <w:sz w:val="28"/>
          <w:szCs w:val="28"/>
        </w:rPr>
        <w:t xml:space="preserve"> 20</w:t>
      </w:r>
      <w:r w:rsidR="00B9224C" w:rsidRPr="003E5572">
        <w:rPr>
          <w:sz w:val="28"/>
          <w:szCs w:val="28"/>
        </w:rPr>
        <w:t>2</w:t>
      </w:r>
      <w:r w:rsidR="00603DBF">
        <w:rPr>
          <w:sz w:val="28"/>
          <w:szCs w:val="28"/>
        </w:rPr>
        <w:t xml:space="preserve">6 </w:t>
      </w:r>
      <w:r w:rsidRPr="003E5572">
        <w:rPr>
          <w:sz w:val="28"/>
          <w:szCs w:val="28"/>
        </w:rPr>
        <w:t>г.</w:t>
      </w:r>
    </w:p>
    <w:p w14:paraId="4ED4F990" w14:textId="77777777" w:rsidR="00FB6D2D" w:rsidRPr="00183476" w:rsidRDefault="00FB6D2D" w:rsidP="00FB6D2D">
      <w:pPr>
        <w:tabs>
          <w:tab w:val="left" w:pos="993"/>
        </w:tabs>
        <w:ind w:right="-2"/>
        <w:jc w:val="center"/>
        <w:rPr>
          <w:sz w:val="28"/>
          <w:szCs w:val="28"/>
        </w:rPr>
      </w:pPr>
    </w:p>
    <w:tbl>
      <w:tblPr>
        <w:tblStyle w:val="af4"/>
        <w:tblW w:w="9913" w:type="dxa"/>
        <w:tblInd w:w="-289" w:type="dxa"/>
        <w:tblLook w:val="04A0" w:firstRow="1" w:lastRow="0" w:firstColumn="1" w:lastColumn="0" w:noHBand="0" w:noVBand="1"/>
      </w:tblPr>
      <w:tblGrid>
        <w:gridCol w:w="988"/>
        <w:gridCol w:w="3969"/>
        <w:gridCol w:w="2478"/>
        <w:gridCol w:w="2478"/>
      </w:tblGrid>
      <w:tr w:rsidR="00FB6D2D" w14:paraId="6A1FD358" w14:textId="77777777" w:rsidTr="00E439D5">
        <w:tc>
          <w:tcPr>
            <w:tcW w:w="988" w:type="dxa"/>
            <w:vAlign w:val="center"/>
          </w:tcPr>
          <w:p w14:paraId="5B76F07D" w14:textId="77777777" w:rsidR="00FB6D2D" w:rsidRDefault="00FB6D2D" w:rsidP="00163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CF4C9D1" w14:textId="77777777" w:rsidR="00FB6D2D" w:rsidRDefault="00FB6D2D" w:rsidP="001637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vAlign w:val="center"/>
          </w:tcPr>
          <w:p w14:paraId="55EF5208" w14:textId="77777777" w:rsidR="00FB6D2D" w:rsidRDefault="00FB6D2D" w:rsidP="007F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расходов средств муниципального дорожного фонда по мероприятиям</w:t>
            </w:r>
          </w:p>
        </w:tc>
        <w:tc>
          <w:tcPr>
            <w:tcW w:w="2478" w:type="dxa"/>
            <w:vAlign w:val="center"/>
          </w:tcPr>
          <w:p w14:paraId="592AE787" w14:textId="77777777" w:rsidR="00FB6D2D" w:rsidRDefault="00FB6D2D" w:rsidP="007F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Утвержденный объем муниципального дорожного фонда, рублей</w:t>
            </w:r>
          </w:p>
        </w:tc>
        <w:tc>
          <w:tcPr>
            <w:tcW w:w="2478" w:type="dxa"/>
            <w:vAlign w:val="center"/>
          </w:tcPr>
          <w:p w14:paraId="5E011217" w14:textId="77777777" w:rsidR="00FB6D2D" w:rsidRDefault="00FB6D2D" w:rsidP="007F5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муниципального дорожного фонда, рублей</w:t>
            </w:r>
          </w:p>
        </w:tc>
      </w:tr>
      <w:tr w:rsidR="008E39C0" w14:paraId="06F00ADA" w14:textId="77777777" w:rsidTr="00E439D5">
        <w:tc>
          <w:tcPr>
            <w:tcW w:w="988" w:type="dxa"/>
            <w:vAlign w:val="center"/>
          </w:tcPr>
          <w:p w14:paraId="61FBD2C0" w14:textId="77777777" w:rsidR="008E39C0" w:rsidRDefault="008E39C0" w:rsidP="008E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vAlign w:val="center"/>
          </w:tcPr>
          <w:p w14:paraId="14D0EC4A" w14:textId="114E2135" w:rsidR="008E39C0" w:rsidRDefault="008E39C0" w:rsidP="008E39C0">
            <w:pPr>
              <w:rPr>
                <w:sz w:val="28"/>
                <w:szCs w:val="28"/>
              </w:rPr>
            </w:pPr>
            <w:r w:rsidRPr="00163721">
              <w:rPr>
                <w:sz w:val="28"/>
                <w:szCs w:val="28"/>
              </w:rPr>
              <w:t>Обеспечение дорожной деятельности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2478" w:type="dxa"/>
            <w:vAlign w:val="center"/>
          </w:tcPr>
          <w:p w14:paraId="2E0592DF" w14:textId="07D278E8" w:rsidR="008E39C0" w:rsidRDefault="001C1B3B" w:rsidP="008E39C0">
            <w:pPr>
              <w:jc w:val="right"/>
              <w:rPr>
                <w:sz w:val="28"/>
                <w:szCs w:val="28"/>
              </w:rPr>
            </w:pPr>
            <w:r w:rsidRPr="001C1B3B">
              <w:rPr>
                <w:sz w:val="28"/>
                <w:szCs w:val="28"/>
              </w:rPr>
              <w:t>44 314 668,76</w:t>
            </w:r>
          </w:p>
        </w:tc>
        <w:tc>
          <w:tcPr>
            <w:tcW w:w="2478" w:type="dxa"/>
            <w:vAlign w:val="center"/>
          </w:tcPr>
          <w:p w14:paraId="26E05380" w14:textId="0E474D16" w:rsidR="008E39C0" w:rsidRDefault="001C1B3B" w:rsidP="008E39C0">
            <w:pPr>
              <w:jc w:val="right"/>
              <w:rPr>
                <w:sz w:val="28"/>
                <w:szCs w:val="28"/>
              </w:rPr>
            </w:pPr>
            <w:r w:rsidRPr="001C1B3B">
              <w:rPr>
                <w:sz w:val="28"/>
                <w:szCs w:val="28"/>
              </w:rPr>
              <w:t>44 310 789,50</w:t>
            </w:r>
          </w:p>
        </w:tc>
      </w:tr>
      <w:tr w:rsidR="008E39C0" w14:paraId="3614651D" w14:textId="77777777" w:rsidTr="00E439D5">
        <w:tc>
          <w:tcPr>
            <w:tcW w:w="988" w:type="dxa"/>
            <w:vAlign w:val="center"/>
          </w:tcPr>
          <w:p w14:paraId="41DD0D42" w14:textId="5EFE9E25" w:rsidR="008E39C0" w:rsidRDefault="008E39C0" w:rsidP="008E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969" w:type="dxa"/>
            <w:vAlign w:val="center"/>
          </w:tcPr>
          <w:p w14:paraId="5852826E" w14:textId="1F8AB1AF" w:rsidR="008E39C0" w:rsidRDefault="008E39C0" w:rsidP="008E39C0">
            <w:pPr>
              <w:rPr>
                <w:sz w:val="28"/>
                <w:szCs w:val="28"/>
              </w:rPr>
            </w:pPr>
            <w:r w:rsidRPr="008E39C0">
              <w:rPr>
                <w:sz w:val="28"/>
                <w:szCs w:val="28"/>
              </w:rPr>
              <w:t>Содержание, ремонт и капитальный ремонт автомобильных дорог и внутриквартальных проездов</w:t>
            </w:r>
          </w:p>
        </w:tc>
        <w:tc>
          <w:tcPr>
            <w:tcW w:w="2478" w:type="dxa"/>
            <w:vAlign w:val="center"/>
          </w:tcPr>
          <w:p w14:paraId="70628D8D" w14:textId="185D6625" w:rsid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35 020 964,72</w:t>
            </w:r>
          </w:p>
        </w:tc>
        <w:tc>
          <w:tcPr>
            <w:tcW w:w="2478" w:type="dxa"/>
            <w:vAlign w:val="center"/>
          </w:tcPr>
          <w:p w14:paraId="0FDD4107" w14:textId="4C13FA81" w:rsid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35 020 964,72</w:t>
            </w:r>
          </w:p>
        </w:tc>
      </w:tr>
      <w:tr w:rsidR="008E39C0" w14:paraId="3BABB373" w14:textId="77777777" w:rsidTr="00E439D5">
        <w:tc>
          <w:tcPr>
            <w:tcW w:w="988" w:type="dxa"/>
            <w:vAlign w:val="center"/>
          </w:tcPr>
          <w:p w14:paraId="2C2F1C13" w14:textId="45101B31" w:rsidR="008E39C0" w:rsidRDefault="008E39C0" w:rsidP="008E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969" w:type="dxa"/>
            <w:vAlign w:val="center"/>
          </w:tcPr>
          <w:p w14:paraId="2654D23B" w14:textId="387B6BCB" w:rsidR="008E39C0" w:rsidRPr="008E39C0" w:rsidRDefault="008E39C0" w:rsidP="008E39C0">
            <w:pPr>
              <w:rPr>
                <w:sz w:val="28"/>
                <w:szCs w:val="28"/>
              </w:rPr>
            </w:pPr>
            <w:r w:rsidRPr="008E39C0">
              <w:rPr>
                <w:sz w:val="28"/>
                <w:szCs w:val="28"/>
              </w:rPr>
              <w:t>Содержание и ремонт элементов обустройства автомобильной дороги и дорожных сооружений</w:t>
            </w:r>
          </w:p>
        </w:tc>
        <w:tc>
          <w:tcPr>
            <w:tcW w:w="2478" w:type="dxa"/>
            <w:vAlign w:val="center"/>
          </w:tcPr>
          <w:p w14:paraId="1F11E64C" w14:textId="712C53C5" w:rsid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7 369 829,04</w:t>
            </w:r>
          </w:p>
        </w:tc>
        <w:tc>
          <w:tcPr>
            <w:tcW w:w="2478" w:type="dxa"/>
            <w:vAlign w:val="center"/>
          </w:tcPr>
          <w:p w14:paraId="0CBCA251" w14:textId="72DC61DD" w:rsid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7 365 949,78</w:t>
            </w:r>
          </w:p>
        </w:tc>
      </w:tr>
      <w:tr w:rsidR="008E39C0" w14:paraId="010AD942" w14:textId="77777777" w:rsidTr="00E439D5">
        <w:tc>
          <w:tcPr>
            <w:tcW w:w="988" w:type="dxa"/>
            <w:vAlign w:val="center"/>
          </w:tcPr>
          <w:p w14:paraId="6D3DF863" w14:textId="1A7F71EC" w:rsidR="008E39C0" w:rsidRDefault="008E39C0" w:rsidP="008E3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3969" w:type="dxa"/>
            <w:vAlign w:val="center"/>
          </w:tcPr>
          <w:p w14:paraId="7D6EEA1E" w14:textId="053134F5" w:rsidR="008E39C0" w:rsidRPr="008E39C0" w:rsidRDefault="008E39C0" w:rsidP="008E39C0">
            <w:pPr>
              <w:rPr>
                <w:sz w:val="28"/>
                <w:szCs w:val="28"/>
              </w:rPr>
            </w:pPr>
            <w:r w:rsidRPr="008E39C0">
              <w:rPr>
                <w:sz w:val="28"/>
                <w:szCs w:val="28"/>
              </w:rPr>
              <w:t>Обустройство автомобильных дорог дорожными сооружениями и элементами обустройства</w:t>
            </w:r>
          </w:p>
        </w:tc>
        <w:tc>
          <w:tcPr>
            <w:tcW w:w="2478" w:type="dxa"/>
            <w:vAlign w:val="center"/>
          </w:tcPr>
          <w:p w14:paraId="2318805B" w14:textId="76DAD283" w:rsidR="008E39C0" w:rsidRP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1 923 875,00</w:t>
            </w:r>
          </w:p>
        </w:tc>
        <w:tc>
          <w:tcPr>
            <w:tcW w:w="2478" w:type="dxa"/>
            <w:vAlign w:val="center"/>
          </w:tcPr>
          <w:p w14:paraId="7E00D57B" w14:textId="656C52AE" w:rsidR="008E39C0" w:rsidRP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1 923 875,00</w:t>
            </w:r>
          </w:p>
        </w:tc>
      </w:tr>
      <w:tr w:rsidR="008E39C0" w14:paraId="6C0FF887" w14:textId="77777777" w:rsidTr="00E439D5">
        <w:tc>
          <w:tcPr>
            <w:tcW w:w="988" w:type="dxa"/>
            <w:vAlign w:val="center"/>
          </w:tcPr>
          <w:p w14:paraId="4777CC85" w14:textId="77777777" w:rsidR="008E39C0" w:rsidRDefault="008E39C0" w:rsidP="008E39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969" w:type="dxa"/>
            <w:vAlign w:val="center"/>
          </w:tcPr>
          <w:p w14:paraId="59EDF2FD" w14:textId="77777777" w:rsidR="008E39C0" w:rsidRDefault="008E39C0" w:rsidP="008E39C0">
            <w:pPr>
              <w:rPr>
                <w:sz w:val="28"/>
                <w:szCs w:val="28"/>
              </w:rPr>
            </w:pPr>
          </w:p>
        </w:tc>
        <w:tc>
          <w:tcPr>
            <w:tcW w:w="2478" w:type="dxa"/>
            <w:vAlign w:val="center"/>
          </w:tcPr>
          <w:p w14:paraId="188FCA99" w14:textId="30EE1125" w:rsid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44 314 668,76</w:t>
            </w:r>
          </w:p>
        </w:tc>
        <w:tc>
          <w:tcPr>
            <w:tcW w:w="2478" w:type="dxa"/>
            <w:vAlign w:val="center"/>
          </w:tcPr>
          <w:p w14:paraId="5F5C1EA1" w14:textId="51B11E1E" w:rsidR="008E39C0" w:rsidRDefault="00837A61" w:rsidP="008E39C0">
            <w:pPr>
              <w:jc w:val="right"/>
              <w:rPr>
                <w:sz w:val="28"/>
                <w:szCs w:val="28"/>
              </w:rPr>
            </w:pPr>
            <w:r w:rsidRPr="00837A61">
              <w:rPr>
                <w:sz w:val="28"/>
                <w:szCs w:val="28"/>
              </w:rPr>
              <w:t>44 310 789,50</w:t>
            </w:r>
          </w:p>
        </w:tc>
      </w:tr>
    </w:tbl>
    <w:p w14:paraId="3BBE3E6A" w14:textId="77777777" w:rsidR="00C245A0" w:rsidRDefault="00C245A0" w:rsidP="00FB6D2D">
      <w:pPr>
        <w:jc w:val="center"/>
        <w:rPr>
          <w:color w:val="000000"/>
          <w:sz w:val="24"/>
          <w:szCs w:val="24"/>
        </w:rPr>
      </w:pPr>
    </w:p>
    <w:p w14:paraId="0C6D4D97" w14:textId="77777777" w:rsidR="00E439D5" w:rsidRDefault="00E439D5" w:rsidP="00FB6D2D">
      <w:pPr>
        <w:jc w:val="center"/>
        <w:rPr>
          <w:color w:val="000000"/>
          <w:sz w:val="24"/>
          <w:szCs w:val="24"/>
        </w:rPr>
      </w:pPr>
    </w:p>
    <w:p w14:paraId="58464E9B" w14:textId="77777777" w:rsidR="00E439D5" w:rsidRDefault="00E439D5" w:rsidP="00FB6D2D">
      <w:pPr>
        <w:jc w:val="center"/>
        <w:rPr>
          <w:color w:val="000000"/>
          <w:sz w:val="24"/>
          <w:szCs w:val="24"/>
        </w:rPr>
      </w:pPr>
    </w:p>
    <w:p w14:paraId="1C42655B" w14:textId="77777777" w:rsidR="00E439D5" w:rsidRDefault="00E439D5" w:rsidP="00FB6D2D">
      <w:pPr>
        <w:jc w:val="center"/>
        <w:rPr>
          <w:color w:val="000000"/>
          <w:sz w:val="24"/>
          <w:szCs w:val="24"/>
        </w:rPr>
      </w:pPr>
    </w:p>
    <w:p w14:paraId="3A370DC1" w14:textId="77777777" w:rsidR="00E439D5" w:rsidRDefault="00E439D5" w:rsidP="00FB6D2D">
      <w:pPr>
        <w:jc w:val="center"/>
        <w:rPr>
          <w:color w:val="000000"/>
          <w:sz w:val="24"/>
          <w:szCs w:val="24"/>
        </w:rPr>
      </w:pPr>
    </w:p>
    <w:p w14:paraId="792C29D1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2E4D3BDA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</w:p>
    <w:p w14:paraId="63FDD6A9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</w:p>
    <w:p w14:paraId="1C2101A4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</w:p>
    <w:p w14:paraId="3948A7CD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</w:p>
    <w:p w14:paraId="335A384B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</w:p>
    <w:p w14:paraId="272E6067" w14:textId="77777777" w:rsidR="008E39C0" w:rsidRDefault="008E39C0" w:rsidP="00E439D5">
      <w:pPr>
        <w:ind w:hanging="284"/>
        <w:jc w:val="both"/>
        <w:rPr>
          <w:color w:val="000000"/>
          <w:sz w:val="28"/>
          <w:szCs w:val="28"/>
        </w:rPr>
      </w:pPr>
    </w:p>
    <w:p w14:paraId="71932F49" w14:textId="77777777" w:rsidR="008E39C0" w:rsidRDefault="008E39C0" w:rsidP="00200C14">
      <w:pPr>
        <w:jc w:val="both"/>
        <w:rPr>
          <w:color w:val="000000"/>
          <w:sz w:val="28"/>
          <w:szCs w:val="28"/>
        </w:rPr>
      </w:pPr>
    </w:p>
    <w:sectPr w:rsidR="008E39C0" w:rsidSect="00B914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F78F7" w14:textId="77777777" w:rsidR="00B56792" w:rsidRDefault="00B56792" w:rsidP="002D551C">
      <w:r>
        <w:separator/>
      </w:r>
    </w:p>
  </w:endnote>
  <w:endnote w:type="continuationSeparator" w:id="0">
    <w:p w14:paraId="602A5A29" w14:textId="77777777" w:rsidR="00B56792" w:rsidRDefault="00B56792" w:rsidP="002D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DAFEC" w14:textId="77777777" w:rsidR="00B56792" w:rsidRDefault="00B56792" w:rsidP="002D551C">
      <w:r>
        <w:separator/>
      </w:r>
    </w:p>
  </w:footnote>
  <w:footnote w:type="continuationSeparator" w:id="0">
    <w:p w14:paraId="368857FD" w14:textId="77777777" w:rsidR="00B56792" w:rsidRDefault="00B56792" w:rsidP="002D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D1D1D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B204752"/>
    <w:multiLevelType w:val="hybridMultilevel"/>
    <w:tmpl w:val="D2BC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D05DB"/>
    <w:multiLevelType w:val="hybridMultilevel"/>
    <w:tmpl w:val="21E0F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60D93"/>
    <w:multiLevelType w:val="hybridMultilevel"/>
    <w:tmpl w:val="8F2021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10DDD"/>
    <w:multiLevelType w:val="hybridMultilevel"/>
    <w:tmpl w:val="1CAA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A7692"/>
    <w:multiLevelType w:val="hybridMultilevel"/>
    <w:tmpl w:val="59F694C4"/>
    <w:lvl w:ilvl="0" w:tplc="8C8436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89733E"/>
    <w:multiLevelType w:val="hybridMultilevel"/>
    <w:tmpl w:val="06EE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C2422"/>
    <w:multiLevelType w:val="hybridMultilevel"/>
    <w:tmpl w:val="DAFED4B6"/>
    <w:lvl w:ilvl="0" w:tplc="2C2C06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EC12AF"/>
    <w:multiLevelType w:val="hybridMultilevel"/>
    <w:tmpl w:val="C3B48514"/>
    <w:lvl w:ilvl="0" w:tplc="758E24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5AF6AF4"/>
    <w:multiLevelType w:val="hybridMultilevel"/>
    <w:tmpl w:val="2500F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523E5"/>
    <w:multiLevelType w:val="hybridMultilevel"/>
    <w:tmpl w:val="D92C1E2E"/>
    <w:lvl w:ilvl="0" w:tplc="1FCAE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6077F"/>
    <w:multiLevelType w:val="hybridMultilevel"/>
    <w:tmpl w:val="4E20A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13E9B"/>
    <w:multiLevelType w:val="hybridMultilevel"/>
    <w:tmpl w:val="9A124E2C"/>
    <w:lvl w:ilvl="0" w:tplc="390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CD757E"/>
    <w:multiLevelType w:val="hybridMultilevel"/>
    <w:tmpl w:val="BE2AE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05ADF"/>
    <w:multiLevelType w:val="hybridMultilevel"/>
    <w:tmpl w:val="5626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EA7A58"/>
    <w:multiLevelType w:val="hybridMultilevel"/>
    <w:tmpl w:val="6532C800"/>
    <w:lvl w:ilvl="0" w:tplc="62142874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5"/>
  </w:num>
  <w:num w:numId="8">
    <w:abstractNumId w:val="14"/>
  </w:num>
  <w:num w:numId="9">
    <w:abstractNumId w:val="10"/>
  </w:num>
  <w:num w:numId="10">
    <w:abstractNumId w:val="2"/>
  </w:num>
  <w:num w:numId="11">
    <w:abstractNumId w:val="3"/>
  </w:num>
  <w:num w:numId="12">
    <w:abstractNumId w:val="12"/>
  </w:num>
  <w:num w:numId="13">
    <w:abstractNumId w:val="15"/>
  </w:num>
  <w:num w:numId="14">
    <w:abstractNumId w:val="7"/>
  </w:num>
  <w:num w:numId="15">
    <w:abstractNumId w:val="16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21"/>
    <w:rsid w:val="00012BE1"/>
    <w:rsid w:val="000167A3"/>
    <w:rsid w:val="00017296"/>
    <w:rsid w:val="00036E6B"/>
    <w:rsid w:val="000716E5"/>
    <w:rsid w:val="00163721"/>
    <w:rsid w:val="001C1B3B"/>
    <w:rsid w:val="001E709A"/>
    <w:rsid w:val="001E7122"/>
    <w:rsid w:val="00200C14"/>
    <w:rsid w:val="002022DE"/>
    <w:rsid w:val="00225C49"/>
    <w:rsid w:val="002A4745"/>
    <w:rsid w:val="002B072D"/>
    <w:rsid w:val="002D551C"/>
    <w:rsid w:val="003218E4"/>
    <w:rsid w:val="00373F8C"/>
    <w:rsid w:val="00397B64"/>
    <w:rsid w:val="003A7BA0"/>
    <w:rsid w:val="003E5572"/>
    <w:rsid w:val="003F06A3"/>
    <w:rsid w:val="003F36AA"/>
    <w:rsid w:val="004050E7"/>
    <w:rsid w:val="00436A93"/>
    <w:rsid w:val="00483232"/>
    <w:rsid w:val="004844F8"/>
    <w:rsid w:val="00497EC6"/>
    <w:rsid w:val="005367AF"/>
    <w:rsid w:val="00536F3F"/>
    <w:rsid w:val="00580AE9"/>
    <w:rsid w:val="00581F4F"/>
    <w:rsid w:val="00596678"/>
    <w:rsid w:val="00603DBF"/>
    <w:rsid w:val="006B43F4"/>
    <w:rsid w:val="006B46D7"/>
    <w:rsid w:val="006F05CA"/>
    <w:rsid w:val="0074022E"/>
    <w:rsid w:val="00790B5E"/>
    <w:rsid w:val="00792D51"/>
    <w:rsid w:val="007E1669"/>
    <w:rsid w:val="00837A61"/>
    <w:rsid w:val="00866099"/>
    <w:rsid w:val="00883C60"/>
    <w:rsid w:val="008A5758"/>
    <w:rsid w:val="008C783F"/>
    <w:rsid w:val="008E39C0"/>
    <w:rsid w:val="009027C9"/>
    <w:rsid w:val="0094252F"/>
    <w:rsid w:val="00953E57"/>
    <w:rsid w:val="009D5297"/>
    <w:rsid w:val="00A27C7E"/>
    <w:rsid w:val="00AD00CF"/>
    <w:rsid w:val="00B15599"/>
    <w:rsid w:val="00B17426"/>
    <w:rsid w:val="00B2153E"/>
    <w:rsid w:val="00B51CE5"/>
    <w:rsid w:val="00B56792"/>
    <w:rsid w:val="00B91470"/>
    <w:rsid w:val="00B9224C"/>
    <w:rsid w:val="00BC62C8"/>
    <w:rsid w:val="00C11F6D"/>
    <w:rsid w:val="00C12876"/>
    <w:rsid w:val="00C212D2"/>
    <w:rsid w:val="00C245A0"/>
    <w:rsid w:val="00C31698"/>
    <w:rsid w:val="00C3297A"/>
    <w:rsid w:val="00C60033"/>
    <w:rsid w:val="00C747D2"/>
    <w:rsid w:val="00CC2A8C"/>
    <w:rsid w:val="00CC3F74"/>
    <w:rsid w:val="00CD3207"/>
    <w:rsid w:val="00CF0AB2"/>
    <w:rsid w:val="00CF3FF1"/>
    <w:rsid w:val="00CF40F8"/>
    <w:rsid w:val="00D03836"/>
    <w:rsid w:val="00D05692"/>
    <w:rsid w:val="00D207E0"/>
    <w:rsid w:val="00D429F2"/>
    <w:rsid w:val="00D645CF"/>
    <w:rsid w:val="00D722BF"/>
    <w:rsid w:val="00D9711B"/>
    <w:rsid w:val="00DC16E5"/>
    <w:rsid w:val="00E06F13"/>
    <w:rsid w:val="00E439D5"/>
    <w:rsid w:val="00E660F6"/>
    <w:rsid w:val="00E8321A"/>
    <w:rsid w:val="00E92863"/>
    <w:rsid w:val="00ED3725"/>
    <w:rsid w:val="00F01890"/>
    <w:rsid w:val="00F02C1F"/>
    <w:rsid w:val="00F663FA"/>
    <w:rsid w:val="00F76721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C0B99"/>
  <w15:chartTrackingRefBased/>
  <w15:docId w15:val="{5DC70F0D-8F54-4FD5-BBFF-BF93500A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7296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29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32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017296"/>
    <w:pPr>
      <w:ind w:left="720"/>
      <w:contextualSpacing/>
    </w:pPr>
  </w:style>
  <w:style w:type="paragraph" w:styleId="a5">
    <w:name w:val="Body Text Indent"/>
    <w:basedOn w:val="a"/>
    <w:link w:val="a6"/>
    <w:rsid w:val="00E8321A"/>
    <w:pPr>
      <w:ind w:left="4500" w:hanging="4500"/>
    </w:pPr>
    <w:rPr>
      <w:rFonts w:ascii="Arial" w:hAnsi="Arial" w:cs="Arial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8321A"/>
    <w:rPr>
      <w:rFonts w:ascii="Arial" w:eastAsia="Times New Roman" w:hAnsi="Arial" w:cs="Arial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74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2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15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BC6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uiPriority w:val="99"/>
    <w:unhideWhenUsed/>
    <w:rsid w:val="00BC62C8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C62C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C6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link w:val="ad"/>
    <w:uiPriority w:val="1"/>
    <w:qFormat/>
    <w:rsid w:val="00436A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436A93"/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CF3FF1"/>
    <w:rPr>
      <w:color w:val="800080"/>
      <w:u w:val="single"/>
    </w:rPr>
  </w:style>
  <w:style w:type="paragraph" w:customStyle="1" w:styleId="xl66">
    <w:name w:val="xl66"/>
    <w:basedOn w:val="a"/>
    <w:rsid w:val="00CF3FF1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F3FF1"/>
    <w:pPr>
      <w:spacing w:before="100" w:beforeAutospacing="1" w:after="100" w:afterAutospacing="1"/>
    </w:pPr>
  </w:style>
  <w:style w:type="paragraph" w:customStyle="1" w:styleId="xl68">
    <w:name w:val="xl68"/>
    <w:basedOn w:val="a"/>
    <w:rsid w:val="00CF3FF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9">
    <w:name w:val="xl69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a"/>
    <w:rsid w:val="00CF3F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CF3FF1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CF3FF1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CF3FF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F3FF1"/>
    <w:pP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CF3F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CF3F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CF3FF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F3FF1"/>
  </w:style>
  <w:style w:type="character" w:customStyle="1" w:styleId="af1">
    <w:name w:val="Текст примечания Знак"/>
    <w:basedOn w:val="a0"/>
    <w:link w:val="af0"/>
    <w:uiPriority w:val="99"/>
    <w:semiHidden/>
    <w:rsid w:val="00CF3F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3F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F3F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22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Emphasis"/>
    <w:basedOn w:val="a0"/>
    <w:uiPriority w:val="20"/>
    <w:qFormat/>
    <w:rsid w:val="002D551C"/>
    <w:rPr>
      <w:i/>
      <w:iCs/>
    </w:rPr>
  </w:style>
  <w:style w:type="paragraph" w:styleId="af6">
    <w:name w:val="header"/>
    <w:basedOn w:val="a"/>
    <w:link w:val="af7"/>
    <w:uiPriority w:val="99"/>
    <w:unhideWhenUsed/>
    <w:rsid w:val="002D551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D55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2D551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D55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F05CA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6F05CA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844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4844F8"/>
  </w:style>
  <w:style w:type="paragraph" w:customStyle="1" w:styleId="FORMATTEXT">
    <w:name w:val=".FORMATTEXT"/>
    <w:uiPriority w:val="99"/>
    <w:rsid w:val="00484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84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s15">
    <w:name w:val="s_15"/>
    <w:basedOn w:val="a"/>
    <w:rsid w:val="004844F8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4844F8"/>
  </w:style>
  <w:style w:type="paragraph" w:customStyle="1" w:styleId="indent1">
    <w:name w:val="indent_1"/>
    <w:basedOn w:val="a"/>
    <w:rsid w:val="004844F8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Title"/>
    <w:basedOn w:val="a"/>
    <w:link w:val="afb"/>
    <w:qFormat/>
    <w:rsid w:val="00C11F6D"/>
    <w:pPr>
      <w:jc w:val="center"/>
    </w:pPr>
    <w:rPr>
      <w:rFonts w:ascii="Arial" w:hAnsi="Arial"/>
      <w:sz w:val="28"/>
      <w:szCs w:val="24"/>
      <w:lang w:val="x-none" w:eastAsia="x-none"/>
    </w:rPr>
  </w:style>
  <w:style w:type="character" w:customStyle="1" w:styleId="afb">
    <w:name w:val="Название Знак"/>
    <w:basedOn w:val="a0"/>
    <w:link w:val="afa"/>
    <w:rsid w:val="00C11F6D"/>
    <w:rPr>
      <w:rFonts w:ascii="Arial" w:eastAsia="Times New Roman" w:hAnsi="Arial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77E28-63BE-4038-8275-177C6454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Барабанова</dc:creator>
  <cp:keywords/>
  <dc:description/>
  <cp:lastModifiedBy>Алина Велычко</cp:lastModifiedBy>
  <cp:revision>73</cp:revision>
  <cp:lastPrinted>2024-01-09T10:34:00Z</cp:lastPrinted>
  <dcterms:created xsi:type="dcterms:W3CDTF">2023-05-02T10:25:00Z</dcterms:created>
  <dcterms:modified xsi:type="dcterms:W3CDTF">2026-05-04T14:56:00Z</dcterms:modified>
</cp:coreProperties>
</file>