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AA" w:rsidRDefault="00EB3D42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C6" w:rsidRPr="00B36EBE" w:rsidRDefault="006045C6" w:rsidP="006045C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36EBE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747F3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 ноября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4376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571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36EBE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8141CE" w:rsidRPr="00FB5802" w:rsidTr="00FB5802">
        <w:trPr>
          <w:trHeight w:val="1385"/>
        </w:trPr>
        <w:tc>
          <w:tcPr>
            <w:tcW w:w="4253" w:type="dxa"/>
          </w:tcPr>
          <w:p w:rsidR="00CA2A31" w:rsidRPr="00FB5802" w:rsidRDefault="00BD3EB6" w:rsidP="00DA4BFC">
            <w:pPr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в решение Думы Сургутского района</w:t>
            </w:r>
            <w:r w:rsidR="00DA4BFC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от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10 июня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20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21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года № 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1147-нпа 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«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генерального плана</w:t>
            </w:r>
            <w:r w:rsidRPr="00B9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  <w:r w:rsidRPr="00325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Федоровский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Сургутского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72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Югры</w:t>
            </w:r>
            <w:r w:rsidRPr="00F3589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B36EBE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3B6" w:rsidRPr="00FB5802" w:rsidRDefault="00F323B6" w:rsidP="00B36EB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6045C6" w:rsidRPr="006045C6" w:rsidRDefault="006045C6" w:rsidP="006045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B6" w:rsidRDefault="00324F56" w:rsidP="00BD3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650">
        <w:rPr>
          <w:rFonts w:ascii="Times New Roman" w:eastAsia="Calibri" w:hAnsi="Times New Roman" w:cs="Times New Roman"/>
          <w:sz w:val="28"/>
          <w:szCs w:val="28"/>
        </w:rPr>
        <w:t>1</w:t>
      </w:r>
      <w:r w:rsidR="00C83F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EB6" w:rsidRPr="00D61650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Думы Сургутского района от </w:t>
      </w:r>
      <w:r w:rsidR="00BD3EB6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10 июня</w:t>
      </w:r>
      <w:r w:rsidR="00BD3EB6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 20</w:t>
      </w:r>
      <w:r w:rsidR="00BD3EB6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21 </w:t>
      </w:r>
      <w:r w:rsidR="00BD3EB6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года </w:t>
      </w:r>
      <w:r w:rsidR="00DA4BFC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="00BD3EB6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№ </w:t>
      </w:r>
      <w:r w:rsidR="00BD3EB6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1147-нпа </w:t>
      </w:r>
      <w:r w:rsidR="00BD3EB6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«</w:t>
      </w:r>
      <w:r w:rsidR="00BD3EB6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D3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BD3EB6" w:rsidRPr="00B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BD3EB6" w:rsidRPr="0032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Федоровский</w:t>
      </w:r>
      <w:r w:rsidR="00BD3EB6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</w:t>
      </w:r>
      <w:r w:rsidR="00BD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D3EB6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Ханты-Мансийского автономного округа </w:t>
      </w:r>
      <w:r w:rsidR="00BD3E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D3EB6" w:rsidRPr="004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BD3EB6" w:rsidRPr="00F3589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»</w:t>
      </w:r>
      <w:r w:rsidR="00BD3EB6" w:rsidRPr="00D61650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BD3EB6">
        <w:rPr>
          <w:rFonts w:ascii="Times New Roman" w:eastAsia="Calibri" w:hAnsi="Times New Roman" w:cs="Times New Roman"/>
          <w:sz w:val="28"/>
          <w:szCs w:val="28"/>
        </w:rPr>
        <w:t>е</w:t>
      </w:r>
      <w:r w:rsidR="00BD3EB6" w:rsidRPr="00D61650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BD3EB6">
        <w:rPr>
          <w:rFonts w:ascii="Times New Roman" w:eastAsia="Calibri" w:hAnsi="Times New Roman" w:cs="Times New Roman"/>
          <w:sz w:val="28"/>
          <w:szCs w:val="28"/>
        </w:rPr>
        <w:t>е</w:t>
      </w:r>
      <w:r w:rsidR="00BD3EB6" w:rsidRPr="00D616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3EB6" w:rsidRDefault="00BD3EB6" w:rsidP="00BD3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 приложения к решению изложить в следующей редакции:</w:t>
      </w:r>
    </w:p>
    <w:p w:rsidR="00BD3EB6" w:rsidRDefault="00BD3EB6" w:rsidP="00DA4BF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«Раздел 3. Характеристики зон с особыми условиями использования </w:t>
      </w:r>
      <w:r w:rsidR="00DA4B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территорий</w:t>
      </w:r>
    </w:p>
    <w:p w:rsidR="00DA4BFC" w:rsidRDefault="00DA4BFC" w:rsidP="00DA4BF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EB6" w:rsidRDefault="00BD3EB6" w:rsidP="00BD3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 о</w:t>
      </w:r>
      <w:r w:rsidRPr="00151377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объектов электросетевого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 соответствии с п</w:t>
      </w:r>
      <w:r w:rsidRPr="00151377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EB6" w:rsidRPr="0099477D" w:rsidRDefault="00BD3EB6" w:rsidP="00BD3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 о</w:t>
      </w:r>
      <w:r w:rsidRPr="0099477D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газораспределительных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 соответствии с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BF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2000 года № 878 «Об утверждении Правил охраны газораспределительных сетей»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EB6" w:rsidRPr="0099477D" w:rsidRDefault="00BD3EB6" w:rsidP="00BD3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77D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</w:t>
      </w:r>
      <w:r w:rsidRPr="0099477D">
        <w:rPr>
          <w:rFonts w:ascii="Times New Roman" w:eastAsia="Calibri" w:hAnsi="Times New Roman" w:cs="Times New Roman"/>
          <w:sz w:val="28"/>
          <w:szCs w:val="28"/>
        </w:rPr>
        <w:t>хранны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тепловых сетей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Мини</w:t>
      </w:r>
      <w:r w:rsidRPr="0099477D">
        <w:rPr>
          <w:rFonts w:ascii="Times New Roman" w:eastAsia="Calibri" w:hAnsi="Times New Roman" w:cs="Times New Roman"/>
          <w:sz w:val="28"/>
          <w:szCs w:val="28"/>
        </w:rPr>
        <w:lastRenderedPageBreak/>
        <w:t>стерства архитектуры, строительства и жилищно-коммунального хозяйства Российской Феде</w:t>
      </w:r>
      <w:r w:rsidR="00DA4BFC">
        <w:rPr>
          <w:rFonts w:ascii="Times New Roman" w:eastAsia="Calibri" w:hAnsi="Times New Roman" w:cs="Times New Roman"/>
          <w:sz w:val="28"/>
          <w:szCs w:val="28"/>
        </w:rPr>
        <w:t xml:space="preserve">рации от 17 августа 1992 года № </w:t>
      </w:r>
      <w:r w:rsidRPr="0099477D">
        <w:rPr>
          <w:rFonts w:ascii="Times New Roman" w:eastAsia="Calibri" w:hAnsi="Times New Roman" w:cs="Times New Roman"/>
          <w:sz w:val="28"/>
          <w:szCs w:val="28"/>
        </w:rPr>
        <w:t>197 «О Типовых правилах охраны коммунальных тепловых сетей»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EB6" w:rsidRDefault="00BD3EB6" w:rsidP="00BD3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В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(строгого режима)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EB6" w:rsidRPr="0099477D" w:rsidRDefault="00BD3EB6" w:rsidP="00BD3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Во в</w:t>
      </w:r>
      <w:r w:rsidRPr="00235E17">
        <w:rPr>
          <w:rFonts w:ascii="Times New Roman" w:eastAsia="Calibri" w:hAnsi="Times New Roman" w:cs="Times New Roman"/>
          <w:sz w:val="28"/>
          <w:szCs w:val="28"/>
        </w:rPr>
        <w:t>торо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и трет</w:t>
      </w:r>
      <w:r>
        <w:rPr>
          <w:rFonts w:ascii="Times New Roman" w:eastAsia="Calibri" w:hAnsi="Times New Roman" w:cs="Times New Roman"/>
          <w:sz w:val="28"/>
          <w:szCs w:val="28"/>
        </w:rPr>
        <w:t>ьем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пояс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зон санитарной охраны источников водоснабжения и водопроводов питьевого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99477D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gramEnd"/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EB6" w:rsidRDefault="00BD3EB6" w:rsidP="00BD3E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с</w:t>
      </w:r>
      <w:r w:rsidRPr="0099477D">
        <w:rPr>
          <w:rFonts w:ascii="Times New Roman" w:eastAsia="Calibri" w:hAnsi="Times New Roman" w:cs="Times New Roman"/>
          <w:sz w:val="28"/>
          <w:szCs w:val="28"/>
        </w:rPr>
        <w:t>анитарно-защитн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зона</w:t>
      </w:r>
      <w:r>
        <w:rPr>
          <w:rFonts w:ascii="Times New Roman" w:eastAsia="Calibri" w:hAnsi="Times New Roman" w:cs="Times New Roman"/>
          <w:sz w:val="28"/>
          <w:szCs w:val="28"/>
        </w:rPr>
        <w:t>х р</w:t>
      </w:r>
      <w:r w:rsidRPr="00151377">
        <w:rPr>
          <w:rFonts w:ascii="Times New Roman" w:eastAsia="Calibri" w:hAnsi="Times New Roman" w:cs="Times New Roman"/>
          <w:sz w:val="28"/>
          <w:szCs w:val="28"/>
        </w:rPr>
        <w:t xml:space="preserve">ежим использования или ограничения </w:t>
      </w:r>
      <w:r w:rsidR="00DA4BFC">
        <w:rPr>
          <w:rFonts w:ascii="Times New Roman" w:eastAsia="Calibri" w:hAnsi="Times New Roman" w:cs="Times New Roman"/>
          <w:sz w:val="28"/>
          <w:szCs w:val="28"/>
        </w:rPr>
        <w:br/>
      </w:r>
      <w:r w:rsidRPr="00151377">
        <w:rPr>
          <w:rFonts w:ascii="Times New Roman" w:eastAsia="Calibri" w:hAnsi="Times New Roman" w:cs="Times New Roman"/>
          <w:sz w:val="28"/>
          <w:szCs w:val="28"/>
        </w:rPr>
        <w:t>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99477D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03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EB6" w:rsidRDefault="00BD3EB6" w:rsidP="00BD3E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 п</w:t>
      </w:r>
      <w:r w:rsidRPr="00235E17">
        <w:rPr>
          <w:rFonts w:ascii="Times New Roman" w:eastAsia="Calibri" w:hAnsi="Times New Roman" w:cs="Times New Roman"/>
          <w:sz w:val="28"/>
          <w:szCs w:val="28"/>
        </w:rPr>
        <w:t>ридорожны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полос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51377">
        <w:rPr>
          <w:rFonts w:ascii="Times New Roman" w:eastAsia="Calibri" w:hAnsi="Times New Roman" w:cs="Times New Roman"/>
          <w:sz w:val="28"/>
          <w:szCs w:val="28"/>
        </w:rPr>
        <w:t>ежим использования или ограничения на использование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установить в</w:t>
      </w:r>
      <w:r w:rsidRPr="00994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235E17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35E17">
        <w:rPr>
          <w:rFonts w:ascii="Times New Roman" w:eastAsia="Calibri" w:hAnsi="Times New Roman" w:cs="Times New Roman"/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BD3EB6" w:rsidRPr="00F3589A" w:rsidRDefault="00BD3EB6" w:rsidP="00BD3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F3589A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D13209" w:rsidRPr="00F3589A" w:rsidRDefault="00D13209" w:rsidP="00C8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3B6" w:rsidRDefault="00F323B6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B747F3" w:rsidTr="00B747F3">
        <w:trPr>
          <w:trHeight w:val="1608"/>
        </w:trPr>
        <w:tc>
          <w:tcPr>
            <w:tcW w:w="6379" w:type="dxa"/>
          </w:tcPr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Думы </w:t>
            </w: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Плотников</w:t>
            </w: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  <w:tc>
          <w:tcPr>
            <w:tcW w:w="3686" w:type="dxa"/>
          </w:tcPr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7F3" w:rsidRDefault="00B747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</w:p>
    <w:sectPr w:rsidR="00D8467A" w:rsidRPr="00E47EB7" w:rsidSect="00363B3E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CB" w:rsidRDefault="001744CB">
      <w:pPr>
        <w:spacing w:after="0" w:line="240" w:lineRule="auto"/>
      </w:pPr>
      <w:r>
        <w:separator/>
      </w:r>
    </w:p>
  </w:endnote>
  <w:endnote w:type="continuationSeparator" w:id="0">
    <w:p w:rsidR="001744CB" w:rsidRDefault="0017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CB" w:rsidRDefault="001744CB">
      <w:pPr>
        <w:spacing w:after="0" w:line="240" w:lineRule="auto"/>
      </w:pPr>
      <w:r>
        <w:separator/>
      </w:r>
    </w:p>
  </w:footnote>
  <w:footnote w:type="continuationSeparator" w:id="0">
    <w:p w:rsidR="001744CB" w:rsidRDefault="0017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47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AEB119B"/>
    <w:multiLevelType w:val="hybridMultilevel"/>
    <w:tmpl w:val="12DA8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17FB"/>
    <w:rsid w:val="000A43C4"/>
    <w:rsid w:val="000A4B8A"/>
    <w:rsid w:val="000A5572"/>
    <w:rsid w:val="000A7EE7"/>
    <w:rsid w:val="000B135F"/>
    <w:rsid w:val="000B40AA"/>
    <w:rsid w:val="000B74B5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44CB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534D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3E86"/>
    <w:rsid w:val="00225D56"/>
    <w:rsid w:val="002369CD"/>
    <w:rsid w:val="00243B22"/>
    <w:rsid w:val="00244AEA"/>
    <w:rsid w:val="002450E3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76A9B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4F56"/>
    <w:rsid w:val="003265B8"/>
    <w:rsid w:val="0033592D"/>
    <w:rsid w:val="00336385"/>
    <w:rsid w:val="003411F4"/>
    <w:rsid w:val="00354C9D"/>
    <w:rsid w:val="003560D4"/>
    <w:rsid w:val="00363B3E"/>
    <w:rsid w:val="00364543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02E4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92AD8"/>
    <w:rsid w:val="005A4181"/>
    <w:rsid w:val="005B6596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45C6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3E7E"/>
    <w:rsid w:val="00736FE7"/>
    <w:rsid w:val="007376C4"/>
    <w:rsid w:val="00743D2F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0D22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747F3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3EB6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3F53"/>
    <w:rsid w:val="00C86B74"/>
    <w:rsid w:val="00C9360C"/>
    <w:rsid w:val="00C976E4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3209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A4BFC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9756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AF00-A31E-40D9-9AAA-DDDBAA2B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274</cp:revision>
  <cp:lastPrinted>2023-06-15T07:28:00Z</cp:lastPrinted>
  <dcterms:created xsi:type="dcterms:W3CDTF">2018-02-19T09:07:00Z</dcterms:created>
  <dcterms:modified xsi:type="dcterms:W3CDTF">2023-11-10T06:38:00Z</dcterms:modified>
</cp:coreProperties>
</file>