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50" w:rsidRPr="00102860" w:rsidRDefault="00D27950" w:rsidP="00D27950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  <w:r w:rsidRPr="00102860">
        <w:rPr>
          <w:rFonts w:ascii="Times New Roman" w:eastAsia="Calibri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1DFC1401" wp14:editId="6A98276D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950" w:rsidRPr="00102860" w:rsidRDefault="00D27950" w:rsidP="00D27950">
      <w:pPr>
        <w:keepNext/>
        <w:keepLines/>
        <w:tabs>
          <w:tab w:val="center" w:pos="4960"/>
          <w:tab w:val="left" w:pos="717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>АДМИНИСТРАЦИЯ</w:t>
      </w:r>
    </w:p>
    <w:p w:rsidR="00D27950" w:rsidRPr="00102860" w:rsidRDefault="00D27950" w:rsidP="00D27950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>ГОРОДСКОго ПОСЕЛЕНИя федоровский</w:t>
      </w:r>
    </w:p>
    <w:p w:rsidR="00D27950" w:rsidRPr="00102860" w:rsidRDefault="00D27950" w:rsidP="00D27950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>СУРГУТСКОГО РАЙОНА</w:t>
      </w:r>
    </w:p>
    <w:p w:rsidR="00D27950" w:rsidRPr="00102860" w:rsidRDefault="00D27950" w:rsidP="00D27950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АВТОНОМНОГО ОКРУГА - ЮГРЫ</w:t>
      </w:r>
    </w:p>
    <w:p w:rsidR="00D27950" w:rsidRPr="00102860" w:rsidRDefault="00D27950" w:rsidP="00D279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 О С Т А Н О В Л Е Н И Е</w:t>
      </w:r>
    </w:p>
    <w:p w:rsidR="00D27950" w:rsidRPr="00102860" w:rsidRDefault="00D27950" w:rsidP="00D279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27950" w:rsidRPr="00102860" w:rsidRDefault="00D27950" w:rsidP="00D27950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«11» августа</w:t>
      </w:r>
      <w:r w:rsidRPr="001028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2025 года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№ 637</w:t>
      </w:r>
      <w:r w:rsidRPr="001028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-п</w:t>
      </w:r>
    </w:p>
    <w:p w:rsidR="00D27950" w:rsidRDefault="00D27950" w:rsidP="00D27950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пгт. Федоровский</w:t>
      </w:r>
    </w:p>
    <w:p w:rsidR="00D27950" w:rsidRDefault="00D27950" w:rsidP="00D27950">
      <w:pPr>
        <w:widowControl w:val="0"/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D27950" w:rsidRPr="00A52705" w:rsidRDefault="00D27950" w:rsidP="00D27950">
      <w:pPr>
        <w:spacing w:after="0" w:line="240" w:lineRule="auto"/>
        <w:ind w:right="4252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52705">
        <w:rPr>
          <w:rFonts w:ascii="Times New Roman" w:hAnsi="Times New Roman" w:cs="Times New Roman"/>
          <w:sz w:val="27"/>
          <w:szCs w:val="27"/>
          <w:lang w:eastAsia="ru-RU"/>
        </w:rPr>
        <w:t>Об изъятии для муниципальных нужд земельного участка и жилых помещений в многоквартирном доме, расположенном по адресу: ХМАО-Югра, Сургутский район, пгт. Федоровский, ул. Пионерная, д. 63, признанным аварийным и подлежащим сносу</w:t>
      </w:r>
    </w:p>
    <w:p w:rsidR="00D27950" w:rsidRPr="00A52705" w:rsidRDefault="00D27950" w:rsidP="00D27950">
      <w:pPr>
        <w:spacing w:after="0" w:line="240" w:lineRule="auto"/>
        <w:ind w:right="4252"/>
        <w:rPr>
          <w:rFonts w:ascii="Times New Roman" w:hAnsi="Times New Roman" w:cs="Times New Roman"/>
          <w:sz w:val="27"/>
          <w:szCs w:val="27"/>
        </w:rPr>
      </w:pPr>
    </w:p>
    <w:p w:rsidR="00D27950" w:rsidRPr="00A52705" w:rsidRDefault="00D27950" w:rsidP="00D27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52705">
        <w:rPr>
          <w:rFonts w:ascii="Times New Roman" w:hAnsi="Times New Roman" w:cs="Times New Roman"/>
          <w:sz w:val="27"/>
          <w:szCs w:val="27"/>
        </w:rPr>
        <w:t xml:space="preserve">В соответствии со статьей 32 Жилищного кодекса Российской Федерации, статьями 279, 280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поселения Федоровский от 01.10.2020 №454-п «Об утверждении муниципальной программы «Обеспечение реализации прав граждан на улучшение жилищных условий на территории муниципального образования городское поселение Федоровский» (с изменениями и дополнениями), в связи с признанием многоквартирного дома, расположенного по адресу: </w:t>
      </w:r>
      <w:r w:rsidRPr="00A52705">
        <w:rPr>
          <w:rFonts w:ascii="Times New Roman" w:hAnsi="Times New Roman" w:cs="Times New Roman"/>
          <w:sz w:val="27"/>
          <w:szCs w:val="27"/>
          <w:lang w:eastAsia="ru-RU"/>
        </w:rPr>
        <w:t>ХМАО-Югра, Сургутский район, пгт. Федоровский, ул. Пионерная, д. 63</w:t>
      </w:r>
      <w:r w:rsidRPr="00A52705">
        <w:rPr>
          <w:rFonts w:ascii="Times New Roman" w:hAnsi="Times New Roman" w:cs="Times New Roman"/>
          <w:sz w:val="27"/>
          <w:szCs w:val="27"/>
        </w:rPr>
        <w:t>, аварийным и подлежащим сносу (распоряжение администрации городского поселения Федоровский от 08.04.2021 № 87-р «О признании жилого дома аварийным и подлежащим сносу»):</w:t>
      </w:r>
    </w:p>
    <w:p w:rsidR="00D27950" w:rsidRPr="00A52705" w:rsidRDefault="00D27950" w:rsidP="00D27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52705">
        <w:rPr>
          <w:rFonts w:ascii="Times New Roman" w:eastAsia="Times New Roman" w:hAnsi="Times New Roman" w:cs="Times New Roman"/>
          <w:sz w:val="27"/>
          <w:szCs w:val="27"/>
          <w:lang w:eastAsia="ru-RU"/>
        </w:rPr>
        <w:t>Изъять для муниципальных нужд городского поселения Федоровский:</w:t>
      </w:r>
    </w:p>
    <w:p w:rsidR="00D27950" w:rsidRPr="00A52705" w:rsidRDefault="00D27950" w:rsidP="00D27950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7"/>
          <w:szCs w:val="27"/>
        </w:rPr>
      </w:pPr>
      <w:r w:rsidRPr="00A527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</w:t>
      </w:r>
      <w:r w:rsidRPr="00A52705">
        <w:rPr>
          <w:rFonts w:ascii="Times New Roman" w:eastAsia="Times New Roman" w:hAnsi="Times New Roman" w:cs="Times New Roman"/>
          <w:sz w:val="27"/>
          <w:szCs w:val="27"/>
          <w:lang w:eastAsia="ru-RU"/>
        </w:rPr>
        <w:t>.1.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527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земельный участок площадью 1513 +/-27 кв. метров с кадастровым номером </w:t>
      </w:r>
      <w:r w:rsidRPr="00A52705">
        <w:rPr>
          <w:rFonts w:ascii="Times New Roman" w:eastAsia="TimesNewRomanPSMT" w:hAnsi="Times New Roman" w:cs="Times New Roman"/>
          <w:sz w:val="27"/>
          <w:szCs w:val="27"/>
        </w:rPr>
        <w:t>86:03:0030112:38</w:t>
      </w:r>
      <w:r w:rsidRPr="00A527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местоположением: 628456, Ханты-Мансийский автономный округ-Югра, Сургутский район, пгт. Федоровский, ул. Пионерная, д. 63, принадлежащий на праве общей долевой собственности собственникам помещений в находящемся на данном земельном участке многоквартирном доме по адресу: 628456, Ханты-Мансийский автономный округ-Югра, Сургутский район, пгт. Федоровский, ул. Пионерная, д.63.  </w:t>
      </w:r>
    </w:p>
    <w:p w:rsidR="00D27950" w:rsidRPr="00A52705" w:rsidRDefault="00D27950" w:rsidP="00D27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527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жилые помещения, расположенные в многоквартирном доме по адресу: 628456, Ханты-Мансийский автономный округ-Югра, Сургутский район, пгт. Федоровский, ул. Пионерная, д.63, находящемся на земельном участке с </w:t>
      </w:r>
      <w:r w:rsidRPr="00A5270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кадастровым номером </w:t>
      </w:r>
      <w:r w:rsidRPr="00A52705">
        <w:rPr>
          <w:rFonts w:ascii="Times New Roman" w:eastAsia="TimesNewRomanPSMT" w:hAnsi="Times New Roman" w:cs="Times New Roman"/>
          <w:sz w:val="27"/>
          <w:szCs w:val="27"/>
        </w:rPr>
        <w:t>86:03:0030112:38</w:t>
      </w:r>
      <w:r w:rsidRPr="00A52705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согласно приложению к настоящему постановлению.</w:t>
      </w:r>
    </w:p>
    <w:p w:rsidR="00D27950" w:rsidRPr="00A52705" w:rsidRDefault="00D27950" w:rsidP="00D27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52705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10 дней со дня принятия настоящего постановления:</w:t>
      </w:r>
    </w:p>
    <w:p w:rsidR="00D27950" w:rsidRPr="00A52705" w:rsidRDefault="00D27950" w:rsidP="00D27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52705">
        <w:rPr>
          <w:rFonts w:ascii="Times New Roman" w:eastAsia="Times New Roman" w:hAnsi="Times New Roman" w:cs="Times New Roman"/>
          <w:sz w:val="27"/>
          <w:szCs w:val="27"/>
          <w:lang w:eastAsia="ru-RU"/>
        </w:rPr>
        <w:t>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(Байчуриной Р.А.):</w:t>
      </w:r>
    </w:p>
    <w:p w:rsidR="00D27950" w:rsidRPr="00A52705" w:rsidRDefault="00D27950" w:rsidP="00D27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2705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направить копию настоящего постановления правообладателям изымаемых объектов недвижимого имущества, согласно приложению к настоящему постановлению, в порядке, установленном статьей 56.6 Земельного кодекса Российской Федерации;</w:t>
      </w:r>
    </w:p>
    <w:p w:rsidR="00D27950" w:rsidRPr="00A52705" w:rsidRDefault="00D27950" w:rsidP="00D27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2705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направить копию настоящего постановления в орган, осуществляющий государственную регистрацию прав на недвижимое имущество и сделок с ним;</w:t>
      </w:r>
    </w:p>
    <w:p w:rsidR="00D27950" w:rsidRPr="00A52705" w:rsidRDefault="00D27950" w:rsidP="00D27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527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Управлению по организации деятельности органов местного самоуправления и социальному развитию администрации городского поселения Федоровский (Сафронова М.А.): </w:t>
      </w:r>
    </w:p>
    <w:p w:rsidR="00D27950" w:rsidRPr="00A52705" w:rsidRDefault="00D27950" w:rsidP="00D27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52705">
        <w:rPr>
          <w:rFonts w:ascii="Times New Roman" w:hAnsi="Times New Roman" w:cs="Times New Roman"/>
          <w:sz w:val="27"/>
          <w:szCs w:val="27"/>
        </w:rPr>
        <w:t>- опубликовать настоящее постановление (за исключением приложения к нему) в газете «Юрта» и разместить на официальном сайте органов местного самоуправления городского поселения Федоровский;</w:t>
      </w:r>
    </w:p>
    <w:p w:rsidR="00D27950" w:rsidRPr="00A52705" w:rsidRDefault="00D27950" w:rsidP="00D27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>
        <w:rPr>
          <w:rFonts w:ascii="Times New Roman" w:hAnsi="Times New Roman" w:cs="Times New Roman"/>
          <w:sz w:val="27"/>
          <w:szCs w:val="27"/>
        </w:rPr>
        <w:tab/>
      </w:r>
      <w:r w:rsidRPr="00A52705">
        <w:rPr>
          <w:rFonts w:ascii="Times New Roman" w:hAnsi="Times New Roman" w:cs="Times New Roman"/>
          <w:sz w:val="27"/>
          <w:szCs w:val="27"/>
        </w:rPr>
        <w:t>Управлению по организации деятельности органов местного самоуправления и социальному развитию администрации городского поселения Федоровский (</w:t>
      </w:r>
      <w:r w:rsidRPr="00A52705">
        <w:rPr>
          <w:rFonts w:ascii="Times New Roman" w:eastAsia="Times New Roman" w:hAnsi="Times New Roman" w:cs="Times New Roman"/>
          <w:sz w:val="27"/>
          <w:szCs w:val="27"/>
          <w:lang w:eastAsia="ru-RU"/>
        </w:rPr>
        <w:t>Сафронова М.А.</w:t>
      </w:r>
      <w:r w:rsidRPr="00A52705">
        <w:rPr>
          <w:rFonts w:ascii="Times New Roman" w:hAnsi="Times New Roman" w:cs="Times New Roman"/>
          <w:sz w:val="27"/>
          <w:szCs w:val="27"/>
        </w:rPr>
        <w:t>):</w:t>
      </w:r>
    </w:p>
    <w:p w:rsidR="00D27950" w:rsidRPr="00A52705" w:rsidRDefault="00D27950" w:rsidP="00D27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52705">
        <w:rPr>
          <w:rFonts w:ascii="Times New Roman" w:hAnsi="Times New Roman" w:cs="Times New Roman"/>
          <w:sz w:val="27"/>
          <w:szCs w:val="27"/>
        </w:rPr>
        <w:t xml:space="preserve">- подготовить проекты соглашений об изъятии объектов недвижимого имущества в порядке, установленном законодательством Российской Федерации </w:t>
      </w:r>
      <w:r w:rsidRPr="00A52705">
        <w:rPr>
          <w:rFonts w:ascii="Times New Roman" w:eastAsia="Times New Roman" w:hAnsi="Times New Roman" w:cs="Times New Roman"/>
          <w:sz w:val="27"/>
          <w:szCs w:val="27"/>
        </w:rPr>
        <w:t>после определения размера возмещения за жилое помещение.</w:t>
      </w:r>
    </w:p>
    <w:p w:rsidR="00D27950" w:rsidRPr="00A52705" w:rsidRDefault="00D27950" w:rsidP="00D27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52705">
        <w:rPr>
          <w:rFonts w:ascii="Times New Roman" w:eastAsia="Times New Roman" w:hAnsi="Times New Roman" w:cs="Times New Roman"/>
          <w:sz w:val="27"/>
          <w:szCs w:val="27"/>
          <w:lang w:eastAsia="ru-RU"/>
        </w:rPr>
        <w:t>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(Байчурина Р.А.):</w:t>
      </w:r>
    </w:p>
    <w:p w:rsidR="00D27950" w:rsidRPr="00A52705" w:rsidRDefault="00D27950" w:rsidP="00D27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27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направить собственникам изымаемых объектов недвижимого имущества проекты соглашений об изъятии такого имущества в порядке, установленном законодательством Российской Федерации </w:t>
      </w:r>
    </w:p>
    <w:p w:rsidR="00D27950" w:rsidRPr="00A52705" w:rsidRDefault="00D27950" w:rsidP="00D27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2705">
        <w:rPr>
          <w:rFonts w:ascii="Times New Roman" w:eastAsia="Times New Roman" w:hAnsi="Times New Roman" w:cs="Times New Roman"/>
          <w:sz w:val="27"/>
          <w:szCs w:val="27"/>
          <w:lang w:eastAsia="ru-RU"/>
        </w:rPr>
        <w:t>- организовать работу по заключению с собственниками изымаемых жилых помещений соглашения об изъятии недвижимого имущества.</w:t>
      </w:r>
    </w:p>
    <w:p w:rsidR="00D27950" w:rsidRPr="00A52705" w:rsidRDefault="00D27950" w:rsidP="00D27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</w:t>
      </w:r>
      <w:r>
        <w:rPr>
          <w:rFonts w:ascii="Times New Roman" w:hAnsi="Times New Roman" w:cs="Times New Roman"/>
          <w:sz w:val="27"/>
          <w:szCs w:val="27"/>
        </w:rPr>
        <w:tab/>
      </w:r>
      <w:r w:rsidRPr="00A52705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с даты подписания и действует в течение трех лет с даты его подписания.</w:t>
      </w:r>
    </w:p>
    <w:p w:rsidR="00D27950" w:rsidRPr="00A52705" w:rsidRDefault="00D27950" w:rsidP="00D27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52705">
        <w:rPr>
          <w:rFonts w:ascii="Times New Roman" w:hAnsi="Times New Roman" w:cs="Times New Roman"/>
          <w:sz w:val="27"/>
          <w:szCs w:val="27"/>
        </w:rPr>
        <w:t>6.</w:t>
      </w:r>
      <w:r w:rsidRPr="00A52705">
        <w:rPr>
          <w:rFonts w:ascii="Times New Roman" w:hAnsi="Times New Roman" w:cs="Times New Roman"/>
          <w:sz w:val="27"/>
          <w:szCs w:val="27"/>
        </w:rPr>
        <w:tab/>
        <w:t>Контроль за выполнением настоящего постановления возложить на исполняющего обязанности заместителя главы городского поселения Федоровский - начальника управления Велычко А.А.</w:t>
      </w:r>
    </w:p>
    <w:p w:rsidR="00D27950" w:rsidRPr="00A52705" w:rsidRDefault="00D27950" w:rsidP="00D27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D27950" w:rsidRPr="00B92C26" w:rsidRDefault="00D27950" w:rsidP="00D279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92C2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Глава городского поселения Федоровский            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    </w:t>
      </w:r>
      <w:r w:rsidRPr="00B92C2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B92C2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       С.Г. Болотов</w:t>
      </w:r>
    </w:p>
    <w:p w:rsidR="00D27950" w:rsidRPr="001F1E4F" w:rsidRDefault="00D27950" w:rsidP="00D279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7950" w:rsidRDefault="00D27950" w:rsidP="00D279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279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7950" w:rsidRDefault="00D27950" w:rsidP="00D279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270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27950" w:rsidRDefault="00D27950" w:rsidP="00D279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2705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705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D27950" w:rsidRPr="00A52705" w:rsidRDefault="00D27950" w:rsidP="00D279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2705">
        <w:rPr>
          <w:rFonts w:ascii="Times New Roman" w:hAnsi="Times New Roman" w:cs="Times New Roman"/>
          <w:sz w:val="24"/>
          <w:szCs w:val="24"/>
        </w:rPr>
        <w:t xml:space="preserve">городского поселения Федоровский </w:t>
      </w:r>
    </w:p>
    <w:p w:rsidR="00D27950" w:rsidRPr="00A52705" w:rsidRDefault="00D27950" w:rsidP="00D279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270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11.08.2025</w:t>
      </w:r>
      <w:r w:rsidRPr="00A5270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637</w:t>
      </w:r>
      <w:r w:rsidRPr="00A52705">
        <w:rPr>
          <w:rFonts w:ascii="Times New Roman" w:hAnsi="Times New Roman" w:cs="Times New Roman"/>
          <w:sz w:val="24"/>
          <w:szCs w:val="24"/>
        </w:rPr>
        <w:t>-п</w:t>
      </w:r>
    </w:p>
    <w:p w:rsidR="00D27950" w:rsidRPr="00A52705" w:rsidRDefault="00D27950" w:rsidP="00D279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7950" w:rsidRPr="00A52705" w:rsidRDefault="00D27950" w:rsidP="00D279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2705">
        <w:rPr>
          <w:rFonts w:ascii="Times New Roman" w:hAnsi="Times New Roman" w:cs="Times New Roman"/>
          <w:b/>
          <w:sz w:val="28"/>
          <w:szCs w:val="24"/>
        </w:rPr>
        <w:t xml:space="preserve">Перечень изымаемых жилых помещений, </w:t>
      </w:r>
    </w:p>
    <w:p w:rsidR="00D27950" w:rsidRPr="00A52705" w:rsidRDefault="00D27950" w:rsidP="00D279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2705">
        <w:rPr>
          <w:rFonts w:ascii="Times New Roman" w:hAnsi="Times New Roman" w:cs="Times New Roman"/>
          <w:b/>
          <w:sz w:val="28"/>
          <w:szCs w:val="24"/>
        </w:rPr>
        <w:t xml:space="preserve">расположенных в доме № 63 по ул. Пионерная, пгт. Федоровский, </w:t>
      </w:r>
    </w:p>
    <w:p w:rsidR="00D27950" w:rsidRPr="00A52705" w:rsidRDefault="00D27950" w:rsidP="00D279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2705">
        <w:rPr>
          <w:rFonts w:ascii="Times New Roman" w:hAnsi="Times New Roman" w:cs="Times New Roman"/>
          <w:b/>
          <w:sz w:val="28"/>
          <w:szCs w:val="24"/>
        </w:rPr>
        <w:t>Сургутский район, ХМАО-Югры</w:t>
      </w:r>
    </w:p>
    <w:p w:rsidR="00D27950" w:rsidRPr="00A52705" w:rsidRDefault="00D27950" w:rsidP="00D279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1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2268"/>
        <w:gridCol w:w="1701"/>
        <w:gridCol w:w="4677"/>
      </w:tblGrid>
      <w:tr w:rsidR="00D27950" w:rsidRPr="00A52705" w:rsidTr="00E4534F">
        <w:tc>
          <w:tcPr>
            <w:tcW w:w="567" w:type="dxa"/>
          </w:tcPr>
          <w:p w:rsidR="00D27950" w:rsidRPr="00A52705" w:rsidRDefault="00D27950" w:rsidP="00E4534F">
            <w:pPr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9" w:type="dxa"/>
          </w:tcPr>
          <w:p w:rsidR="00D27950" w:rsidRPr="00A52705" w:rsidRDefault="00D27950" w:rsidP="00E4534F">
            <w:pPr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№ жилого помещения</w:t>
            </w:r>
          </w:p>
        </w:tc>
        <w:tc>
          <w:tcPr>
            <w:tcW w:w="2268" w:type="dxa"/>
          </w:tcPr>
          <w:p w:rsidR="00D27950" w:rsidRPr="00A52705" w:rsidRDefault="00D27950" w:rsidP="00E4534F">
            <w:pPr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701" w:type="dxa"/>
          </w:tcPr>
          <w:p w:rsidR="00D27950" w:rsidRPr="00A52705" w:rsidRDefault="00D27950" w:rsidP="00E4534F">
            <w:pPr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4677" w:type="dxa"/>
          </w:tcPr>
          <w:p w:rsidR="00D27950" w:rsidRPr="00A52705" w:rsidRDefault="00D27950" w:rsidP="00E4534F">
            <w:pPr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Номер государственной регистрации права</w:t>
            </w:r>
          </w:p>
        </w:tc>
      </w:tr>
      <w:tr w:rsidR="00D27950" w:rsidRPr="00A52705" w:rsidTr="00E4534F">
        <w:tc>
          <w:tcPr>
            <w:tcW w:w="567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86:03:0030125:5912</w:t>
            </w:r>
          </w:p>
        </w:tc>
        <w:tc>
          <w:tcPr>
            <w:tcW w:w="1701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4677" w:type="dxa"/>
          </w:tcPr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1/5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86:03:0030125:5912-86/140/2018-6</w:t>
            </w:r>
          </w:p>
          <w:p w:rsidR="00D27950" w:rsidRPr="00A52705" w:rsidRDefault="00D27950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03.11.2018 07:54:20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1/5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86:03:0030125:5912-86/140/2018-4</w:t>
            </w:r>
          </w:p>
          <w:p w:rsidR="00D27950" w:rsidRPr="00A52705" w:rsidRDefault="00D27950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03.11.2018 07:54:20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1/5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86:03:0030125:5912-86/140/2018-3</w:t>
            </w:r>
          </w:p>
          <w:p w:rsidR="00D27950" w:rsidRPr="00A52705" w:rsidRDefault="00D27950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03.11.2018 07:54:20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1/5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86:03:0030125:5912-86/140/2018-2</w:t>
            </w:r>
          </w:p>
          <w:p w:rsidR="00D27950" w:rsidRPr="00A52705" w:rsidRDefault="00D27950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03.11.2018 07:54:20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1/5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86:03:0030125:5912-86/140/2018-1</w:t>
            </w:r>
          </w:p>
          <w:p w:rsidR="00D27950" w:rsidRPr="00A52705" w:rsidRDefault="00D27950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03.11.2018 07:54:20</w:t>
            </w:r>
          </w:p>
        </w:tc>
      </w:tr>
      <w:tr w:rsidR="00D27950" w:rsidRPr="00A52705" w:rsidTr="00E4534F">
        <w:tc>
          <w:tcPr>
            <w:tcW w:w="567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86:03:0030125:1372</w:t>
            </w:r>
          </w:p>
        </w:tc>
        <w:tc>
          <w:tcPr>
            <w:tcW w:w="1701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4677" w:type="dxa"/>
          </w:tcPr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86:03:0030125:1372-86/052/2023-4</w:t>
            </w:r>
          </w:p>
          <w:p w:rsidR="00D27950" w:rsidRPr="00A52705" w:rsidRDefault="00D27950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23.01.2023 08:04:21</w:t>
            </w:r>
          </w:p>
        </w:tc>
      </w:tr>
      <w:tr w:rsidR="00D27950" w:rsidRPr="00A52705" w:rsidTr="00E4534F">
        <w:trPr>
          <w:trHeight w:val="2156"/>
        </w:trPr>
        <w:tc>
          <w:tcPr>
            <w:tcW w:w="567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86:03:0000000:132548</w:t>
            </w:r>
          </w:p>
        </w:tc>
        <w:tc>
          <w:tcPr>
            <w:tcW w:w="1701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4677" w:type="dxa"/>
          </w:tcPr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1/3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86:03:0000000:132548-86/056/2023-3</w:t>
            </w:r>
          </w:p>
          <w:p w:rsidR="00D27950" w:rsidRPr="00A52705" w:rsidRDefault="00D27950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14.04.2023 10:02:10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2/3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86:03:0000000:132548-86/056/2023-2</w:t>
            </w:r>
          </w:p>
          <w:p w:rsidR="00D27950" w:rsidRPr="00A52705" w:rsidRDefault="00D27950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14.04.2023 10:02:10</w:t>
            </w:r>
          </w:p>
          <w:p w:rsidR="00D27950" w:rsidRPr="00A52705" w:rsidRDefault="00D27950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</w:p>
        </w:tc>
      </w:tr>
      <w:tr w:rsidR="00D27950" w:rsidRPr="00A52705" w:rsidTr="00E4534F">
        <w:trPr>
          <w:trHeight w:val="1557"/>
        </w:trPr>
        <w:tc>
          <w:tcPr>
            <w:tcW w:w="567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86:03:0030125:1374</w:t>
            </w:r>
          </w:p>
        </w:tc>
        <w:tc>
          <w:tcPr>
            <w:tcW w:w="1701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4677" w:type="dxa"/>
          </w:tcPr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1/2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86-72-22/025/2005-344/02</w:t>
            </w:r>
          </w:p>
          <w:p w:rsidR="00D27950" w:rsidRPr="00A52705" w:rsidRDefault="00D27950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06.04.2005 00:00:00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1/2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86-72-22/025/2005-344/01</w:t>
            </w:r>
          </w:p>
          <w:p w:rsidR="00D27950" w:rsidRPr="00A52705" w:rsidRDefault="00D27950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06.04.2005 00:00:00</w:t>
            </w:r>
          </w:p>
        </w:tc>
      </w:tr>
      <w:tr w:rsidR="00D27950" w:rsidRPr="00A52705" w:rsidTr="00E4534F">
        <w:tc>
          <w:tcPr>
            <w:tcW w:w="567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86:03:0030125:1375</w:t>
            </w:r>
          </w:p>
        </w:tc>
        <w:tc>
          <w:tcPr>
            <w:tcW w:w="1701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4677" w:type="dxa"/>
          </w:tcPr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1/2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86-86-03/069/2012-256</w:t>
            </w:r>
          </w:p>
          <w:p w:rsidR="00D27950" w:rsidRPr="00A52705" w:rsidRDefault="00D27950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19.07.2012 00:00:00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1/2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86-86-03/069/2012-256</w:t>
            </w:r>
          </w:p>
          <w:p w:rsidR="00D27950" w:rsidRPr="00A52705" w:rsidRDefault="00D27950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19.07.2012 00:00:00</w:t>
            </w:r>
          </w:p>
        </w:tc>
      </w:tr>
      <w:tr w:rsidR="00D27950" w:rsidRPr="00A52705" w:rsidTr="00E4534F">
        <w:tc>
          <w:tcPr>
            <w:tcW w:w="567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9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86:03:0030125:1376</w:t>
            </w:r>
          </w:p>
        </w:tc>
        <w:tc>
          <w:tcPr>
            <w:tcW w:w="1701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4677" w:type="dxa"/>
          </w:tcPr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86-72-22/022/2007-291</w:t>
            </w:r>
          </w:p>
          <w:p w:rsidR="00D27950" w:rsidRPr="00A52705" w:rsidRDefault="00D27950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16.04.2007 00:00:00</w:t>
            </w:r>
          </w:p>
        </w:tc>
      </w:tr>
      <w:tr w:rsidR="00D27950" w:rsidRPr="00A52705" w:rsidTr="00E4534F">
        <w:tc>
          <w:tcPr>
            <w:tcW w:w="567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86:03:0030125:1377</w:t>
            </w:r>
          </w:p>
        </w:tc>
        <w:tc>
          <w:tcPr>
            <w:tcW w:w="1701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2705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4677" w:type="dxa"/>
          </w:tcPr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1/2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86-01/09-9/2004-325/02</w:t>
            </w:r>
          </w:p>
          <w:p w:rsidR="00D27950" w:rsidRPr="00A52705" w:rsidRDefault="00D27950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17.02.2004 00:00:00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lastRenderedPageBreak/>
              <w:t>Общая долевая собственность, 1/2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86-01/09-9/2004-325/01</w:t>
            </w:r>
          </w:p>
          <w:p w:rsidR="00D27950" w:rsidRPr="00A52705" w:rsidRDefault="00D27950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17.02.2004 00:00:00</w:t>
            </w:r>
          </w:p>
        </w:tc>
      </w:tr>
      <w:tr w:rsidR="00D27950" w:rsidRPr="00A52705" w:rsidTr="00E4534F">
        <w:trPr>
          <w:trHeight w:val="857"/>
        </w:trPr>
        <w:tc>
          <w:tcPr>
            <w:tcW w:w="567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19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86:03:0030125:5956</w:t>
            </w:r>
          </w:p>
        </w:tc>
        <w:tc>
          <w:tcPr>
            <w:tcW w:w="1701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4677" w:type="dxa"/>
          </w:tcPr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совместная собственность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86-86-03/091/2014-808</w:t>
            </w:r>
          </w:p>
          <w:p w:rsidR="00D27950" w:rsidRPr="00A52705" w:rsidRDefault="00D27950" w:rsidP="00E4534F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10.10.2014 00:00:00</w:t>
            </w:r>
          </w:p>
        </w:tc>
      </w:tr>
      <w:tr w:rsidR="00D27950" w:rsidRPr="00A52705" w:rsidTr="00E4534F">
        <w:tc>
          <w:tcPr>
            <w:tcW w:w="567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86:03:0030125:1378</w:t>
            </w:r>
          </w:p>
        </w:tc>
        <w:tc>
          <w:tcPr>
            <w:tcW w:w="1701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4677" w:type="dxa"/>
          </w:tcPr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1/3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86-01/09-57/2002-220/03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13.08.2002 00:00:00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1/3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86-01/09-57/2002-220/02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13.08.2002 00:00:00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1/3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86-01/09-57/2002-220/01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13.08.2002 00:00:00</w:t>
            </w:r>
          </w:p>
        </w:tc>
      </w:tr>
      <w:tr w:rsidR="00D27950" w:rsidRPr="00A52705" w:rsidTr="00E4534F">
        <w:tc>
          <w:tcPr>
            <w:tcW w:w="567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9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shd w:val="clear" w:color="auto" w:fill="FFFFFF" w:themeFill="background1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86:03:0030125:1379</w:t>
            </w:r>
          </w:p>
        </w:tc>
        <w:tc>
          <w:tcPr>
            <w:tcW w:w="1701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4677" w:type="dxa"/>
          </w:tcPr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86-86/003-86/003/044/2016-127/3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04.10.2016 11:02:32</w:t>
            </w:r>
          </w:p>
        </w:tc>
      </w:tr>
      <w:tr w:rsidR="00D27950" w:rsidRPr="00A52705" w:rsidTr="00E4534F">
        <w:tc>
          <w:tcPr>
            <w:tcW w:w="567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9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shd w:val="clear" w:color="auto" w:fill="FFFFFF" w:themeFill="background1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86:03:0030125:1380</w:t>
            </w:r>
          </w:p>
        </w:tc>
        <w:tc>
          <w:tcPr>
            <w:tcW w:w="1701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4677" w:type="dxa"/>
          </w:tcPr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86-86/003-86/003/040/2015-536/5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28.05.2015 12:29:41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86-86/003-86/003/040/2015-536/4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28.05.2015 12:29:09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86-86/003-86/003/040/2015-536/3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28.05.2015 12:29:08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86-86/003-86/003/040/2015-536/2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28.05.2015 12:29:06</w:t>
            </w:r>
          </w:p>
        </w:tc>
      </w:tr>
      <w:tr w:rsidR="00D27950" w:rsidRPr="00A52705" w:rsidTr="00E4534F">
        <w:tc>
          <w:tcPr>
            <w:tcW w:w="567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9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shd w:val="clear" w:color="auto" w:fill="FFFFFF" w:themeFill="background1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86:03:0030125:1381</w:t>
            </w:r>
          </w:p>
        </w:tc>
        <w:tc>
          <w:tcPr>
            <w:tcW w:w="1701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4677" w:type="dxa"/>
          </w:tcPr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86-86-03/114/2012-870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10.12.2012 00:00:00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</w:p>
        </w:tc>
      </w:tr>
      <w:tr w:rsidR="00D27950" w:rsidRPr="00A52705" w:rsidTr="00E4534F">
        <w:tc>
          <w:tcPr>
            <w:tcW w:w="567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9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shd w:val="clear" w:color="auto" w:fill="FFFFFF" w:themeFill="background1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86:03:0030125:1383</w:t>
            </w:r>
          </w:p>
        </w:tc>
        <w:tc>
          <w:tcPr>
            <w:tcW w:w="1701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4677" w:type="dxa"/>
          </w:tcPr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совместная собственность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86:03:0030125:1383-86/043/2020-4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17.12.2020 13:34:07</w:t>
            </w:r>
          </w:p>
        </w:tc>
      </w:tr>
      <w:tr w:rsidR="00D27950" w:rsidRPr="00A52705" w:rsidTr="00E4534F">
        <w:tc>
          <w:tcPr>
            <w:tcW w:w="567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9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shd w:val="clear" w:color="auto" w:fill="FFFFFF" w:themeFill="background1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86:03:0030125:1384</w:t>
            </w:r>
          </w:p>
        </w:tc>
        <w:tc>
          <w:tcPr>
            <w:tcW w:w="1701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4677" w:type="dxa"/>
          </w:tcPr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86-86/003-86/003/096/2015-555/2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31.12.2015 13:11:34</w:t>
            </w:r>
          </w:p>
        </w:tc>
      </w:tr>
      <w:tr w:rsidR="00D27950" w:rsidRPr="00A52705" w:rsidTr="00E4534F">
        <w:tc>
          <w:tcPr>
            <w:tcW w:w="567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9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  <w:shd w:val="clear" w:color="auto" w:fill="FFFFFF" w:themeFill="background1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86:03:0030125:1385</w:t>
            </w:r>
          </w:p>
        </w:tc>
        <w:tc>
          <w:tcPr>
            <w:tcW w:w="1701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4677" w:type="dxa"/>
          </w:tcPr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8/10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86:03:0030125:1385-86/056/2021-6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05.05.2021 19:52:23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1/10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86:03:0030125:1385-86/056/2021-5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05.05.2021 19:52:23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Общая долевая собственность, 1/10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86:03:0030125:1385-86/056/2021-4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05.05.2021 19:52:23</w:t>
            </w:r>
          </w:p>
        </w:tc>
      </w:tr>
      <w:tr w:rsidR="00D27950" w:rsidRPr="00A52705" w:rsidTr="00E4534F">
        <w:tc>
          <w:tcPr>
            <w:tcW w:w="567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9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shd w:val="clear" w:color="auto" w:fill="FFFFFF" w:themeFill="background1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86:03:0030125:1386</w:t>
            </w:r>
          </w:p>
        </w:tc>
        <w:tc>
          <w:tcPr>
            <w:tcW w:w="1701" w:type="dxa"/>
          </w:tcPr>
          <w:p w:rsidR="00D27950" w:rsidRPr="00A52705" w:rsidRDefault="00D27950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52705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4677" w:type="dxa"/>
          </w:tcPr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86:03:0030125:1386-86/052/2019-2</w:t>
            </w:r>
          </w:p>
          <w:p w:rsidR="00D27950" w:rsidRPr="00A52705" w:rsidRDefault="00D27950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52705">
              <w:rPr>
                <w:rFonts w:ascii="Times New Roman" w:eastAsia="TimesNewRomanPSMT" w:hAnsi="Times New Roman" w:cs="Times New Roman"/>
              </w:rPr>
              <w:t>27.11.2019 07:28:44</w:t>
            </w:r>
          </w:p>
        </w:tc>
      </w:tr>
    </w:tbl>
    <w:p w:rsidR="00D27950" w:rsidRPr="00A52705" w:rsidRDefault="00D27950" w:rsidP="00D27950">
      <w:pPr>
        <w:rPr>
          <w:rFonts w:ascii="Times New Roman" w:hAnsi="Times New Roman" w:cs="Times New Roman"/>
        </w:rPr>
      </w:pPr>
    </w:p>
    <w:p w:rsidR="00D27950" w:rsidRPr="001F1E4F" w:rsidRDefault="00D27950" w:rsidP="00D27950">
      <w:pPr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5F8" w:rsidRDefault="003235F8"/>
    <w:sectPr w:rsidR="0032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E8"/>
    <w:rsid w:val="002C6EE8"/>
    <w:rsid w:val="003235F8"/>
    <w:rsid w:val="00D2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EE495-FDB8-4D23-A136-63C45819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3">
    <w:name w:val="Сетка таблицы13"/>
    <w:basedOn w:val="a1"/>
    <w:next w:val="a3"/>
    <w:uiPriority w:val="39"/>
    <w:rsid w:val="00D27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27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6486</Characters>
  <Application>Microsoft Office Word</Application>
  <DocSecurity>0</DocSecurity>
  <Lines>54</Lines>
  <Paragraphs>15</Paragraphs>
  <ScaleCrop>false</ScaleCrop>
  <Company/>
  <LinksUpToDate>false</LinksUpToDate>
  <CharactersWithSpaces>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Мельникова</dc:creator>
  <cp:keywords/>
  <dc:description/>
  <cp:lastModifiedBy>Лилия Мельникова</cp:lastModifiedBy>
  <cp:revision>2</cp:revision>
  <dcterms:created xsi:type="dcterms:W3CDTF">2025-09-15T09:17:00Z</dcterms:created>
  <dcterms:modified xsi:type="dcterms:W3CDTF">2025-09-15T09:17:00Z</dcterms:modified>
</cp:coreProperties>
</file>