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63" w:rsidRPr="00D57698" w:rsidRDefault="001A4263" w:rsidP="001A426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FB7C718" wp14:editId="385DAC40">
            <wp:extent cx="542925" cy="723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63" w:rsidRPr="00D57698" w:rsidRDefault="001A4263" w:rsidP="001A4263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1A4263" w:rsidRPr="00D57698" w:rsidRDefault="001A4263" w:rsidP="001A426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1A4263" w:rsidRPr="00D57698" w:rsidRDefault="001A4263" w:rsidP="001A426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1A4263" w:rsidRPr="00D57698" w:rsidRDefault="001A4263" w:rsidP="001A42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1A4263" w:rsidRPr="00D57698" w:rsidRDefault="001A4263" w:rsidP="001A4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1A4263" w:rsidRPr="007E57BE" w:rsidRDefault="001A4263" w:rsidP="001A4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4263" w:rsidRPr="00D57698" w:rsidRDefault="001A4263" w:rsidP="001A426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№573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1A4263" w:rsidRDefault="001A4263" w:rsidP="001A426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1A4263" w:rsidRDefault="001A4263" w:rsidP="001A4263">
      <w:pPr>
        <w:tabs>
          <w:tab w:val="left" w:pos="0"/>
          <w:tab w:val="left" w:pos="4395"/>
        </w:tabs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263" w:rsidRPr="00B1772F" w:rsidRDefault="001A4263" w:rsidP="001A4263">
      <w:pPr>
        <w:pStyle w:val="a3"/>
        <w:ind w:right="4251"/>
        <w:jc w:val="both"/>
        <w:rPr>
          <w:rFonts w:ascii="Times New Roman" w:hAnsi="Times New Roman"/>
          <w:sz w:val="27"/>
          <w:szCs w:val="27"/>
          <w:lang w:eastAsia="ru-RU"/>
        </w:rPr>
      </w:pPr>
      <w:r w:rsidRPr="00B1772F"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 земельного участка и жилых помещений в многоквартирном доме, расположенном по адресу: ХМАО-Югра, Сургутский район, пер. Центральный, д. 11, признанным аварийным и подлежащим сносу</w:t>
      </w:r>
    </w:p>
    <w:p w:rsidR="001A4263" w:rsidRPr="00B1772F" w:rsidRDefault="001A4263" w:rsidP="001A4263">
      <w:pPr>
        <w:tabs>
          <w:tab w:val="left" w:pos="0"/>
          <w:tab w:val="left" w:pos="4395"/>
        </w:tabs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A4263" w:rsidRPr="00B1772F" w:rsidRDefault="001A4263" w:rsidP="001A426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B1772F">
        <w:rPr>
          <w:rFonts w:ascii="Times New Roman" w:hAnsi="Times New Roman"/>
          <w:sz w:val="27"/>
          <w:szCs w:val="27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 w:rsidRPr="00B1772F">
        <w:rPr>
          <w:rFonts w:ascii="Times New Roman" w:hAnsi="Times New Roman"/>
          <w:sz w:val="27"/>
          <w:szCs w:val="27"/>
          <w:lang w:eastAsia="ru-RU"/>
        </w:rPr>
        <w:t>ХМАО-Югра, Сургутский район, пер. Центральный, д. 11</w:t>
      </w:r>
      <w:r w:rsidRPr="00B1772F">
        <w:rPr>
          <w:rFonts w:ascii="Times New Roman" w:hAnsi="Times New Roman"/>
          <w:sz w:val="27"/>
          <w:szCs w:val="27"/>
        </w:rPr>
        <w:t xml:space="preserve">, аварийным и подлежащим сносу (распоряжение администрации городского поселения Федоровский  от 28.05.2019 № 118-р  «О признании  жилого дома аварийным и подлежащим сносу»),  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>1.Изъять для муниципальных нужд городского поселения Федоровский: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color w:val="333333"/>
          <w:sz w:val="27"/>
          <w:szCs w:val="27"/>
        </w:rPr>
        <w:t>1</w:t>
      </w:r>
      <w:r w:rsidRPr="00B1772F">
        <w:rPr>
          <w:sz w:val="27"/>
          <w:szCs w:val="27"/>
        </w:rPr>
        <w:t xml:space="preserve">.1. земельный участок площадью 759,00 кв. метров с кадастровым номером </w:t>
      </w:r>
      <w:r w:rsidRPr="00B1772F">
        <w:rPr>
          <w:color w:val="292C2F"/>
          <w:sz w:val="27"/>
          <w:szCs w:val="27"/>
          <w:shd w:val="clear" w:color="auto" w:fill="F8F8F8"/>
        </w:rPr>
        <w:t>86:03:0030113:168</w:t>
      </w:r>
      <w:r w:rsidRPr="00B1772F">
        <w:rPr>
          <w:sz w:val="27"/>
          <w:szCs w:val="27"/>
        </w:rPr>
        <w:t xml:space="preserve">, местоположением: 628456, Ханты-Мансийский автономный округ-Югра, Сургутский район, </w:t>
      </w:r>
      <w:proofErr w:type="spellStart"/>
      <w:r w:rsidRPr="00B1772F">
        <w:rPr>
          <w:sz w:val="27"/>
          <w:szCs w:val="27"/>
        </w:rPr>
        <w:t>пгт</w:t>
      </w:r>
      <w:proofErr w:type="spellEnd"/>
      <w:r w:rsidRPr="00B1772F">
        <w:rPr>
          <w:sz w:val="27"/>
          <w:szCs w:val="27"/>
        </w:rPr>
        <w:t xml:space="preserve">. Федоровский, пер. Центральный, д.11,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B1772F">
        <w:rPr>
          <w:sz w:val="27"/>
          <w:szCs w:val="27"/>
        </w:rPr>
        <w:t>пгт</w:t>
      </w:r>
      <w:proofErr w:type="spellEnd"/>
      <w:r w:rsidRPr="00B1772F">
        <w:rPr>
          <w:sz w:val="27"/>
          <w:szCs w:val="27"/>
        </w:rPr>
        <w:t xml:space="preserve">. Федоровский, пер. Центральный, д.11.  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 xml:space="preserve">1.2. жилые помещения, расположенные в многоквартирном доме по адресу: 628456, Ханты-Мансийский автономный округ-Югра, Сургутский район, </w:t>
      </w:r>
      <w:proofErr w:type="spellStart"/>
      <w:r w:rsidRPr="00B1772F">
        <w:rPr>
          <w:sz w:val="27"/>
          <w:szCs w:val="27"/>
        </w:rPr>
        <w:t>пгт</w:t>
      </w:r>
      <w:proofErr w:type="spellEnd"/>
      <w:r w:rsidRPr="00B1772F">
        <w:rPr>
          <w:sz w:val="27"/>
          <w:szCs w:val="27"/>
        </w:rPr>
        <w:t>. Федоровский, пер. Центральный, д.11, находящемся на земельном участке с кадастровым номером 86:03:0030113:168, согласно приложению к настоящему постановлению.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lastRenderedPageBreak/>
        <w:t>2. В течение 10 дней со дня принятия настоящего постановления: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>- направить копию настоящего постановления в орган, осуществляющий государственную регистрацию прав на недвижимое имущество и сделок с ним;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 </w:t>
      </w:r>
    </w:p>
    <w:p w:rsidR="001A4263" w:rsidRPr="00B1772F" w:rsidRDefault="001A4263" w:rsidP="001A4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72F">
        <w:rPr>
          <w:rFonts w:ascii="Times New Roman" w:hAnsi="Times New Roman" w:cs="Times New Roman"/>
          <w:sz w:val="27"/>
          <w:szCs w:val="27"/>
        </w:rPr>
        <w:t xml:space="preserve"> - опубликовать настоящее постановление (за исключением приложения к нему) в газете «Юрта» и разместить на официальном сайте органов местного самоуправления городского поселения Федоровский;</w:t>
      </w:r>
    </w:p>
    <w:p w:rsidR="001A4263" w:rsidRPr="00B1772F" w:rsidRDefault="001A4263" w:rsidP="001A4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72F">
        <w:rPr>
          <w:rFonts w:ascii="Times New Roman" w:hAnsi="Times New Roman" w:cs="Times New Roman"/>
          <w:sz w:val="27"/>
          <w:szCs w:val="27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</w:t>
      </w:r>
    </w:p>
    <w:p w:rsidR="001A4263" w:rsidRPr="00B1772F" w:rsidRDefault="001A4263" w:rsidP="001A4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72F">
        <w:rPr>
          <w:rFonts w:ascii="Times New Roman" w:hAnsi="Times New Roman" w:cs="Times New Roman"/>
          <w:sz w:val="27"/>
          <w:szCs w:val="27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B1772F">
        <w:rPr>
          <w:rFonts w:ascii="Times New Roman" w:eastAsia="Times New Roman" w:hAnsi="Times New Roman" w:cs="Times New Roman"/>
          <w:sz w:val="27"/>
          <w:szCs w:val="27"/>
        </w:rPr>
        <w:t>после определения размера возмещения за жилое помещение.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1A4263" w:rsidRPr="00B1772F" w:rsidRDefault="001A4263" w:rsidP="001A4263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B1772F">
        <w:rPr>
          <w:sz w:val="27"/>
          <w:szCs w:val="27"/>
        </w:rPr>
        <w:t>- организовать работу по заключению с собственниками изымаемых жилых помещений соглашения об изъятии недвижимого имущества.</w:t>
      </w:r>
    </w:p>
    <w:p w:rsidR="001A4263" w:rsidRPr="00B1772F" w:rsidRDefault="001A4263" w:rsidP="001A426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72F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1A4263" w:rsidRPr="00B1772F" w:rsidRDefault="001A4263" w:rsidP="001A426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72F">
        <w:rPr>
          <w:rFonts w:ascii="Times New Roman" w:hAnsi="Times New Roman" w:cs="Times New Roman"/>
          <w:sz w:val="27"/>
          <w:szCs w:val="27"/>
        </w:rPr>
        <w:t xml:space="preserve">6. Контроль за выполнением настоящего постановления возложить на </w:t>
      </w:r>
      <w:proofErr w:type="spellStart"/>
      <w:r w:rsidRPr="00B1772F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B1772F">
        <w:rPr>
          <w:rFonts w:ascii="Times New Roman" w:hAnsi="Times New Roman" w:cs="Times New Roman"/>
          <w:sz w:val="27"/>
          <w:szCs w:val="27"/>
        </w:rPr>
        <w:t>.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 Конищева.</w:t>
      </w:r>
    </w:p>
    <w:p w:rsidR="001A4263" w:rsidRPr="00AE3F1D" w:rsidRDefault="001A4263" w:rsidP="001A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F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городского поселения </w:t>
      </w:r>
    </w:p>
    <w:p w:rsidR="001A4263" w:rsidRPr="00AE3F1D" w:rsidRDefault="001A4263" w:rsidP="001A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F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Федоровский                                                                                               Н.У. Рудышин</w:t>
      </w:r>
    </w:p>
    <w:p w:rsidR="007745CC" w:rsidRDefault="007745CC">
      <w:bookmarkStart w:id="0" w:name="_GoBack"/>
      <w:bookmarkEnd w:id="0"/>
    </w:p>
    <w:sectPr w:rsidR="0077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88"/>
    <w:rsid w:val="001A4263"/>
    <w:rsid w:val="007745CC"/>
    <w:rsid w:val="00A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2972-D2A1-4345-A808-E7BEFC5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42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A42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1A42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2023-10-12T05:50:00Z</dcterms:created>
  <dcterms:modified xsi:type="dcterms:W3CDTF">2023-10-12T05:50:00Z</dcterms:modified>
</cp:coreProperties>
</file>