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EC" w:rsidRDefault="00AB4DEC" w:rsidP="00992C33">
      <w:pPr>
        <w:autoSpaceDE w:val="0"/>
        <w:autoSpaceDN w:val="0"/>
        <w:ind w:firstLine="709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Уважаемые граждане!</w:t>
      </w:r>
    </w:p>
    <w:p w:rsidR="00AB4DEC" w:rsidRDefault="00AB4DEC" w:rsidP="00992C33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Департаментом внутренней политики Ханты-Мансийского автономного округа - Югры (далее - Департамент внутренней политики) совместно с Департаментом общественных и внешних связей Ханты-Мансийского автономного округа - Югры разработаны памятки «Защита прав потребителей при покупке продуктов питания», «Права потребителей при нарушении срока передачи товара, выполнения работы».  </w:t>
      </w:r>
    </w:p>
    <w:bookmarkEnd w:id="0"/>
    <w:p w:rsidR="00AB4DEC" w:rsidRDefault="00AB4DEC" w:rsidP="00992C3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  <w:r>
        <w:rPr>
          <w:rFonts w:eastAsiaTheme="minorHAnsi"/>
          <w:color w:val="000000"/>
          <w:sz w:val="28"/>
          <w:szCs w:val="28"/>
          <w:lang w:val="ru-RU" w:eastAsia="en-US"/>
        </w:rPr>
        <w:t xml:space="preserve">Памятки размещены на сайте </w:t>
      </w:r>
      <w:r>
        <w:rPr>
          <w:sz w:val="28"/>
          <w:szCs w:val="28"/>
          <w:lang w:val="ru-RU"/>
        </w:rPr>
        <w:t>Департамента внутренней политики</w:t>
      </w:r>
      <w:r>
        <w:rPr>
          <w:rFonts w:eastAsiaTheme="minorHAnsi"/>
          <w:color w:val="000000"/>
          <w:sz w:val="28"/>
          <w:szCs w:val="28"/>
          <w:lang w:val="ru-RU" w:eastAsia="en-US"/>
        </w:rPr>
        <w:t xml:space="preserve"> раздел «Защита прав потребителей» вкладка «Полезные советы» (https://zpp.admhmao.ru/poleznye-sovety/). </w:t>
      </w:r>
    </w:p>
    <w:p w:rsidR="00EA2CB0" w:rsidRPr="00AB4DEC" w:rsidRDefault="00EA2CB0" w:rsidP="00992C33">
      <w:pPr>
        <w:ind w:firstLine="709"/>
        <w:jc w:val="both"/>
        <w:rPr>
          <w:lang w:val="ru-RU"/>
        </w:rPr>
      </w:pPr>
    </w:p>
    <w:sectPr w:rsidR="00EA2CB0" w:rsidRPr="00AB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6F"/>
    <w:rsid w:val="003D646F"/>
    <w:rsid w:val="00992C33"/>
    <w:rsid w:val="00AB4DEC"/>
    <w:rsid w:val="00E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C2E41-0DEE-43BC-8A90-5CEF11B8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4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Кныш</dc:creator>
  <cp:keywords/>
  <dc:description/>
  <cp:lastModifiedBy>Светлана Кныш</cp:lastModifiedBy>
  <cp:revision>3</cp:revision>
  <dcterms:created xsi:type="dcterms:W3CDTF">2021-04-12T10:35:00Z</dcterms:created>
  <dcterms:modified xsi:type="dcterms:W3CDTF">2021-04-12T10:37:00Z</dcterms:modified>
</cp:coreProperties>
</file>