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A6" w:rsidRPr="000F335B" w:rsidRDefault="000C63A6" w:rsidP="000C63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3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F7E93E" wp14:editId="62BBADF0">
            <wp:extent cx="542290" cy="723265"/>
            <wp:effectExtent l="19050" t="0" r="0" b="0"/>
            <wp:docPr id="52" name="Рисунок 52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A6" w:rsidRPr="000F335B" w:rsidRDefault="000C63A6" w:rsidP="000C63A6">
      <w:pPr>
        <w:keepNext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0F335B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0C63A6" w:rsidRPr="000F335B" w:rsidRDefault="000C63A6" w:rsidP="000C63A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0F335B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0C63A6" w:rsidRPr="000F335B" w:rsidRDefault="000C63A6" w:rsidP="000C63A6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0F335B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0C63A6" w:rsidRPr="000F335B" w:rsidRDefault="000C63A6" w:rsidP="000C63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35B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0C63A6" w:rsidRPr="000F335B" w:rsidRDefault="000C63A6" w:rsidP="000C63A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F335B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0C63A6" w:rsidRPr="000F335B" w:rsidRDefault="000C63A6" w:rsidP="000C63A6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C63A6" w:rsidRPr="00803B42" w:rsidRDefault="000C63A6" w:rsidP="000C63A6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B42">
        <w:rPr>
          <w:rFonts w:ascii="Times New Roman" w:hAnsi="Times New Roman" w:cs="Times New Roman"/>
          <w:b/>
          <w:bCs/>
          <w:sz w:val="28"/>
          <w:szCs w:val="28"/>
        </w:rPr>
        <w:t>«29» мая 2020 года                                                                                                   №269-п</w:t>
      </w:r>
    </w:p>
    <w:p w:rsidR="000C63A6" w:rsidRPr="00803B42" w:rsidRDefault="000C63A6" w:rsidP="000C63A6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B42">
        <w:rPr>
          <w:rFonts w:ascii="Times New Roman" w:hAnsi="Times New Roman" w:cs="Times New Roman"/>
          <w:b/>
          <w:sz w:val="28"/>
          <w:szCs w:val="28"/>
        </w:rPr>
        <w:t>пгт. Федоровский</w:t>
      </w:r>
    </w:p>
    <w:p w:rsidR="000C63A6" w:rsidRDefault="000C63A6" w:rsidP="000C63A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C63A6" w:rsidRPr="00803B42" w:rsidRDefault="000C63A6" w:rsidP="000C63A6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63A6">
        <w:rPr>
          <w:rFonts w:ascii="Times New Roman" w:eastAsia="Times New Roman" w:hAnsi="Times New Roman" w:cs="Times New Roman"/>
          <w:kern w:val="2"/>
          <w:sz w:val="28"/>
          <w:szCs w:val="28"/>
        </w:rPr>
        <w:t>Об утверждении</w:t>
      </w:r>
      <w:r w:rsidRPr="000C63A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Программы «Нулевой травматизм»</w:t>
      </w:r>
      <w:r w:rsidRPr="00803B4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B42">
        <w:rPr>
          <w:rFonts w:ascii="Times New Roman" w:hAnsi="Times New Roman" w:cs="Times New Roman"/>
          <w:sz w:val="28"/>
          <w:szCs w:val="28"/>
        </w:rPr>
        <w:t>в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B42">
        <w:rPr>
          <w:rFonts w:ascii="Times New Roman" w:hAnsi="Times New Roman" w:cs="Times New Roman"/>
          <w:sz w:val="28"/>
          <w:szCs w:val="28"/>
        </w:rPr>
        <w:t>поселения Федоровский</w:t>
      </w:r>
      <w:r w:rsidRPr="00803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B42">
        <w:rPr>
          <w:rFonts w:ascii="Times New Roman" w:hAnsi="Times New Roman" w:cs="Times New Roman"/>
          <w:kern w:val="2"/>
          <w:sz w:val="28"/>
          <w:szCs w:val="28"/>
        </w:rPr>
        <w:t xml:space="preserve">на 2020-2022 годы  </w:t>
      </w:r>
    </w:p>
    <w:p w:rsidR="000C63A6" w:rsidRDefault="000C63A6" w:rsidP="000C6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3A6" w:rsidRDefault="000C63A6" w:rsidP="000C63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72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Трудовым</w:t>
      </w:r>
      <w:r w:rsidRPr="00D7236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2365">
        <w:rPr>
          <w:rFonts w:ascii="Times New Roman" w:hAnsi="Times New Roman" w:cs="Times New Roman"/>
          <w:sz w:val="28"/>
          <w:szCs w:val="28"/>
        </w:rPr>
        <w:t xml:space="preserve"> Российской Федерации, Типовой программой «Нулевой травматизм», утвержденной решением заседания Межведомственной комиссии по охране труда при Правительстве Ханты-Мансийского автономного округа-Югры (протокол №1 от 30.04.2019)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6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безопасности условий и охраны труда </w:t>
      </w:r>
      <w:r w:rsidRPr="00D72365">
        <w:rPr>
          <w:rFonts w:ascii="Times New Roman" w:hAnsi="Times New Roman" w:cs="Times New Roman"/>
          <w:sz w:val="28"/>
          <w:szCs w:val="28"/>
        </w:rPr>
        <w:t>работников на р</w:t>
      </w:r>
      <w:r>
        <w:rPr>
          <w:rFonts w:ascii="Times New Roman" w:hAnsi="Times New Roman" w:cs="Times New Roman"/>
          <w:sz w:val="28"/>
          <w:szCs w:val="28"/>
        </w:rPr>
        <w:t xml:space="preserve">абочих местах, снижения уровня производственного </w:t>
      </w:r>
      <w:r w:rsidRPr="00D72365">
        <w:rPr>
          <w:rFonts w:ascii="Times New Roman" w:hAnsi="Times New Roman" w:cs="Times New Roman"/>
          <w:sz w:val="28"/>
          <w:szCs w:val="28"/>
        </w:rPr>
        <w:t>травматизма, предотвращения несчастных случаев, обеспечения соответствия оборудования, инструментов и процессов работы государственным нормативны</w:t>
      </w:r>
      <w:r>
        <w:rPr>
          <w:rFonts w:ascii="Times New Roman" w:hAnsi="Times New Roman" w:cs="Times New Roman"/>
          <w:sz w:val="28"/>
          <w:szCs w:val="28"/>
        </w:rPr>
        <w:t>м требованиям по охране труда в администрации городского поселения Федоровский:</w:t>
      </w:r>
      <w:r w:rsidRPr="00D7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3A6" w:rsidRPr="00342B79" w:rsidRDefault="000C63A6" w:rsidP="000C63A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72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2F72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542F7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Программу «Нулевой травматизм» </w:t>
      </w:r>
      <w:r w:rsidRPr="00542F72">
        <w:rPr>
          <w:rFonts w:ascii="Times New Roman" w:hAnsi="Times New Roman" w:cs="Times New Roman"/>
          <w:b w:val="0"/>
          <w:sz w:val="28"/>
          <w:szCs w:val="28"/>
        </w:rPr>
        <w:t>в администрации городского поселения Федоровский</w:t>
      </w:r>
      <w:r w:rsidRPr="00542F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на 2020-2022 годы, согласно приложению к настоящему постановлению.</w:t>
      </w:r>
    </w:p>
    <w:p w:rsidR="000C63A6" w:rsidRDefault="000C63A6" w:rsidP="000C6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2. Настоящее постановление</w:t>
      </w:r>
      <w:r w:rsidRPr="0070562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вступает в силу с даты подписания.</w:t>
      </w:r>
    </w:p>
    <w:p w:rsidR="000C63A6" w:rsidRPr="000F24AE" w:rsidRDefault="000C63A6" w:rsidP="000C63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 </w:t>
      </w:r>
      <w:r w:rsidRPr="000F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поселения – начальника управления жилищно-коммунального хозяйства, земельных и имущественных отношений администрации городского поселения Федоровский С.И. Пастушка.</w:t>
      </w:r>
    </w:p>
    <w:p w:rsidR="000C63A6" w:rsidRPr="000F24AE" w:rsidRDefault="000C63A6" w:rsidP="000C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A6" w:rsidRPr="000F24AE" w:rsidRDefault="000C63A6" w:rsidP="000C6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AE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C63A6" w:rsidRPr="000F24AE" w:rsidRDefault="000C63A6" w:rsidP="000C6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AE">
        <w:rPr>
          <w:rFonts w:ascii="Times New Roman" w:hAnsi="Times New Roman" w:cs="Times New Roman"/>
          <w:sz w:val="28"/>
          <w:szCs w:val="28"/>
        </w:rPr>
        <w:t xml:space="preserve">Федоровский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4AE">
        <w:rPr>
          <w:rFonts w:ascii="Times New Roman" w:hAnsi="Times New Roman" w:cs="Times New Roman"/>
          <w:sz w:val="28"/>
          <w:szCs w:val="28"/>
        </w:rPr>
        <w:t>Н.У. Рудышин</w:t>
      </w:r>
    </w:p>
    <w:p w:rsidR="000C63A6" w:rsidRDefault="000C63A6" w:rsidP="000C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3A6" w:rsidRDefault="000C63A6" w:rsidP="000C6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3A6" w:rsidRDefault="000C63A6" w:rsidP="000C6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3A6" w:rsidRDefault="000C63A6" w:rsidP="000C6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3A6" w:rsidRPr="0070562A" w:rsidRDefault="000C63A6" w:rsidP="000C6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_GoBack"/>
      <w:bookmarkEnd w:id="0"/>
    </w:p>
    <w:p w:rsidR="000C63A6" w:rsidRDefault="000C63A6" w:rsidP="000C63A6">
      <w:pPr>
        <w:spacing w:after="0" w:line="240" w:lineRule="auto"/>
        <w:ind w:right="4535"/>
        <w:jc w:val="both"/>
        <w:rPr>
          <w:sz w:val="27"/>
          <w:szCs w:val="27"/>
        </w:rPr>
      </w:pPr>
    </w:p>
    <w:p w:rsidR="000C63A6" w:rsidRDefault="000C63A6" w:rsidP="000C63A6">
      <w:pPr>
        <w:spacing w:after="0" w:line="240" w:lineRule="auto"/>
        <w:ind w:right="4535"/>
        <w:jc w:val="both"/>
        <w:rPr>
          <w:sz w:val="27"/>
          <w:szCs w:val="27"/>
        </w:rPr>
      </w:pPr>
    </w:p>
    <w:p w:rsidR="000C63A6" w:rsidRDefault="000C63A6" w:rsidP="000C63A6">
      <w:pPr>
        <w:spacing w:after="0" w:line="240" w:lineRule="auto"/>
        <w:ind w:right="4535"/>
        <w:jc w:val="both"/>
        <w:rPr>
          <w:sz w:val="27"/>
          <w:szCs w:val="27"/>
        </w:rPr>
      </w:pPr>
    </w:p>
    <w:p w:rsidR="000C63A6" w:rsidRDefault="000C63A6" w:rsidP="000C63A6">
      <w:pPr>
        <w:spacing w:after="0" w:line="240" w:lineRule="auto"/>
        <w:ind w:right="4535"/>
        <w:jc w:val="both"/>
        <w:rPr>
          <w:sz w:val="27"/>
          <w:szCs w:val="27"/>
        </w:rPr>
      </w:pPr>
    </w:p>
    <w:p w:rsidR="000C63A6" w:rsidRPr="00007B97" w:rsidRDefault="000C63A6" w:rsidP="000C63A6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0C63A6" w:rsidRPr="00007B97" w:rsidRDefault="000C63A6" w:rsidP="000C6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0C63A6" w:rsidRDefault="000C63A6" w:rsidP="000C63A6">
      <w:pPr>
        <w:pStyle w:val="a3"/>
        <w:spacing w:line="240" w:lineRule="auto"/>
        <w:ind w:right="-1" w:firstLine="0"/>
        <w:jc w:val="right"/>
        <w:rPr>
          <w:sz w:val="24"/>
        </w:rPr>
      </w:pPr>
      <w:r w:rsidRPr="00007B97">
        <w:rPr>
          <w:sz w:val="24"/>
        </w:rPr>
        <w:t>от</w:t>
      </w:r>
      <w:r>
        <w:rPr>
          <w:sz w:val="24"/>
        </w:rPr>
        <w:t xml:space="preserve"> 29.05.2020 </w:t>
      </w:r>
      <w:r w:rsidRPr="00007B97">
        <w:rPr>
          <w:sz w:val="24"/>
        </w:rPr>
        <w:t>№</w:t>
      </w:r>
      <w:r>
        <w:rPr>
          <w:sz w:val="24"/>
        </w:rPr>
        <w:t>269</w:t>
      </w:r>
      <w:r w:rsidRPr="00007B97">
        <w:rPr>
          <w:sz w:val="24"/>
        </w:rPr>
        <w:t>-п</w:t>
      </w:r>
    </w:p>
    <w:p w:rsidR="000C63A6" w:rsidRDefault="000C63A6" w:rsidP="000C63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63A6" w:rsidRDefault="000C63A6" w:rsidP="000C63A6">
      <w:pPr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«Нулевой травматизм»</w:t>
      </w:r>
      <w:r w:rsidRPr="00542F7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63A6" w:rsidRDefault="000C63A6" w:rsidP="000C63A6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42F72">
        <w:rPr>
          <w:rFonts w:ascii="Times New Roman" w:hAnsi="Times New Roman" w:cs="Times New Roman"/>
          <w:bCs/>
          <w:sz w:val="28"/>
          <w:szCs w:val="28"/>
        </w:rPr>
        <w:t>в администрации городского поселения Федоровский</w:t>
      </w:r>
      <w:r w:rsidRPr="00542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F72">
        <w:rPr>
          <w:rFonts w:ascii="Times New Roman" w:hAnsi="Times New Roman" w:cs="Times New Roman"/>
          <w:kern w:val="2"/>
          <w:sz w:val="28"/>
          <w:szCs w:val="28"/>
        </w:rPr>
        <w:t xml:space="preserve">на 2020 </w:t>
      </w:r>
      <w:r>
        <w:rPr>
          <w:rFonts w:ascii="Times New Roman" w:hAnsi="Times New Roman" w:cs="Times New Roman"/>
          <w:kern w:val="2"/>
          <w:sz w:val="28"/>
          <w:szCs w:val="28"/>
        </w:rPr>
        <w:t>-2022 годы</w:t>
      </w:r>
    </w:p>
    <w:p w:rsidR="000C63A6" w:rsidRPr="001D6E57" w:rsidRDefault="000C63A6" w:rsidP="000C63A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E57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701"/>
        <w:gridCol w:w="1701"/>
        <w:gridCol w:w="2409"/>
      </w:tblGrid>
      <w:tr w:rsidR="000C63A6" w:rsidRPr="00180B8A" w:rsidTr="00831A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6" w:rsidRPr="00180B8A" w:rsidRDefault="000C63A6" w:rsidP="00831A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«Нулевой травматизм»</w:t>
            </w:r>
            <w:r w:rsidRPr="00180B8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B8A">
              <w:rPr>
                <w:rFonts w:ascii="Times New Roman" w:hAnsi="Times New Roman" w:cs="Times New Roman"/>
                <w:bCs/>
                <w:sz w:val="24"/>
                <w:szCs w:val="24"/>
              </w:rPr>
              <w:t>в администрации городского поселения Федоровский</w:t>
            </w:r>
            <w:r w:rsidRPr="0018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B8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2020-2022 годы </w:t>
            </w:r>
          </w:p>
        </w:tc>
      </w:tr>
      <w:tr w:rsidR="000C63A6" w:rsidRPr="00180B8A" w:rsidTr="00831A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</w:t>
            </w: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 xml:space="preserve">акон от 06.10.2003 № 131-ФЗ «Об общих принципах организации местного самоуправления в Российской Федерации»; </w:t>
            </w:r>
          </w:p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- Трудовой кодекс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30 декабря 2001 года №</w:t>
            </w: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 xml:space="preserve"> 197-ФЗ;</w:t>
            </w:r>
          </w:p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- Типовая программа «нулевой травматизм» утвержденная решением заседания Межведомственной комиссии по охране труда при Правительстве Ханты-Мансийского автономного округа-Югры (протокол №1 от 30.04.2019)</w:t>
            </w:r>
          </w:p>
        </w:tc>
      </w:tr>
      <w:tr w:rsidR="000C63A6" w:rsidRPr="00180B8A" w:rsidTr="00831AAD">
        <w:trPr>
          <w:trHeight w:val="4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программы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городского поселения Федоровский</w:t>
            </w:r>
          </w:p>
        </w:tc>
      </w:tr>
      <w:tr w:rsidR="000C63A6" w:rsidRPr="00180B8A" w:rsidTr="00831A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здоровья работников на рабочем месте.</w:t>
            </w:r>
          </w:p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Предотвращение несчастных случаев в администрации городского поселения Федоровский.</w:t>
            </w:r>
          </w:p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труда.</w:t>
            </w:r>
          </w:p>
        </w:tc>
      </w:tr>
      <w:tr w:rsidR="000C63A6" w:rsidRPr="00180B8A" w:rsidTr="00831A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Снижение рисков несчастных случаев в администрации городского поселения Федоровский.</w:t>
            </w:r>
          </w:p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Внедрение системы управления профессиональными рисками.</w:t>
            </w:r>
          </w:p>
        </w:tc>
      </w:tr>
      <w:tr w:rsidR="000C63A6" w:rsidRPr="00180B8A" w:rsidTr="00831AAD">
        <w:trPr>
          <w:trHeight w:val="3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</w:tr>
      <w:tr w:rsidR="000C63A6" w:rsidRPr="00180B8A" w:rsidTr="00831AAD">
        <w:trPr>
          <w:trHeight w:val="13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программы, в том числе по годам: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ind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(рублей)</w:t>
            </w:r>
          </w:p>
        </w:tc>
      </w:tr>
      <w:tr w:rsidR="000C63A6" w:rsidRPr="00180B8A" w:rsidTr="00831AAD">
        <w:trPr>
          <w:trHeight w:val="32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ind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ind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ind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ind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</w:tr>
      <w:tr w:rsidR="000C63A6" w:rsidRPr="00180B8A" w:rsidTr="00831AAD">
        <w:trPr>
          <w:trHeight w:val="53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 Федоровский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ind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ind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ind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ind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C63A6" w:rsidRPr="00180B8A" w:rsidTr="00831A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6" w:rsidRPr="00180B8A" w:rsidRDefault="000C63A6" w:rsidP="00831AAD">
            <w:pPr>
              <w:tabs>
                <w:tab w:val="left" w:pos="510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и случаев травматизма в администрации городского поселения Федоровский</w:t>
            </w:r>
          </w:p>
        </w:tc>
      </w:tr>
    </w:tbl>
    <w:p w:rsidR="000C63A6" w:rsidRDefault="000C63A6" w:rsidP="000C63A6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C63A6" w:rsidRDefault="000C63A6" w:rsidP="000C63A6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C63A6" w:rsidRDefault="000C63A6" w:rsidP="000C63A6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C63A6" w:rsidRDefault="000C63A6" w:rsidP="000C63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63A6" w:rsidRDefault="000C63A6" w:rsidP="000C63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63A6" w:rsidRDefault="000C63A6" w:rsidP="000C63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63A6" w:rsidRPr="00542F72" w:rsidRDefault="000C63A6" w:rsidP="000C63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63A6" w:rsidRDefault="000C63A6" w:rsidP="000C63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63A6" w:rsidRDefault="000C63A6" w:rsidP="000C63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63A6" w:rsidRPr="00433062" w:rsidRDefault="000C63A6" w:rsidP="000C63A6">
      <w:pPr>
        <w:pStyle w:val="a5"/>
        <w:spacing w:after="0" w:line="240" w:lineRule="auto"/>
        <w:ind w:left="78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 </w:t>
      </w:r>
      <w:r w:rsidRPr="00433062">
        <w:rPr>
          <w:rFonts w:cs="Times New Roman"/>
          <w:szCs w:val="28"/>
        </w:rPr>
        <w:t>Общие положения</w:t>
      </w:r>
    </w:p>
    <w:p w:rsidR="000C63A6" w:rsidRPr="007F74EB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F74EB">
        <w:rPr>
          <w:rFonts w:ascii="Times New Roman" w:hAnsi="Times New Roman" w:cs="Times New Roman"/>
          <w:sz w:val="28"/>
          <w:szCs w:val="28"/>
        </w:rPr>
        <w:t>Настоящая программа «Нулевой травматизм» в администрации городского поселения Федоровский</w:t>
      </w:r>
      <w:r w:rsidRPr="007F7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4EB">
        <w:rPr>
          <w:rFonts w:ascii="Times New Roman" w:hAnsi="Times New Roman" w:cs="Times New Roman"/>
          <w:kern w:val="2"/>
          <w:sz w:val="28"/>
          <w:szCs w:val="28"/>
        </w:rPr>
        <w:t xml:space="preserve">на 2020 </w:t>
      </w:r>
      <w:r>
        <w:rPr>
          <w:rFonts w:ascii="Times New Roman" w:hAnsi="Times New Roman" w:cs="Times New Roman"/>
          <w:kern w:val="2"/>
          <w:sz w:val="28"/>
          <w:szCs w:val="28"/>
        </w:rPr>
        <w:t>-2022 годы</w:t>
      </w:r>
      <w:r w:rsidRPr="007F74E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F74EB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74EB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74EB">
        <w:rPr>
          <w:rFonts w:ascii="Times New Roman" w:hAnsi="Times New Roman" w:cs="Times New Roman"/>
          <w:sz w:val="28"/>
          <w:szCs w:val="28"/>
        </w:rPr>
        <w:t xml:space="preserve">) разработана </w:t>
      </w:r>
      <w:r w:rsidRPr="007F74EB">
        <w:rPr>
          <w:rFonts w:ascii="Times New Roman" w:hAnsi="Times New Roman"/>
          <w:sz w:val="28"/>
          <w:szCs w:val="28"/>
        </w:rPr>
        <w:t>в целях обеспечения безопасных условий труда и предотвращения несчастных случаев в администрации городского поселения Федоровский.</w:t>
      </w:r>
    </w:p>
    <w:p w:rsidR="000C63A6" w:rsidRPr="007F74EB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F74EB">
        <w:rPr>
          <w:rFonts w:ascii="Times New Roman" w:hAnsi="Times New Roman" w:cs="Times New Roman"/>
          <w:sz w:val="28"/>
          <w:szCs w:val="28"/>
        </w:rPr>
        <w:t>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0C63A6" w:rsidRPr="007F74EB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F74EB">
        <w:rPr>
          <w:rFonts w:ascii="Times New Roman" w:hAnsi="Times New Roman" w:cs="Times New Roman"/>
          <w:sz w:val="28"/>
          <w:szCs w:val="28"/>
        </w:rPr>
        <w:t xml:space="preserve"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  </w:t>
      </w:r>
    </w:p>
    <w:p w:rsidR="000C63A6" w:rsidRDefault="000C63A6" w:rsidP="000C63A6">
      <w:pPr>
        <w:pStyle w:val="a5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:rsidR="000C63A6" w:rsidRPr="00433062" w:rsidRDefault="000C63A6" w:rsidP="000C63A6">
      <w:pPr>
        <w:pStyle w:val="a5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 Цели Программы</w:t>
      </w:r>
    </w:p>
    <w:p w:rsidR="000C63A6" w:rsidRPr="007F74EB" w:rsidRDefault="000C63A6" w:rsidP="000C6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F74EB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местах.</w:t>
      </w:r>
    </w:p>
    <w:p w:rsidR="000C63A6" w:rsidRPr="007F74EB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F74EB">
        <w:rPr>
          <w:rFonts w:ascii="Times New Roman" w:hAnsi="Times New Roman" w:cs="Times New Roman"/>
          <w:sz w:val="28"/>
          <w:szCs w:val="28"/>
        </w:rPr>
        <w:t>Предотвращение несчастных случаев в администрации городского поселения Федоровский.</w:t>
      </w:r>
    </w:p>
    <w:p w:rsidR="000C63A6" w:rsidRPr="007F74EB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F74EB">
        <w:rPr>
          <w:rFonts w:ascii="Times New Roman" w:hAnsi="Times New Roman" w:cs="Times New Roman"/>
          <w:sz w:val="28"/>
          <w:szCs w:val="28"/>
        </w:rPr>
        <w:t xml:space="preserve">Обеспечение соответствия оборудования и процессов производства государственным нормативным требованиям по охране труда. </w:t>
      </w:r>
    </w:p>
    <w:p w:rsidR="000C63A6" w:rsidRDefault="000C63A6" w:rsidP="000C63A6">
      <w:pPr>
        <w:pStyle w:val="a5"/>
        <w:spacing w:after="0" w:line="240" w:lineRule="auto"/>
        <w:jc w:val="both"/>
        <w:rPr>
          <w:rFonts w:cs="Times New Roman"/>
          <w:szCs w:val="28"/>
        </w:rPr>
      </w:pPr>
    </w:p>
    <w:p w:rsidR="000C63A6" w:rsidRPr="00433062" w:rsidRDefault="000C63A6" w:rsidP="000C63A6">
      <w:pPr>
        <w:pStyle w:val="a5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Задачи Программы</w:t>
      </w:r>
    </w:p>
    <w:p w:rsidR="000C63A6" w:rsidRPr="007F74EB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F74EB">
        <w:rPr>
          <w:rFonts w:ascii="Times New Roman" w:hAnsi="Times New Roman" w:cs="Times New Roman"/>
          <w:sz w:val="28"/>
          <w:szCs w:val="28"/>
        </w:rPr>
        <w:t>Снижение рисков несчастных случаев в администрации городского поселения Федоровский.</w:t>
      </w:r>
    </w:p>
    <w:p w:rsidR="000C63A6" w:rsidRPr="007F74EB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F74EB">
        <w:rPr>
          <w:rFonts w:ascii="Times New Roman" w:hAnsi="Times New Roman" w:cs="Times New Roman"/>
          <w:sz w:val="28"/>
          <w:szCs w:val="28"/>
        </w:rPr>
        <w:t>Внедрение системы управления профессиональными рисками.</w:t>
      </w:r>
    </w:p>
    <w:p w:rsidR="000C63A6" w:rsidRDefault="000C63A6" w:rsidP="000C63A6">
      <w:pPr>
        <w:pStyle w:val="a5"/>
        <w:spacing w:after="0" w:line="240" w:lineRule="auto"/>
        <w:ind w:left="1440"/>
        <w:jc w:val="both"/>
        <w:rPr>
          <w:rFonts w:cs="Times New Roman"/>
          <w:szCs w:val="28"/>
        </w:rPr>
      </w:pPr>
    </w:p>
    <w:p w:rsidR="000C63A6" w:rsidRPr="00433062" w:rsidRDefault="000C63A6" w:rsidP="000C63A6">
      <w:pPr>
        <w:pStyle w:val="a5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4. Принципы</w:t>
      </w:r>
    </w:p>
    <w:p w:rsidR="000C63A6" w:rsidRPr="00D44561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61"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здоровье.</w:t>
      </w:r>
    </w:p>
    <w:p w:rsidR="000C63A6" w:rsidRPr="00D44561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61">
        <w:rPr>
          <w:rFonts w:ascii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0C63A6" w:rsidRPr="00D44561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61"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0C63A6" w:rsidRPr="00D44561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61">
        <w:rPr>
          <w:rFonts w:ascii="Times New Roman" w:hAnsi="Times New Roman" w:cs="Times New Roman"/>
          <w:sz w:val="28"/>
          <w:szCs w:val="28"/>
        </w:rPr>
        <w:t>4.4. Оценка и управление рисками в администрации, проведение регулярных аудитов безопасности.</w:t>
      </w:r>
    </w:p>
    <w:p w:rsidR="000C63A6" w:rsidRPr="00D44561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61"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0C63A6" w:rsidRDefault="000C63A6" w:rsidP="000C63A6">
      <w:pPr>
        <w:pStyle w:val="a5"/>
        <w:spacing w:after="0" w:line="240" w:lineRule="auto"/>
        <w:jc w:val="both"/>
        <w:rPr>
          <w:rFonts w:cs="Times New Roman"/>
          <w:szCs w:val="28"/>
        </w:rPr>
      </w:pPr>
    </w:p>
    <w:p w:rsidR="000C63A6" w:rsidRPr="00D44561" w:rsidRDefault="000C63A6" w:rsidP="000C63A6">
      <w:pPr>
        <w:pStyle w:val="a5"/>
        <w:spacing w:after="0" w:line="240" w:lineRule="auto"/>
        <w:jc w:val="center"/>
        <w:rPr>
          <w:rFonts w:cs="Times New Roman"/>
          <w:szCs w:val="28"/>
        </w:rPr>
      </w:pPr>
      <w:r w:rsidRPr="00D44561">
        <w:rPr>
          <w:rFonts w:cs="Times New Roman"/>
          <w:szCs w:val="28"/>
        </w:rPr>
        <w:t>5. Основные направления Программы</w:t>
      </w:r>
    </w:p>
    <w:p w:rsidR="000C63A6" w:rsidRPr="00D44561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61">
        <w:rPr>
          <w:rFonts w:ascii="Times New Roman" w:hAnsi="Times New Roman" w:cs="Times New Roman"/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0C63A6" w:rsidRPr="00D44561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61"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 и пожарной безопасности.</w:t>
      </w:r>
    </w:p>
    <w:p w:rsidR="000C63A6" w:rsidRPr="00D44561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61"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0C63A6" w:rsidRPr="00D44561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61">
        <w:rPr>
          <w:rFonts w:ascii="Times New Roman" w:hAnsi="Times New Roman" w:cs="Times New Roman"/>
          <w:sz w:val="28"/>
          <w:szCs w:val="28"/>
        </w:rPr>
        <w:t>5.1.3. Проведение специальной оценки условий труда.</w:t>
      </w:r>
    </w:p>
    <w:p w:rsidR="000C63A6" w:rsidRPr="00D44561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61">
        <w:rPr>
          <w:rFonts w:ascii="Times New Roman" w:hAnsi="Times New Roman" w:cs="Times New Roman"/>
          <w:sz w:val="28"/>
          <w:szCs w:val="28"/>
        </w:rPr>
        <w:t>5.1.4. Проведение дней охраны труда, совещаний, семинаров и иных мероприятий по вопросам охраны труда.</w:t>
      </w:r>
    </w:p>
    <w:p w:rsidR="000C63A6" w:rsidRPr="007F74EB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5.1.5. </w:t>
      </w:r>
      <w:r w:rsidRPr="007F74EB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0C63A6" w:rsidRPr="007F74EB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Pr="007F74EB">
        <w:rPr>
          <w:rFonts w:ascii="Times New Roman" w:hAnsi="Times New Roman" w:cs="Times New Roman"/>
          <w:sz w:val="28"/>
          <w:szCs w:val="28"/>
        </w:rPr>
        <w:t>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0C63A6" w:rsidRPr="007F74EB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5.1.7. </w:t>
      </w:r>
      <w:r w:rsidRPr="007F74EB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(при поступлении на работу) и периодических (в течение труд</w:t>
      </w:r>
      <w:r>
        <w:rPr>
          <w:rFonts w:ascii="Times New Roman" w:hAnsi="Times New Roman" w:cs="Times New Roman"/>
          <w:sz w:val="28"/>
          <w:szCs w:val="28"/>
        </w:rPr>
        <w:t xml:space="preserve">овой деятельности) медицинских </w:t>
      </w:r>
      <w:r w:rsidRPr="007F74EB">
        <w:rPr>
          <w:rFonts w:ascii="Times New Roman" w:hAnsi="Times New Roman" w:cs="Times New Roman"/>
          <w:sz w:val="28"/>
          <w:szCs w:val="28"/>
        </w:rPr>
        <w:t>осмотров работников.</w:t>
      </w:r>
    </w:p>
    <w:p w:rsidR="000C63A6" w:rsidRPr="007F74EB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5.1.8. </w:t>
      </w:r>
      <w:r w:rsidRPr="007F74EB">
        <w:rPr>
          <w:rFonts w:ascii="Times New Roman" w:hAnsi="Times New Roman" w:cs="Times New Roman"/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0C63A6" w:rsidRDefault="000C63A6" w:rsidP="000C63A6">
      <w:pPr>
        <w:pStyle w:val="a5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5.1.9. Разработка и утверждение правил и инструкций по охране труда для работников.</w:t>
      </w:r>
    </w:p>
    <w:p w:rsidR="000C63A6" w:rsidRPr="007F74EB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5.1.10. </w:t>
      </w:r>
      <w:r w:rsidRPr="007F74EB">
        <w:rPr>
          <w:rFonts w:ascii="Times New Roman" w:hAnsi="Times New Roman" w:cs="Times New Roman"/>
          <w:sz w:val="28"/>
          <w:szCs w:val="28"/>
        </w:rP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0C63A6" w:rsidRPr="007F74EB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5.1.11. </w:t>
      </w:r>
      <w:r w:rsidRPr="007F74EB">
        <w:rPr>
          <w:rFonts w:ascii="Times New Roman" w:hAnsi="Times New Roman" w:cs="Times New Roman"/>
          <w:sz w:val="28"/>
          <w:szCs w:val="28"/>
        </w:rPr>
        <w:t>Привлечение к сотрудничеству в вопросах улучшения условий труда и контроля за охраной труда членов трудовых коллективов.</w:t>
      </w:r>
    </w:p>
    <w:p w:rsidR="000C63A6" w:rsidRDefault="000C63A6" w:rsidP="000C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C63A6" w:rsidSect="005675A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7F74EB">
        <w:rPr>
          <w:rFonts w:ascii="Times New Roman" w:hAnsi="Times New Roman" w:cs="Times New Roman"/>
          <w:sz w:val="28"/>
          <w:szCs w:val="28"/>
        </w:rPr>
        <w:t>Перечень мероприятий для реализации основных направлений Программы «Нулевой травматизм» с указанием объемов финансирова</w:t>
      </w:r>
      <w:r>
        <w:rPr>
          <w:rFonts w:ascii="Times New Roman" w:hAnsi="Times New Roman" w:cs="Times New Roman"/>
          <w:sz w:val="28"/>
          <w:szCs w:val="28"/>
        </w:rPr>
        <w:t>ния представлен в Приложении к П</w:t>
      </w:r>
      <w:r>
        <w:rPr>
          <w:rFonts w:ascii="Times New Roman" w:hAnsi="Times New Roman" w:cs="Times New Roman"/>
          <w:sz w:val="28"/>
          <w:szCs w:val="28"/>
        </w:rPr>
        <w:t>рограмме.</w:t>
      </w:r>
    </w:p>
    <w:p w:rsidR="000C63A6" w:rsidRPr="00D44561" w:rsidRDefault="000C63A6" w:rsidP="000C63A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D4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D44561">
        <w:rPr>
          <w:rFonts w:ascii="Times New Roman" w:eastAsia="Times New Roman" w:hAnsi="Times New Roman" w:cs="Times New Roman"/>
          <w:sz w:val="24"/>
          <w:szCs w:val="24"/>
        </w:rPr>
        <w:t xml:space="preserve">рограмме </w:t>
      </w:r>
    </w:p>
    <w:p w:rsidR="000C63A6" w:rsidRPr="00AD268E" w:rsidRDefault="000C63A6" w:rsidP="000C6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63A6" w:rsidRPr="00180B8A" w:rsidRDefault="000C63A6" w:rsidP="000C6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180B8A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</w:p>
    <w:p w:rsidR="000C63A6" w:rsidRPr="00AD268E" w:rsidRDefault="000C63A6" w:rsidP="000C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4AE">
        <w:rPr>
          <w:rFonts w:ascii="Times New Roman" w:eastAsia="Times New Roman" w:hAnsi="Times New Roman" w:cs="Times New Roman"/>
          <w:sz w:val="28"/>
          <w:szCs w:val="28"/>
        </w:rPr>
        <w:t>по реализации Программы «Нулевого травматизма»</w:t>
      </w:r>
      <w:r w:rsidRPr="00F824AE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поселения Федоровский</w:t>
      </w:r>
      <w:r w:rsidRPr="00F82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kern w:val="2"/>
          <w:sz w:val="28"/>
          <w:szCs w:val="28"/>
        </w:rPr>
        <w:t xml:space="preserve">на 2020 </w:t>
      </w:r>
      <w:r>
        <w:rPr>
          <w:rFonts w:ascii="Times New Roman" w:hAnsi="Times New Roman" w:cs="Times New Roman"/>
          <w:kern w:val="2"/>
          <w:sz w:val="28"/>
          <w:szCs w:val="28"/>
        </w:rPr>
        <w:t>-2022 годы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5412"/>
        <w:gridCol w:w="2552"/>
        <w:gridCol w:w="1701"/>
        <w:gridCol w:w="1842"/>
        <w:gridCol w:w="1417"/>
        <w:gridCol w:w="61"/>
        <w:gridCol w:w="1499"/>
      </w:tblGrid>
      <w:tr w:rsidR="000C63A6" w:rsidRPr="00180B8A" w:rsidTr="00831AAD">
        <w:tc>
          <w:tcPr>
            <w:tcW w:w="820" w:type="dxa"/>
            <w:vMerge w:val="restart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12" w:type="dxa"/>
            <w:vMerge w:val="restart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819" w:type="dxa"/>
            <w:gridSpan w:val="4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A6" w:rsidRPr="00180B8A" w:rsidTr="00831AAD">
        <w:trPr>
          <w:trHeight w:val="329"/>
        </w:trPr>
        <w:tc>
          <w:tcPr>
            <w:tcW w:w="820" w:type="dxa"/>
            <w:vMerge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vMerge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8" w:type="dxa"/>
            <w:gridSpan w:val="2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99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A6" w:rsidRPr="00180B8A" w:rsidTr="00831AAD">
        <w:tc>
          <w:tcPr>
            <w:tcW w:w="15304" w:type="dxa"/>
            <w:gridSpan w:val="8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1.Стать лидером – показать приверженность принципам</w:t>
            </w:r>
          </w:p>
        </w:tc>
      </w:tr>
      <w:tr w:rsidR="000C63A6" w:rsidRPr="00180B8A" w:rsidTr="00831AAD">
        <w:tc>
          <w:tcPr>
            <w:tcW w:w="820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12" w:type="dxa"/>
          </w:tcPr>
          <w:p w:rsidR="000C63A6" w:rsidRPr="00180B8A" w:rsidRDefault="000C63A6" w:rsidP="0083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ответственного лица за обеспечение охраны труда в организации</w:t>
            </w:r>
          </w:p>
        </w:tc>
        <w:tc>
          <w:tcPr>
            <w:tcW w:w="2552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</w:p>
        </w:tc>
        <w:tc>
          <w:tcPr>
            <w:tcW w:w="1701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3A6" w:rsidRPr="00180B8A" w:rsidTr="00831AAD">
        <w:tc>
          <w:tcPr>
            <w:tcW w:w="820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12" w:type="dxa"/>
          </w:tcPr>
          <w:p w:rsidR="000C63A6" w:rsidRPr="00180B8A" w:rsidRDefault="000C63A6" w:rsidP="0083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предписаний органов государственного надзора и контроля в установленные сроки</w:t>
            </w:r>
          </w:p>
        </w:tc>
        <w:tc>
          <w:tcPr>
            <w:tcW w:w="2552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701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3A6" w:rsidRPr="00180B8A" w:rsidTr="00831AAD">
        <w:tc>
          <w:tcPr>
            <w:tcW w:w="15304" w:type="dxa"/>
            <w:gridSpan w:val="8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Выявлять угрозы – контролировать риски</w:t>
            </w:r>
          </w:p>
        </w:tc>
      </w:tr>
      <w:tr w:rsidR="000C63A6" w:rsidRPr="00180B8A" w:rsidTr="00831AAD">
        <w:tc>
          <w:tcPr>
            <w:tcW w:w="820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12" w:type="dxa"/>
          </w:tcPr>
          <w:p w:rsidR="000C63A6" w:rsidRPr="00180B8A" w:rsidRDefault="000C63A6" w:rsidP="0083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систематизация информации о состоянии условий и охраны труда в администрации</w:t>
            </w: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701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842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3A6" w:rsidRPr="00180B8A" w:rsidTr="00831AAD">
        <w:tc>
          <w:tcPr>
            <w:tcW w:w="820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12" w:type="dxa"/>
          </w:tcPr>
          <w:p w:rsidR="000C63A6" w:rsidRPr="00180B8A" w:rsidRDefault="000C63A6" w:rsidP="0083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2552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701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842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3A6" w:rsidRPr="00180B8A" w:rsidTr="00831AAD">
        <w:tc>
          <w:tcPr>
            <w:tcW w:w="820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12" w:type="dxa"/>
          </w:tcPr>
          <w:p w:rsidR="000C63A6" w:rsidRPr="00180B8A" w:rsidRDefault="000C63A6" w:rsidP="0083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работниками требований охраны труда.</w:t>
            </w:r>
          </w:p>
        </w:tc>
        <w:tc>
          <w:tcPr>
            <w:tcW w:w="2552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701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842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3A6" w:rsidRPr="00180B8A" w:rsidTr="00831AAD">
        <w:tc>
          <w:tcPr>
            <w:tcW w:w="15304" w:type="dxa"/>
            <w:gridSpan w:val="8"/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Определять цели – разрабатывать программы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управления охраной труда в соответствии с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актуализация действующих локальных нормативных актов по охране труда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4. Создать систему безопасности и гигиены труда – достичь высокого уровня организации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работников об условиях труда на их рабочих местах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обязательных (в силу положений нормативных правовых актов) медицинских осмотров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гп.Федоровский «УХЭО и БУ»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помещения для оказания медицинской помощи и (или)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санитарных постов с ап</w:t>
            </w: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течками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гп.Федоровский «УХЭО и БУ»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5. Обеспечивать безопасность и гигиену на рабочих местах, при работе со станками и оборудованием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гп.Федоровский «УХЭО и БУ»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6. Повышать квалификацию – развивать профессиональные навыки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уполномоченных (доверенных) лиц по охране труда, за счет средств работодателя.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вопроса «ВИЧ/СПИД на рабочих местах» в программы проведения инструктажей по охране труда, в планы обучения повышения квалификации специалистов по охране труда, специалистов отделов кадров и медицинских работников, работающих в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7. Инвестировать в кадры – мотивировать посредством участия</w:t>
            </w:r>
          </w:p>
        </w:tc>
      </w:tr>
      <w:tr w:rsidR="000C63A6" w:rsidRPr="00180B8A" w:rsidTr="00831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дня охраны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D6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180B8A" w:rsidRDefault="000C63A6" w:rsidP="00831A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6" w:rsidRPr="004064D6" w:rsidRDefault="000C63A6" w:rsidP="00831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4D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97578" w:rsidRDefault="00497578"/>
    <w:sectPr w:rsidR="00497578" w:rsidSect="000C63A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A6"/>
    <w:rsid w:val="000C63A6"/>
    <w:rsid w:val="0049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9359-4732-41B8-BFA1-B8748E2A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A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3A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C63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C63A6"/>
    <w:pPr>
      <w:ind w:left="720"/>
      <w:contextualSpacing/>
    </w:pPr>
    <w:rPr>
      <w:rFonts w:ascii="Times New Roman" w:eastAsia="Calibri" w:hAnsi="Times New Roman"/>
      <w:sz w:val="28"/>
    </w:rPr>
  </w:style>
  <w:style w:type="character" w:styleId="a7">
    <w:name w:val="Strong"/>
    <w:uiPriority w:val="99"/>
    <w:qFormat/>
    <w:rsid w:val="000C63A6"/>
    <w:rPr>
      <w:b/>
      <w:bCs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C63A6"/>
    <w:rPr>
      <w:rFonts w:ascii="Times New Roman" w:eastAsia="Calibri" w:hAnsi="Times New Roman"/>
      <w:sz w:val="28"/>
    </w:rPr>
  </w:style>
  <w:style w:type="paragraph" w:customStyle="1" w:styleId="ConsPlusTitle">
    <w:name w:val="ConsPlusTitle"/>
    <w:uiPriority w:val="99"/>
    <w:rsid w:val="000C63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Заболоцкая</dc:creator>
  <cp:keywords/>
  <dc:description/>
  <cp:lastModifiedBy>Анастасия Заболоцкая</cp:lastModifiedBy>
  <cp:revision>1</cp:revision>
  <dcterms:created xsi:type="dcterms:W3CDTF">2020-06-22T04:14:00Z</dcterms:created>
  <dcterms:modified xsi:type="dcterms:W3CDTF">2020-06-22T04:17:00Z</dcterms:modified>
</cp:coreProperties>
</file>