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9" w:rsidRPr="00B17883" w:rsidRDefault="009F1749" w:rsidP="009F1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8" name="Рисунок 1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49" w:rsidRPr="00B17883" w:rsidRDefault="009F1749" w:rsidP="009F17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B1788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ГЛАВА</w:t>
      </w:r>
    </w:p>
    <w:p w:rsidR="009F1749" w:rsidRPr="00B17883" w:rsidRDefault="009F1749" w:rsidP="009F17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B1788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ГОРОДСКОго ПОСЕЛЕНИя федоровский</w:t>
      </w:r>
    </w:p>
    <w:p w:rsidR="009F1749" w:rsidRPr="00B17883" w:rsidRDefault="009F1749" w:rsidP="009F17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B1788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СУРГУТСКОГО РАЙОНА</w:t>
      </w:r>
    </w:p>
    <w:p w:rsidR="009F1749" w:rsidRPr="00B17883" w:rsidRDefault="009F1749" w:rsidP="009F1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78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АВТОНОМНОГО ОКРУГА - ЮГРЫ</w:t>
      </w:r>
    </w:p>
    <w:p w:rsidR="009F1749" w:rsidRPr="00B17883" w:rsidRDefault="009F1749" w:rsidP="009F17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178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B178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 С П О Р Я Ж Е Н И Е</w:t>
      </w:r>
    </w:p>
    <w:p w:rsidR="009F1749" w:rsidRPr="00B17883" w:rsidRDefault="009F1749" w:rsidP="009F1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9F1749" w:rsidRPr="00BC4C19" w:rsidRDefault="009F1749" w:rsidP="009F174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«12</w:t>
      </w:r>
      <w:r w:rsidRPr="00BC4C19">
        <w:rPr>
          <w:rFonts w:ascii="Times New Roman" w:hAnsi="Times New Roman" w:cs="Times New Roman"/>
          <w:b/>
          <w:bCs/>
          <w:sz w:val="28"/>
        </w:rPr>
        <w:t>»</w:t>
      </w:r>
      <w:r>
        <w:rPr>
          <w:rFonts w:ascii="Times New Roman" w:hAnsi="Times New Roman" w:cs="Times New Roman"/>
          <w:b/>
          <w:bCs/>
          <w:sz w:val="28"/>
        </w:rPr>
        <w:t xml:space="preserve"> августа</w:t>
      </w:r>
      <w:r w:rsidRPr="00BC4C19">
        <w:rPr>
          <w:rFonts w:ascii="Times New Roman" w:hAnsi="Times New Roman" w:cs="Times New Roman"/>
          <w:b/>
          <w:bCs/>
          <w:sz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</w:rPr>
        <w:t>9</w:t>
      </w:r>
      <w:r w:rsidRPr="00BC4C19">
        <w:rPr>
          <w:rFonts w:ascii="Times New Roman" w:hAnsi="Times New Roman" w:cs="Times New Roman"/>
          <w:b/>
          <w:bCs/>
          <w:sz w:val="28"/>
        </w:rPr>
        <w:t xml:space="preserve"> года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Pr="00BC4C19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  </w:t>
      </w:r>
      <w:r w:rsidRPr="00BC4C19">
        <w:rPr>
          <w:rFonts w:ascii="Times New Roman" w:hAnsi="Times New Roman" w:cs="Times New Roman"/>
          <w:b/>
          <w:bCs/>
          <w:sz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</w:rPr>
        <w:t xml:space="preserve">           № 7</w:t>
      </w:r>
      <w:r w:rsidRPr="00BC4C19">
        <w:rPr>
          <w:rFonts w:ascii="Times New Roman" w:hAnsi="Times New Roman" w:cs="Times New Roman"/>
          <w:b/>
          <w:bCs/>
          <w:sz w:val="28"/>
        </w:rPr>
        <w:t>-рг</w:t>
      </w:r>
    </w:p>
    <w:p w:rsidR="009F1749" w:rsidRDefault="009F1749" w:rsidP="009F174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BC4C19">
        <w:rPr>
          <w:rFonts w:ascii="Times New Roman" w:hAnsi="Times New Roman" w:cs="Times New Roman"/>
          <w:b/>
          <w:bCs/>
          <w:sz w:val="28"/>
        </w:rPr>
        <w:t>пгт. Федоровский</w:t>
      </w:r>
    </w:p>
    <w:p w:rsidR="009F1749" w:rsidRDefault="009F1749" w:rsidP="009F174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F1749" w:rsidRPr="00CA27BB" w:rsidRDefault="009F1749" w:rsidP="009F1749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конкурса на замещение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2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вакантной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2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утверждении состава конкурсной комиссии</w:t>
      </w:r>
    </w:p>
    <w:p w:rsidR="009F1749" w:rsidRPr="00CA27BB" w:rsidRDefault="009F1749" w:rsidP="009F174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F1749" w:rsidRPr="00CA27BB" w:rsidRDefault="009F1749" w:rsidP="009F1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CA2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решением Совета депутатов городского поселения Федоровский от 21.06.2016 № 312 «Об утверждении Положения о порядке проведения конкурса на замещение должности муниципальной службы и порядке формирования конкурсной комиссии в муниципальном образовании городское поселение Федоровский»:</w:t>
      </w:r>
    </w:p>
    <w:p w:rsidR="009F1749" w:rsidRPr="00CA27BB" w:rsidRDefault="009F1749" w:rsidP="009F1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CA27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1. Провести 6 сентября 2019 года в 10.00 часов в администрации городского поселения Федоровский конкурс на замещение вакантной должности муниципальной службы – главного специалиста службы формирования и исполнения бюджета финансово-экономического управления администрации городского поселения Федоровский.</w:t>
      </w:r>
    </w:p>
    <w:p w:rsidR="009F1749" w:rsidRPr="00CA27BB" w:rsidRDefault="009F1749" w:rsidP="009F1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CA27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2. Утвердить состав конкурсной комиссии по проведению конкурса на замещение вакантной должности муниципальной службы городского поселения Федоровский согласно приложению к настоящему распоряжению.</w:t>
      </w:r>
    </w:p>
    <w:p w:rsidR="009F1749" w:rsidRPr="00CA27BB" w:rsidRDefault="009F1749" w:rsidP="009F1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CA27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3. Конкурсной комиссии приступить к работе </w:t>
      </w:r>
      <w:proofErr w:type="gramStart"/>
      <w:r w:rsidRPr="00CA27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с даты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подписания</w:t>
      </w:r>
      <w:proofErr w:type="gramEnd"/>
      <w:r w:rsidRPr="00CA27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настоящего распоряжения.</w:t>
      </w:r>
    </w:p>
    <w:p w:rsidR="009F1749" w:rsidRPr="00CA27BB" w:rsidRDefault="009F1749" w:rsidP="009F1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CA27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4. Настоящее распоряжение вступает в силу после официального опубликования (обнародования).</w:t>
      </w:r>
    </w:p>
    <w:p w:rsidR="009F1749" w:rsidRPr="00CA27BB" w:rsidRDefault="009F1749" w:rsidP="009F1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CA27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5. </w:t>
      </w:r>
      <w:proofErr w:type="gramStart"/>
      <w:r w:rsidRPr="00CA27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Контроль за</w:t>
      </w:r>
      <w:proofErr w:type="gramEnd"/>
      <w:r w:rsidRPr="00CA27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исполнением настоящего распоряжения оставляю за собой.</w:t>
      </w:r>
    </w:p>
    <w:p w:rsidR="009F1749" w:rsidRPr="00CA27BB" w:rsidRDefault="009F1749" w:rsidP="009F1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9F1749" w:rsidRPr="00CA27BB" w:rsidRDefault="009F1749" w:rsidP="009F1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CA27BB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Глава городского поселения</w:t>
      </w:r>
    </w:p>
    <w:p w:rsidR="009F1749" w:rsidRPr="00CA27BB" w:rsidRDefault="009F1749" w:rsidP="009F17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CA27BB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Федоровский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          </w:t>
      </w:r>
      <w:r w:rsidRPr="00CA27BB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Н.У.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 w:rsidRPr="00CA27BB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Рудышин</w:t>
      </w:r>
    </w:p>
    <w:p w:rsidR="009F1749" w:rsidRPr="00CA27BB" w:rsidRDefault="009F1749" w:rsidP="009F17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</w:p>
    <w:p w:rsidR="009F1749" w:rsidRDefault="009F1749" w:rsidP="009F1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1749" w:rsidRDefault="009F1749" w:rsidP="009F1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1749" w:rsidRDefault="009F1749" w:rsidP="009F1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1749" w:rsidRDefault="009F1749" w:rsidP="009F1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9F1749" w:rsidRDefault="009F1749" w:rsidP="009F1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9F1749" w:rsidRDefault="009F1749" w:rsidP="009F1749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2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распоряжению </w:t>
      </w:r>
    </w:p>
    <w:p w:rsidR="009F1749" w:rsidRDefault="009F1749" w:rsidP="009F1749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28249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Федоровский</w:t>
      </w:r>
    </w:p>
    <w:p w:rsidR="009F1749" w:rsidRDefault="009F1749" w:rsidP="009F1749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12.08.2019 № 7</w:t>
      </w:r>
      <w:r w:rsidRPr="00292A94">
        <w:rPr>
          <w:rFonts w:ascii="Times New Roman" w:eastAsia="Times New Roman" w:hAnsi="Times New Roman" w:cs="Times New Roman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9F1749" w:rsidRDefault="009F1749" w:rsidP="009F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749" w:rsidRPr="00CA27BB" w:rsidRDefault="009F1749" w:rsidP="009F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27BB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F1749" w:rsidRPr="00CA27BB" w:rsidRDefault="009F1749" w:rsidP="009F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27BB">
        <w:rPr>
          <w:rFonts w:ascii="Times New Roman" w:eastAsia="Times New Roman" w:hAnsi="Times New Roman" w:cs="Times New Roman"/>
          <w:sz w:val="28"/>
          <w:szCs w:val="28"/>
        </w:rPr>
        <w:t>конкурсной комиссии</w:t>
      </w:r>
    </w:p>
    <w:p w:rsidR="009F1749" w:rsidRPr="00CA27BB" w:rsidRDefault="009F1749" w:rsidP="009F17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8930" w:type="dxa"/>
        <w:tblLook w:val="04A0"/>
      </w:tblPr>
      <w:tblGrid>
        <w:gridCol w:w="3118"/>
        <w:gridCol w:w="5812"/>
      </w:tblGrid>
      <w:tr w:rsidR="009F1749" w:rsidRPr="00CA27BB" w:rsidTr="00090B50">
        <w:tc>
          <w:tcPr>
            <w:tcW w:w="3118" w:type="dxa"/>
            <w:hideMark/>
          </w:tcPr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Рудышин Николай </w:t>
            </w:r>
          </w:p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Ульянович</w:t>
            </w:r>
          </w:p>
        </w:tc>
        <w:tc>
          <w:tcPr>
            <w:tcW w:w="5812" w:type="dxa"/>
          </w:tcPr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председатель комиссии, глава городского поселения Федоровский; </w:t>
            </w:r>
          </w:p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F1749" w:rsidRPr="00CA27BB" w:rsidTr="00090B50">
        <w:tc>
          <w:tcPr>
            <w:tcW w:w="3118" w:type="dxa"/>
            <w:hideMark/>
          </w:tcPr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Сафронова Марина </w:t>
            </w:r>
          </w:p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5812" w:type="dxa"/>
          </w:tcPr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комиссии, заместитель главы поселения – начальник управления;</w:t>
            </w:r>
          </w:p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F1749" w:rsidRPr="00CA27BB" w:rsidTr="00090B50">
        <w:tc>
          <w:tcPr>
            <w:tcW w:w="3118" w:type="dxa"/>
            <w:hideMark/>
          </w:tcPr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Совета:</w:t>
            </w:r>
          </w:p>
        </w:tc>
        <w:tc>
          <w:tcPr>
            <w:tcW w:w="5812" w:type="dxa"/>
          </w:tcPr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F1749" w:rsidRPr="00CA27BB" w:rsidTr="00090B50">
        <w:tc>
          <w:tcPr>
            <w:tcW w:w="3118" w:type="dxa"/>
            <w:hideMark/>
          </w:tcPr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Минина Евгения Сергеевна</w:t>
            </w:r>
          </w:p>
        </w:tc>
        <w:tc>
          <w:tcPr>
            <w:tcW w:w="5812" w:type="dxa"/>
          </w:tcPr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комиссии, главный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развитию;</w:t>
            </w:r>
          </w:p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F1749" w:rsidRPr="00CA27BB" w:rsidTr="00090B50">
        <w:tc>
          <w:tcPr>
            <w:tcW w:w="3118" w:type="dxa"/>
            <w:hideMark/>
          </w:tcPr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Кыштымова Оксана Леонидовна</w:t>
            </w:r>
          </w:p>
        </w:tc>
        <w:tc>
          <w:tcPr>
            <w:tcW w:w="5812" w:type="dxa"/>
          </w:tcPr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Pr="00CA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аместитель начальника финансово-экономического управления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F1749" w:rsidRPr="00CA27BB" w:rsidTr="00090B50">
        <w:trPr>
          <w:trHeight w:val="886"/>
        </w:trPr>
        <w:tc>
          <w:tcPr>
            <w:tcW w:w="3118" w:type="dxa"/>
            <w:hideMark/>
          </w:tcPr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Терещенко Андрей Александрович</w:t>
            </w:r>
          </w:p>
        </w:tc>
        <w:tc>
          <w:tcPr>
            <w:tcW w:w="5812" w:type="dxa"/>
          </w:tcPr>
          <w:p w:rsidR="009F1749" w:rsidRPr="00CA27BB" w:rsidRDefault="009F1749" w:rsidP="00090B5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CA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лавный специалист службы по организации деятельности органов местного самоуправления управления по организации деятельности органов местного самоуправления и социальному развитию;</w:t>
            </w:r>
          </w:p>
          <w:p w:rsidR="009F1749" w:rsidRPr="00CA27BB" w:rsidRDefault="009F1749" w:rsidP="00090B5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F1749" w:rsidRPr="00CA27BB" w:rsidTr="00090B50">
        <w:tc>
          <w:tcPr>
            <w:tcW w:w="3118" w:type="dxa"/>
            <w:hideMark/>
          </w:tcPr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Акопова Ирина Михайловна</w:t>
            </w:r>
          </w:p>
        </w:tc>
        <w:tc>
          <w:tcPr>
            <w:tcW w:w="5812" w:type="dxa"/>
          </w:tcPr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начальник управления жилищно-коммунального хозяйства, земельных и имущественных отношений;</w:t>
            </w:r>
          </w:p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F1749" w:rsidRPr="00CA27BB" w:rsidRDefault="009F1749" w:rsidP="009F174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8930" w:type="dxa"/>
        <w:tblLook w:val="04A0"/>
      </w:tblPr>
      <w:tblGrid>
        <w:gridCol w:w="3118"/>
        <w:gridCol w:w="5812"/>
      </w:tblGrid>
      <w:tr w:rsidR="009F1749" w:rsidRPr="00CA27BB" w:rsidTr="00090B50">
        <w:tc>
          <w:tcPr>
            <w:tcW w:w="3118" w:type="dxa"/>
            <w:hideMark/>
          </w:tcPr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Гаибов Хасан Тухтабаевич</w:t>
            </w:r>
          </w:p>
        </w:tc>
        <w:tc>
          <w:tcPr>
            <w:tcW w:w="5812" w:type="dxa"/>
          </w:tcPr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2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 Общественного совета городского поселения Федоровский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F1749" w:rsidRPr="00CA27BB" w:rsidRDefault="009F1749" w:rsidP="0009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06BC0" w:rsidRDefault="00C06BC0"/>
    <w:sectPr w:rsidR="00C06BC0" w:rsidSect="009F17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1749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0A6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749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4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>Grizli777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2019-08-12T07:05:00Z</dcterms:created>
  <dcterms:modified xsi:type="dcterms:W3CDTF">2019-08-12T07:06:00Z</dcterms:modified>
</cp:coreProperties>
</file>