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04" w:rsidRPr="0018356B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ДЕПУТАТОВ ГОРОДСКОГО ПОСЕЛЕНИЯ ФЕДОРОВСКИЙ</w:t>
      </w:r>
    </w:p>
    <w:p w:rsidR="00BB6D04" w:rsidRPr="0018356B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Сургутского</w:t>
      </w:r>
      <w:proofErr w:type="spellEnd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BB6D04" w:rsidRPr="0018356B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BB6D04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B6D04" w:rsidRPr="0018356B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27.12.2016 года №364</w:t>
      </w:r>
    </w:p>
    <w:p w:rsidR="00BB6D04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6D04" w:rsidRPr="00F879F7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О бюджете городского поселения Федоровский на 2017 год </w:t>
      </w:r>
    </w:p>
    <w:p w:rsidR="00BB6D04" w:rsidRPr="00F879F7" w:rsidRDefault="00BB6D04" w:rsidP="00BB6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gramStart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и</w:t>
      </w:r>
      <w:proofErr w:type="gramEnd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плановый период 2018 и 2019 годов</w:t>
      </w:r>
    </w:p>
    <w:p w:rsidR="00743DB1" w:rsidRDefault="00743DB1" w:rsidP="0018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BAB" w:rsidRPr="00A80BAB" w:rsidRDefault="00A80BAB" w:rsidP="00BB6D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соответствии с Бюджетным кодексом Российской Федерации,</w:t>
      </w:r>
      <w:r w:rsidR="00BB6D0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Совет депутатов городского поселения Федоровский решил: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Утвердить основные характеристики бюджета городского поселения Федоровский (далее - бюджет городского поселения) на 2017 год: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прогнозируемый общий объем доходов в сумме 180 690,8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общий объем расходов в сумме 180 690,8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дефицит бюджета городского поселения в сумме 0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верхний предел муниципального долга городского поселения Федоровский на 01 января 2018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2. Утвердить основные характеристики бюджета городского поселения на плановый период 2018 и 2019 годов: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прогнозируемый общий объем доходов бюджета городского поселения на 2018 год в сумме 176 973,2 тыс. рублей и на 2019 год в сумме 180 764,2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общий объем расходов бюджета городского поселения на 2018 год в сумме 176 973,2 тыс. рублей и на 2019 год в сумме 180 764,2 тыс. рублей, в том числе условно утвержденные расходы на 2018 год в сумме 4 323,0 тыс. рублей и на 2019 год в сумме 8 828,0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дефицит бюджета городского поселения на 2018 год в сумме 0 рублей и на 2019 год в сумме 0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4) верхний предел муниципального долга городского поселения Федоровский на 01 января 2019 года в сумме 0 рублей и на 01 января 2020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Утвердить перечень главных администраторов доходов бюджета городского поселения Федоровский согласно приложению 1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 Утвердить перечень главных администраторов источников финансирования дефицита бюджета городского поселения Федоровский согласно приложению 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  Утвердить доходы бюджета городского поселения по кодам видов доходов, подвидов доходов: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2) на плановый период 2018 и 2019 годов согласно приложению 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9. Утвердить ведомственную структуру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11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10. Утвердить общий объем бюджетных ассигнований на исполнение публичных нормативных обязательств на 2017 год в сумме 327,1 тыс. рублей, на 2018 год в сумме 327,1 тыс. рублей, на 2019 год в сумме 327,1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11. Утвердить объем межбюджетных трансфертов, получаемых из других бюджетов бюджетной системы Российской Федерации: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12. Утвердить объем межбюджетных трансфертов, предоставляемых бюджету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Сургутского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района: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2 млн. 484,1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1млн. 840,6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 млн. 220,2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13. Утвердить источники финансирования дефицита бюджета городского поселения: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2017 год согласно приложению 15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плановый период 2018 и 2019 годов согласно приложению 16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14.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100,0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15.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предпринимателям, физическим лицам- производителям товаров, работ, услуг.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16.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устанавливаются муниципальными правовыми актами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20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18. Установить на 2017 год и на плановый период 2018 и 2019 годов нормативы отчислений от прибыли муниципальных унитарных предприятий городского поселения Федоровский, остающейся после уплаты налогов и других обязательных платежей, в бюджет городского поселения в размере 10 процентов.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19.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пунктом 3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целевыми статьями и видами расходов классификации расходов бюджета;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20. Администрация городского поселения Федоровский в соответствии с пунктом 2 статьи 20 и пунктом 2 статьи 23 Бюджетного кодекса Российской Федерации вправе вносить в 2017 году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поселения, а также в состав закрепленных за ними кодов классификации доходов бюджета городского поселения или кодов классификации источников финансирования дефицита бюджета городского поселения на основании нормативно-правового акта администрации городского поселения Федоровский без внесения изменений в решение о бюджете.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22. Установить, что открытие и ведение лицевых счетов для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Расчетно-кассовом центре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г.Сургута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Главного управления Центрального банка Российской Федерации по Тюменской области.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 на 2017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 на 2017 год, а также после внесения соответствующих изменений в настоящее решение.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26. Контроль за выполнением данного решения возложить на комиссию по бюджету и финансам Совета депутатов городского поселения.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27. Настоящее решение подлежит официальному опубликованию (обнародованию) и вступает в силу с 01 января 2017 года.</w:t>
      </w:r>
    </w:p>
    <w:p w:rsidR="00895B5D" w:rsidRPr="004241E7" w:rsidRDefault="00895B5D" w:rsidP="00895B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83"/>
        <w:gridCol w:w="5148"/>
      </w:tblGrid>
      <w:tr w:rsidR="00895B5D" w:rsidRPr="00A80BAB" w:rsidTr="00BB6D04">
        <w:trPr>
          <w:trHeight w:val="1320"/>
        </w:trPr>
        <w:tc>
          <w:tcPr>
            <w:tcW w:w="4883" w:type="dxa"/>
          </w:tcPr>
          <w:p w:rsidR="00895B5D" w:rsidRPr="00A80BAB" w:rsidRDefault="00895B5D" w:rsidP="00BB6D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Председатель Совета депутатов городского поселения Федоровский</w:t>
            </w:r>
          </w:p>
          <w:p w:rsidR="00895B5D" w:rsidRPr="00A80BAB" w:rsidRDefault="00895B5D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__________________ Я.М. </w:t>
            </w:r>
            <w:proofErr w:type="spellStart"/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Петрин</w:t>
            </w:r>
            <w:proofErr w:type="spellEnd"/>
          </w:p>
        </w:tc>
        <w:tc>
          <w:tcPr>
            <w:tcW w:w="5148" w:type="dxa"/>
          </w:tcPr>
          <w:p w:rsidR="00895B5D" w:rsidRPr="00A80BAB" w:rsidRDefault="00330F65" w:rsidP="00BB6D04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Глава</w:t>
            </w:r>
            <w:r w:rsidR="00895B5D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городского поселения Федоровский</w:t>
            </w:r>
          </w:p>
          <w:p w:rsidR="00895B5D" w:rsidRPr="00A80BAB" w:rsidRDefault="00895B5D" w:rsidP="00BB6D04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330F65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 </w:t>
            </w:r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Н.У. </w:t>
            </w:r>
            <w:proofErr w:type="spellStart"/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Рудышин</w:t>
            </w:r>
            <w:proofErr w:type="spellEnd"/>
          </w:p>
        </w:tc>
      </w:tr>
    </w:tbl>
    <w:p w:rsidR="00A80BAB" w:rsidRDefault="00A80BAB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BAB" w:rsidRDefault="00A80B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</w:p>
    <w:p w:rsidR="00A80BAB" w:rsidRPr="00843C2D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</w:t>
      </w:r>
      <w:proofErr w:type="gramEnd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Федоровский</w:t>
      </w:r>
      <w:r w:rsidRPr="00843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80BAB" w:rsidRPr="00843C2D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10"/>
        <w:gridCol w:w="5953"/>
      </w:tblGrid>
      <w:tr w:rsidR="00A80BAB" w:rsidRPr="00843C2D" w:rsidTr="00BB6D04">
        <w:trPr>
          <w:trHeight w:val="625"/>
          <w:tblHeader/>
          <w:jc w:val="center"/>
        </w:trPr>
        <w:tc>
          <w:tcPr>
            <w:tcW w:w="3511" w:type="dxa"/>
            <w:gridSpan w:val="2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3" w:type="dxa"/>
            <w:vMerge w:val="restart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 бюджета городского поселения Федоровский</w:t>
            </w:r>
          </w:p>
        </w:tc>
      </w:tr>
      <w:tr w:rsidR="00A80BAB" w:rsidRPr="00843C2D" w:rsidTr="00BB6D04">
        <w:trPr>
          <w:trHeight w:val="603"/>
          <w:tblHeader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3" w:type="dxa"/>
            <w:vMerge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AB" w:rsidRPr="00843C2D" w:rsidTr="00BB6D04">
        <w:trPr>
          <w:trHeight w:val="143"/>
          <w:tblHeader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BAB" w:rsidRPr="00843C2D" w:rsidTr="00BB6D04">
        <w:trPr>
          <w:trHeight w:val="374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843C2D" w:rsidTr="00BB6D04">
        <w:trPr>
          <w:trHeight w:val="117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0BAB" w:rsidRPr="00843C2D" w:rsidTr="00BB6D04">
        <w:trPr>
          <w:trHeight w:val="1175"/>
          <w:jc w:val="center"/>
        </w:trPr>
        <w:tc>
          <w:tcPr>
            <w:tcW w:w="1101" w:type="dxa"/>
          </w:tcPr>
          <w:p w:rsidR="00A80BAB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1 11 05013 13 0002 120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0BAB" w:rsidRPr="00843C2D" w:rsidTr="00BB6D04">
        <w:trPr>
          <w:trHeight w:val="117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1 11 05025 13 0000 120   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0BAB" w:rsidRPr="00843C2D" w:rsidTr="00BB6D04">
        <w:trPr>
          <w:trHeight w:val="793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1 11 05035 13 0000 120   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0BAB" w:rsidRPr="00843C2D" w:rsidTr="00BB6D04">
        <w:trPr>
          <w:trHeight w:val="793"/>
          <w:jc w:val="center"/>
        </w:trPr>
        <w:tc>
          <w:tcPr>
            <w:tcW w:w="1101" w:type="dxa"/>
          </w:tcPr>
          <w:p w:rsidR="00A80BAB" w:rsidRPr="002F6C8C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AB" w:rsidRPr="002F6C8C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1 11 05314 13 0000 120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AB" w:rsidRPr="002F6C8C" w:rsidRDefault="00A80BAB" w:rsidP="00BB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0BAB" w:rsidRPr="00843C2D" w:rsidTr="00BB6D04">
        <w:trPr>
          <w:trHeight w:val="597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80BAB" w:rsidRPr="00843C2D" w:rsidTr="00BB6D04">
        <w:trPr>
          <w:trHeight w:val="597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80BAB" w:rsidRPr="00843C2D" w:rsidTr="00BB6D04">
        <w:trPr>
          <w:trHeight w:val="117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1 11 09045 13 0000 120   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0BAB" w:rsidRPr="00843C2D" w:rsidTr="00BB6D04">
        <w:trPr>
          <w:trHeight w:val="394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80BAB" w:rsidRPr="00843C2D" w:rsidTr="00BB6D04">
        <w:trPr>
          <w:trHeight w:val="39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80BAB" w:rsidRPr="00843C2D" w:rsidTr="00BB6D04">
        <w:trPr>
          <w:trHeight w:val="343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A80BAB" w:rsidRPr="00843C2D" w:rsidTr="00BB6D04">
        <w:trPr>
          <w:trHeight w:val="34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80BAB" w:rsidRPr="00843C2D" w:rsidTr="00BB6D04">
        <w:trPr>
          <w:trHeight w:val="7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0BAB" w:rsidRPr="00843C2D" w:rsidTr="00BB6D04">
        <w:trPr>
          <w:trHeight w:val="117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0BAB" w:rsidRPr="00843C2D" w:rsidTr="00BB6D04">
        <w:trPr>
          <w:trHeight w:val="77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0BAB" w:rsidRPr="00843C2D" w:rsidTr="00BB6D04">
        <w:trPr>
          <w:trHeight w:val="11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0BAB" w:rsidRPr="00843C2D" w:rsidTr="00BB6D04">
        <w:trPr>
          <w:trHeight w:val="213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0BAB" w:rsidRPr="00843C2D" w:rsidTr="00BB6D04">
        <w:trPr>
          <w:trHeight w:val="213"/>
          <w:jc w:val="center"/>
        </w:trPr>
        <w:tc>
          <w:tcPr>
            <w:tcW w:w="1101" w:type="dxa"/>
          </w:tcPr>
          <w:p w:rsidR="00A80BAB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1 14 06013 13 0002 430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0BAB" w:rsidRPr="00843C2D" w:rsidTr="00BB6D04">
        <w:trPr>
          <w:trHeight w:val="213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0BAB" w:rsidRPr="00843C2D" w:rsidTr="00BB6D04">
        <w:trPr>
          <w:trHeight w:val="64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A80BAB" w:rsidRPr="00843C2D" w:rsidTr="00BB6D04">
        <w:trPr>
          <w:trHeight w:val="64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A80BAB" w:rsidRPr="00843C2D" w:rsidTr="00BB6D04">
        <w:trPr>
          <w:trHeight w:val="311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80BAB" w:rsidRPr="00843C2D" w:rsidTr="00BB6D04">
        <w:trPr>
          <w:trHeight w:val="31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1 16 46000 13 0000 140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A80BAB" w:rsidRPr="00843C2D" w:rsidTr="00BB6D04">
        <w:trPr>
          <w:trHeight w:val="166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1 16 90050 13 0000 140   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</w:tr>
      <w:tr w:rsidR="00A80BAB" w:rsidRPr="00843C2D" w:rsidTr="00BB6D04">
        <w:trPr>
          <w:trHeight w:val="226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1 17 01050 13 0000 180   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A80BAB" w:rsidRPr="00843C2D" w:rsidTr="00BB6D04">
        <w:trPr>
          <w:trHeight w:val="27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1 17 05050 13 0000 180   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2 02 01003 13 0000 151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2 02 03003 13 0000 151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2 02 03015 13 0000 151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2 02 04025 13 0000 151</w:t>
            </w:r>
          </w:p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2 02 04999 13 0000 151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2 07 05010 13 0000 180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2 07 05020 13 0000 180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2F6C8C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AB" w:rsidRPr="002F6C8C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2 18 05010 13 0000 151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AB" w:rsidRPr="002F6C8C" w:rsidRDefault="00A80BAB" w:rsidP="00BB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0BAB" w:rsidRPr="00843C2D" w:rsidTr="00BB6D04">
        <w:trPr>
          <w:trHeight w:val="90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2 19 05000 13 0000 151</w:t>
            </w:r>
          </w:p>
        </w:tc>
        <w:tc>
          <w:tcPr>
            <w:tcW w:w="5953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B6D04" w:rsidRDefault="00BB6D04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1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1 </w:t>
      </w:r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решения Совета депутатов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>городского</w:t>
      </w:r>
      <w:proofErr w:type="gramEnd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поселения Федоровский</w:t>
      </w:r>
    </w:p>
    <w:p w:rsidR="00A80BAB" w:rsidRPr="00843C2D" w:rsidRDefault="00A80BAB" w:rsidP="00A80B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доходов, поступающих в бюджет городского поселения Федоровский, а</w:t>
      </w:r>
      <w:r w:rsidRPr="00DC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дминистрирование которых осуществляют органы исполнительной власти Российской Федерации</w:t>
      </w:r>
    </w:p>
    <w:p w:rsidR="00A80BAB" w:rsidRPr="00843C2D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5954"/>
      </w:tblGrid>
      <w:tr w:rsidR="00A80BAB" w:rsidRPr="00843C2D" w:rsidTr="00BB6D04">
        <w:trPr>
          <w:trHeight w:val="452"/>
          <w:tblHeader/>
          <w:jc w:val="center"/>
        </w:trPr>
        <w:tc>
          <w:tcPr>
            <w:tcW w:w="3510" w:type="dxa"/>
            <w:gridSpan w:val="2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4" w:type="dxa"/>
            <w:vMerge w:val="restart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</w:t>
            </w:r>
          </w:p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843C2D" w:rsidTr="00BB6D04">
        <w:trPr>
          <w:trHeight w:val="561"/>
          <w:tblHeader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4" w:type="dxa"/>
            <w:vMerge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AB" w:rsidRPr="00843C2D" w:rsidTr="00BB6D04">
        <w:trPr>
          <w:trHeight w:val="232"/>
          <w:tblHeader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BAB" w:rsidRPr="00843C2D" w:rsidTr="00BB6D04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A80BAB" w:rsidRPr="00843C2D" w:rsidTr="00BB6D04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BB6D04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BB6D04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BB6D04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Федеральной антимонопольной службы по Ханты-Мансийскому автономному округу – Югре </w:t>
            </w:r>
          </w:p>
        </w:tc>
      </w:tr>
      <w:tr w:rsidR="00A80BAB" w:rsidRPr="00843C2D" w:rsidTr="00BB6D04">
        <w:trPr>
          <w:trHeight w:val="501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1 16 33050 13 0000 140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80BAB" w:rsidRPr="00843C2D" w:rsidTr="00BB6D04">
        <w:trPr>
          <w:trHeight w:val="515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BB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A80BAB" w:rsidRPr="00843C2D" w:rsidTr="00BB6D04">
        <w:trPr>
          <w:trHeight w:val="1113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статьями 227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227.1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r:id="rId10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228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80BAB" w:rsidRPr="00843C2D" w:rsidTr="00BB6D04">
        <w:trPr>
          <w:trHeight w:val="273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1 01 02020 01 0000 110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0BAB" w:rsidRPr="00843C2D" w:rsidTr="00BB6D04">
        <w:trPr>
          <w:trHeight w:val="445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1 01 02030 01 0000 110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0BAB" w:rsidRPr="00843C2D" w:rsidTr="00BB6D04">
        <w:trPr>
          <w:trHeight w:val="144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1 09 04053 13 0000 110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Служба контроля Ханты-Мансийского автономного округа-Югры</w:t>
            </w:r>
          </w:p>
        </w:tc>
      </w:tr>
      <w:tr w:rsidR="00A80BAB" w:rsidRPr="00843C2D" w:rsidTr="00BB6D04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4" w:type="dxa"/>
          </w:tcPr>
          <w:p w:rsidR="00A80BAB" w:rsidRPr="00843C2D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BB6D04" w:rsidRDefault="00BB6D04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Pr="00D4332A" w:rsidRDefault="00A80BAB" w:rsidP="00A80BAB">
      <w:pPr>
        <w:spacing w:after="0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главных администраторов источников финансирования</w:t>
      </w: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дефицита</w:t>
      </w:r>
      <w:proofErr w:type="gramEnd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бюджета городского поселения Федоровский</w:t>
      </w:r>
      <w:r w:rsidRPr="00DC6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0BAB" w:rsidRPr="00D4332A" w:rsidRDefault="00A80BAB" w:rsidP="00A80B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80BAB" w:rsidRPr="00D4332A" w:rsidTr="00BB6D04">
        <w:trPr>
          <w:trHeight w:val="625"/>
          <w:jc w:val="center"/>
        </w:trPr>
        <w:tc>
          <w:tcPr>
            <w:tcW w:w="4873" w:type="dxa"/>
            <w:gridSpan w:val="2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 городского поселения Федоровский</w:t>
            </w:r>
          </w:p>
        </w:tc>
      </w:tr>
      <w:tr w:rsidR="00A80BAB" w:rsidRPr="00D4332A" w:rsidTr="00BB6D04">
        <w:trPr>
          <w:trHeight w:val="691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главного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администратора источников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группы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подгруппы, статьи и вида источников</w:t>
            </w:r>
          </w:p>
        </w:tc>
        <w:tc>
          <w:tcPr>
            <w:tcW w:w="4591" w:type="dxa"/>
            <w:vMerge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BAB" w:rsidRPr="00D4332A" w:rsidTr="00BB6D04">
        <w:trPr>
          <w:trHeight w:val="267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1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80BAB" w:rsidRPr="00D4332A" w:rsidTr="00BB6D04">
        <w:trPr>
          <w:trHeight w:val="409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D4332A" w:rsidTr="00BB6D04">
        <w:trPr>
          <w:trHeight w:val="529"/>
          <w:jc w:val="center"/>
        </w:trPr>
        <w:tc>
          <w:tcPr>
            <w:tcW w:w="1951" w:type="dxa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0000 510</w:t>
            </w:r>
          </w:p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  <w:tr w:rsidR="00A80BAB" w:rsidRPr="00D4332A" w:rsidTr="00BB6D04">
        <w:trPr>
          <w:trHeight w:val="401"/>
          <w:jc w:val="center"/>
        </w:trPr>
        <w:tc>
          <w:tcPr>
            <w:tcW w:w="1951" w:type="dxa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0000 610</w:t>
            </w:r>
          </w:p>
          <w:p w:rsidR="00A80BAB" w:rsidRPr="00D4332A" w:rsidRDefault="00A80BAB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</w:tbl>
    <w:p w:rsidR="00BB6D04" w:rsidRDefault="00BB6D04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77" w:type="dxa"/>
        <w:tblInd w:w="113" w:type="dxa"/>
        <w:tblLook w:val="04A0" w:firstRow="1" w:lastRow="0" w:firstColumn="1" w:lastColumn="0" w:noHBand="0" w:noVBand="1"/>
      </w:tblPr>
      <w:tblGrid>
        <w:gridCol w:w="2263"/>
        <w:gridCol w:w="5954"/>
        <w:gridCol w:w="1460"/>
      </w:tblGrid>
      <w:tr w:rsidR="00BB6D04" w:rsidRPr="00BB6D04" w:rsidTr="00BB6D04">
        <w:trPr>
          <w:trHeight w:val="945"/>
        </w:trPr>
        <w:tc>
          <w:tcPr>
            <w:tcW w:w="9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 на 2017 год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B6D04" w:rsidRPr="00BB6D04" w:rsidTr="00BB6D04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129 777,5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110 929,5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78 977,4 </w:t>
            </w:r>
          </w:p>
        </w:tc>
      </w:tr>
      <w:tr w:rsidR="00BB6D04" w:rsidRPr="00BB6D04" w:rsidTr="00BB6D04">
        <w:trPr>
          <w:trHeight w:val="18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BB6D04" w:rsidRPr="00BB6D04" w:rsidTr="00BB6D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908,5 </w:t>
            </w:r>
          </w:p>
        </w:tc>
      </w:tr>
      <w:tr w:rsidR="00BB6D04" w:rsidRPr="00BB6D04" w:rsidTr="00BB6D04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27,5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1 817,0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29 099,1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1 06 01030 13 0000 110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BB6D04" w:rsidRPr="00BB6D04" w:rsidTr="00BB6D04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BB6D04" w:rsidRPr="00BB6D04" w:rsidTr="00BB6D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BB6D04" w:rsidRPr="00BB6D04" w:rsidTr="00BB6D04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50 913,3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50 913,3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2 02 03003 13 0000 151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2 02 03015 13 0000 151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2 02 04999 13 0000 151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180 690,8 </w:t>
            </w:r>
          </w:p>
        </w:tc>
      </w:tr>
    </w:tbl>
    <w:p w:rsidR="00BB6D04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1167"/>
        <w:gridCol w:w="1038"/>
      </w:tblGrid>
      <w:tr w:rsidR="00BB6D04" w:rsidRPr="00BB6D04" w:rsidTr="00BB6D04">
        <w:trPr>
          <w:trHeight w:val="945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доходов, на плановый период 2018 и 2019 годов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132 840,0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136 437,0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113 992,0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117 589,0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81 635,9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84 850,8 </w:t>
            </w:r>
          </w:p>
        </w:tc>
      </w:tr>
      <w:tr w:rsidR="00BB6D04" w:rsidRPr="00BB6D04" w:rsidTr="00BB6D04">
        <w:trPr>
          <w:trHeight w:val="18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BB6D04" w:rsidRPr="00BB6D04" w:rsidTr="00BB6D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991,0 </w:t>
            </w:r>
          </w:p>
        </w:tc>
      </w:tr>
      <w:tr w:rsidR="00BB6D04" w:rsidRPr="00BB6D04" w:rsidTr="00BB6D04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1 906,7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1 982,0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29 367,1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29 635,2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BB6D04" w:rsidRPr="00BB6D04" w:rsidTr="00BB6D04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BB6D04" w:rsidRPr="00BB6D04" w:rsidTr="00BB6D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BB6D04" w:rsidRPr="00BB6D04" w:rsidTr="00BB6D04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BB6D04" w:rsidRPr="00BB6D04" w:rsidTr="00BB6D04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44 133,2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44 327,2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44 133,2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44 327,2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2 02 03003 13 0000 151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BB6D04" w:rsidRPr="00BB6D04" w:rsidTr="00BB6D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2 02 03015 13 0000 151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1 005,7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811,7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1 005,7 </w:t>
            </w:r>
          </w:p>
        </w:tc>
      </w:tr>
      <w:tr w:rsidR="00BB6D04" w:rsidRPr="00BB6D04" w:rsidTr="00BB6D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2 02 04999 13 0000 151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1 005,7 </w:t>
            </w:r>
          </w:p>
        </w:tc>
      </w:tr>
      <w:tr w:rsidR="00BB6D04" w:rsidRPr="00BB6D04" w:rsidTr="00BB6D0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176 973,2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180 764,2 </w:t>
            </w:r>
          </w:p>
        </w:tc>
      </w:tr>
    </w:tbl>
    <w:p w:rsidR="00BB6D04" w:rsidRDefault="00BB6D04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0"/>
        <w:gridCol w:w="620"/>
        <w:gridCol w:w="620"/>
        <w:gridCol w:w="1320"/>
        <w:gridCol w:w="760"/>
        <w:gridCol w:w="1334"/>
      </w:tblGrid>
      <w:tr w:rsidR="00BB6D04" w:rsidRPr="00BB6D04" w:rsidTr="00BB6D04">
        <w:trPr>
          <w:trHeight w:val="1245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BB6D04" w:rsidRPr="00BB6D04" w:rsidTr="00BB6D04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67 561,0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5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29 151,0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BB6D04" w:rsidRPr="00BB6D04" w:rsidTr="00BB6D04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28 348,6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5 273,8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25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BB6D04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BB6D04">
        <w:trPr>
          <w:trHeight w:val="30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BB6D04" w:rsidRPr="00BB6D04" w:rsidTr="00BB6D04">
        <w:trPr>
          <w:trHeight w:val="33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31 087,8</w:t>
            </w:r>
          </w:p>
        </w:tc>
      </w:tr>
      <w:tr w:rsidR="00BB6D04" w:rsidRPr="00BB6D04" w:rsidTr="00BB6D04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27 477,2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27 477,2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27 477,2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BB6D04">
        <w:trPr>
          <w:trHeight w:val="7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20 382,1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6 896,1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6 896,1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6 896,1</w:t>
            </w:r>
          </w:p>
        </w:tc>
      </w:tr>
      <w:tr w:rsidR="00BB6D04" w:rsidRPr="00BB6D04" w:rsidTr="00BB6D04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4 197,4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10 677,9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10 677,9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10 577,9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27 877,1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23 354,9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BB6D04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180 690,8</w:t>
            </w:r>
          </w:p>
        </w:tc>
      </w:tr>
    </w:tbl>
    <w:p w:rsidR="00BB6D04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514"/>
        <w:gridCol w:w="1320"/>
        <w:gridCol w:w="760"/>
        <w:gridCol w:w="1074"/>
        <w:gridCol w:w="1134"/>
      </w:tblGrid>
      <w:tr w:rsidR="00BB6D04" w:rsidRPr="00BB6D04" w:rsidTr="00BB6D04">
        <w:trPr>
          <w:trHeight w:val="124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BB6D04" w:rsidRPr="00BB6D04" w:rsidTr="00BB6D04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15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BB6D04" w:rsidRPr="00BB6D04" w:rsidTr="00BB6D04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BB6D04">
        <w:trPr>
          <w:trHeight w:val="25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BB6D04">
        <w:trPr>
          <w:trHeight w:val="30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BB6D04" w:rsidRPr="00BB6D04" w:rsidTr="00BB6D04">
        <w:trPr>
          <w:trHeight w:val="3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30 843,5</w:t>
            </w:r>
          </w:p>
        </w:tc>
      </w:tr>
      <w:tr w:rsidR="00BB6D04" w:rsidRPr="00BB6D04" w:rsidTr="00BB6D04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27 644,9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BB6D04" w:rsidRPr="00BB6D04" w:rsidTr="00BB6D04">
        <w:trPr>
          <w:trHeight w:val="15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BB6D04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6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BB6D04" w:rsidRPr="00BB6D04" w:rsidTr="00BB6D0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176 973,2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180 764,2</w:t>
            </w:r>
          </w:p>
        </w:tc>
      </w:tr>
    </w:tbl>
    <w:p w:rsidR="00BB6D04" w:rsidRDefault="00BB6D04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D04" w:rsidRDefault="00BB6D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89" w:type="dxa"/>
        <w:tblInd w:w="113" w:type="dxa"/>
        <w:tblLook w:val="04A0" w:firstRow="1" w:lastRow="0" w:firstColumn="1" w:lastColumn="0" w:noHBand="0" w:noVBand="1"/>
      </w:tblPr>
      <w:tblGrid>
        <w:gridCol w:w="5949"/>
        <w:gridCol w:w="1560"/>
        <w:gridCol w:w="760"/>
        <w:gridCol w:w="1320"/>
      </w:tblGrid>
      <w:tr w:rsidR="00BB6D04" w:rsidRPr="00BB6D04" w:rsidTr="00FB35FC">
        <w:trPr>
          <w:trHeight w:val="1245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B6D04" w:rsidRPr="00BB6D04" w:rsidTr="00FB35FC">
        <w:trPr>
          <w:trHeight w:val="5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BB6D04" w:rsidRPr="00BB6D04" w:rsidTr="00FB35FC">
        <w:trPr>
          <w:trHeight w:val="2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23 354,9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23 354,9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10 166,2 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6 896,1</w:t>
            </w:r>
          </w:p>
        </w:tc>
      </w:tr>
      <w:tr w:rsidR="00BB6D04" w:rsidRPr="00BB6D04" w:rsidTr="00FB35FC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4 197,4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BB6D04" w:rsidRPr="00BB6D04" w:rsidTr="00FB35FC">
        <w:trPr>
          <w:trHeight w:val="10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30 625,8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27 477,2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10 677,9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10 577,9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4 471,0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FB35FC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BB6D04" w:rsidRPr="00BB6D04" w:rsidTr="00FB35FC">
        <w:trPr>
          <w:trHeight w:val="25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BB6D04" w:rsidRPr="00BB6D04" w:rsidTr="00FB35FC">
        <w:trPr>
          <w:trHeight w:val="28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2 548,2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FB35FC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BB6D04" w:rsidRPr="00BB6D04" w:rsidTr="00FB35FC">
        <w:trPr>
          <w:trHeight w:val="12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BB6D04" w:rsidRPr="00BB6D04" w:rsidTr="00FB35FC">
        <w:trPr>
          <w:trHeight w:val="9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68 359,8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63 857,2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BB6D04" w:rsidRPr="00BB6D04" w:rsidTr="00FB35FC">
        <w:trPr>
          <w:trHeight w:val="23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BB6D04" w:rsidRPr="00BB6D04" w:rsidTr="00FB35FC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BB6D04" w:rsidRPr="00BB6D04" w:rsidTr="00FB35FC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B6D04" w:rsidRPr="00BB6D04" w:rsidTr="00FB3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D04" w:rsidRPr="00BB6D04" w:rsidRDefault="00BB6D04" w:rsidP="00B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180 690,8 </w:t>
            </w:r>
          </w:p>
        </w:tc>
      </w:tr>
    </w:tbl>
    <w:p w:rsidR="00FB35FC" w:rsidRDefault="00FB35FC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5FC" w:rsidRDefault="00FB35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1365"/>
        <w:gridCol w:w="619"/>
        <w:gridCol w:w="1082"/>
        <w:gridCol w:w="1045"/>
      </w:tblGrid>
      <w:tr w:rsidR="00FB35FC" w:rsidRPr="00FB35FC" w:rsidTr="00FB35FC">
        <w:trPr>
          <w:trHeight w:val="1245"/>
        </w:trPr>
        <w:tc>
          <w:tcPr>
            <w:tcW w:w="9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B35FC" w:rsidRPr="00FB35FC" w:rsidTr="00FB35FC">
        <w:trPr>
          <w:trHeight w:val="51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FB35FC" w:rsidRPr="00FB35FC" w:rsidTr="00FB35FC">
        <w:trPr>
          <w:trHeight w:val="51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FB35FC" w:rsidRPr="00FB35FC" w:rsidTr="00FB35FC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3 158,3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6 141,3 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FB35FC" w:rsidRPr="00FB35FC" w:rsidTr="00FB35FC">
        <w:trPr>
          <w:trHeight w:val="1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B35FC" w:rsidRPr="00FB35FC" w:rsidTr="00FB35FC">
        <w:trPr>
          <w:trHeight w:val="10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32 816,7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30 793,5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3 203,5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FB35FC" w:rsidRPr="00FB35FC" w:rsidTr="00FB35FC">
        <w:trPr>
          <w:trHeight w:val="25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FB35FC" w:rsidRPr="00FB35FC" w:rsidTr="00FB35FC">
        <w:trPr>
          <w:trHeight w:val="28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1 284,3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FB35FC" w:rsidRPr="00FB35FC" w:rsidTr="00FB35FC">
        <w:trPr>
          <w:trHeight w:val="1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FB35FC" w:rsidRPr="00FB35FC" w:rsidTr="00FB35FC">
        <w:trPr>
          <w:trHeight w:val="1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FB35FC" w:rsidRPr="00FB35FC" w:rsidTr="00FB35FC">
        <w:trPr>
          <w:trHeight w:val="9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68 522,2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68 629,3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FB35FC" w:rsidRPr="00FB35FC" w:rsidTr="00FB35FC">
        <w:trPr>
          <w:trHeight w:val="2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FB35FC" w:rsidRPr="00FB35FC" w:rsidTr="00FB35FC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FB35FC" w:rsidRPr="00FB35FC" w:rsidTr="00FB35FC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4 603,0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9 108,0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9 008,0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B35FC" w:rsidRPr="00FB35FC" w:rsidTr="00FB35FC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176 973,2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180 764,2 </w:t>
            </w:r>
          </w:p>
        </w:tc>
      </w:tr>
    </w:tbl>
    <w:p w:rsidR="00FB35FC" w:rsidRDefault="00FB35F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35FC" w:rsidRDefault="00FB35F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1" w:type="dxa"/>
        <w:tblInd w:w="113" w:type="dxa"/>
        <w:tblLook w:val="04A0" w:firstRow="1" w:lastRow="0" w:firstColumn="1" w:lastColumn="0" w:noHBand="0" w:noVBand="1"/>
      </w:tblPr>
      <w:tblGrid>
        <w:gridCol w:w="6091"/>
        <w:gridCol w:w="1020"/>
        <w:gridCol w:w="1020"/>
        <w:gridCol w:w="1520"/>
      </w:tblGrid>
      <w:tr w:rsidR="00FB35FC" w:rsidRPr="00FB35FC" w:rsidTr="00FB35FC">
        <w:trPr>
          <w:trHeight w:val="795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2017 год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FB35FC" w:rsidRPr="00FB35FC" w:rsidTr="00FB35FC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67 561,0 </w:t>
            </w:r>
          </w:p>
        </w:tc>
      </w:tr>
      <w:tr w:rsidR="00FB35FC" w:rsidRPr="00FB35FC" w:rsidTr="00FB35F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FB35FC" w:rsidRPr="00FB35FC" w:rsidTr="00FB35FC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FB35FC" w:rsidRPr="00FB35FC" w:rsidTr="00FB35FC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29 151,0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FB35FC" w:rsidRPr="00FB35FC" w:rsidTr="00FB35F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5 273,8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</w:tr>
      <w:tr w:rsidR="00FB35FC" w:rsidRPr="00FB35FC" w:rsidTr="00FB35FC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1 718,9 </w:t>
            </w:r>
          </w:p>
        </w:tc>
      </w:tr>
      <w:tr w:rsidR="00FB35FC" w:rsidRPr="00FB35FC" w:rsidTr="00FB35F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2 752,1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31 087,8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27 477,2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20 382,1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6 896,1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2 808,1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10 677,9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27 877,1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27 877,1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FB35FC" w:rsidRPr="00FB35FC" w:rsidTr="00FB35F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FB35FC" w:rsidRPr="00FB35FC" w:rsidTr="00FB35F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180 690,8 </w:t>
            </w:r>
          </w:p>
        </w:tc>
      </w:tr>
    </w:tbl>
    <w:p w:rsidR="00FB35FC" w:rsidRDefault="00FB35F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35FC" w:rsidRDefault="00FB35F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2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7"/>
        <w:gridCol w:w="794"/>
        <w:gridCol w:w="766"/>
        <w:gridCol w:w="1022"/>
        <w:gridCol w:w="1134"/>
      </w:tblGrid>
      <w:tr w:rsidR="00FB35FC" w:rsidRPr="00FB35FC" w:rsidTr="00FB35FC">
        <w:trPr>
          <w:trHeight w:val="795"/>
        </w:trPr>
        <w:tc>
          <w:tcPr>
            <w:tcW w:w="8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2018 и 2019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FB35FC" w:rsidRPr="00FB35FC" w:rsidTr="00FB35FC">
        <w:trPr>
          <w:trHeight w:val="2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70 302,4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74 854,7 </w:t>
            </w:r>
          </w:p>
        </w:tc>
      </w:tr>
      <w:tr w:rsidR="00FB35FC" w:rsidRPr="00FB35FC" w:rsidTr="00FB35FC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FB35FC" w:rsidRPr="00FB35FC" w:rsidTr="00FB35FC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FB35FC" w:rsidRPr="00FB35FC" w:rsidTr="00FB35FC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33 999,5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38 444,7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FB35FC" w:rsidRPr="00FB35FC" w:rsidTr="00FB35FC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4 006,3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</w:tr>
      <w:tr w:rsidR="00FB35FC" w:rsidRPr="00FB35FC" w:rsidTr="00FB35FC">
        <w:trPr>
          <w:trHeight w:val="7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433,9 </w:t>
            </w:r>
          </w:p>
        </w:tc>
      </w:tr>
      <w:tr w:rsidR="00FB35FC" w:rsidRPr="00FB35FC" w:rsidTr="00FB35FC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2 769,6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32 866,7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30 843,5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29 668,1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27 644,9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13 900,2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16 831,6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6 091,3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10 740,3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26 979,0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26 979,0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26 979,0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FB35FC" w:rsidRPr="00FB35FC" w:rsidTr="00FB35FC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FB35FC" w:rsidRPr="00FB35FC" w:rsidTr="00FB35FC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176 973,2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180 764,2 </w:t>
            </w:r>
          </w:p>
        </w:tc>
      </w:tr>
    </w:tbl>
    <w:p w:rsidR="00FB35FC" w:rsidRDefault="00FB35F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35FC" w:rsidRDefault="00FB35F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44"/>
        <w:gridCol w:w="620"/>
        <w:gridCol w:w="620"/>
        <w:gridCol w:w="1320"/>
        <w:gridCol w:w="700"/>
        <w:gridCol w:w="1158"/>
        <w:gridCol w:w="850"/>
      </w:tblGrid>
      <w:tr w:rsidR="00FB35FC" w:rsidRPr="00FB35FC" w:rsidTr="00FB35FC">
        <w:trPr>
          <w:trHeight w:val="1245"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B35FC" w:rsidRPr="00FB35FC" w:rsidTr="00FB35FC">
        <w:trPr>
          <w:trHeight w:val="25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B35FC" w:rsidRPr="00FB35FC" w:rsidTr="00FB35FC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8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25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0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ремонт ветхого жилья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"Комплектование муниципальной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FB35FC" w:rsidRDefault="00FB35FC" w:rsidP="00BB6D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5FC" w:rsidRDefault="00FB35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BB6D04" w:rsidRPr="0067195E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BB6D04" w:rsidRDefault="00BB6D04" w:rsidP="00BB6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544"/>
        <w:gridCol w:w="448"/>
        <w:gridCol w:w="426"/>
        <w:gridCol w:w="1276"/>
        <w:gridCol w:w="567"/>
        <w:gridCol w:w="1097"/>
        <w:gridCol w:w="851"/>
        <w:gridCol w:w="1075"/>
        <w:gridCol w:w="895"/>
      </w:tblGrid>
      <w:tr w:rsidR="00FB35FC" w:rsidRPr="00FB35FC" w:rsidTr="00FB35FC">
        <w:trPr>
          <w:trHeight w:val="1245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B35FC" w:rsidRPr="00FB35FC" w:rsidTr="00FB35FC">
        <w:trPr>
          <w:trHeight w:val="23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B35FC" w:rsidRPr="00FB35FC" w:rsidTr="00FB35FC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функций органов местного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имущества и земельных 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8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25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0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32 866,7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30 843,5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27 644,9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деятельности клубных формирований и формирований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самодеятельного народного творчества"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услуг) муниципальных учреждений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в городском </w:t>
            </w: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35FC" w:rsidRPr="00FB35FC" w:rsidTr="00FB35FC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FC" w:rsidRPr="00FB35FC" w:rsidRDefault="00FB35FC" w:rsidP="00FB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FB35FC" w:rsidRDefault="00FB35FC" w:rsidP="00FB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5FC" w:rsidRDefault="00FB35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77" w:type="dxa"/>
        <w:tblInd w:w="113" w:type="dxa"/>
        <w:tblLook w:val="04A0" w:firstRow="1" w:lastRow="0" w:firstColumn="1" w:lastColumn="0" w:noHBand="0" w:noVBand="1"/>
      </w:tblPr>
      <w:tblGrid>
        <w:gridCol w:w="8217"/>
        <w:gridCol w:w="1460"/>
      </w:tblGrid>
      <w:tr w:rsidR="00C572EF" w:rsidRPr="00C572EF" w:rsidTr="00C572EF">
        <w:trPr>
          <w:trHeight w:val="720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2017 год</w:t>
            </w:r>
          </w:p>
        </w:tc>
      </w:tr>
      <w:tr w:rsidR="00C572EF" w:rsidRPr="00C572EF" w:rsidTr="00C572EF">
        <w:trPr>
          <w:trHeight w:val="255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572EF" w:rsidRPr="00C572EF" w:rsidTr="00C572EF">
        <w:trPr>
          <w:trHeight w:val="45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572EF" w:rsidRPr="00C572EF" w:rsidTr="00C572EF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C572EF" w:rsidRPr="00C572EF" w:rsidTr="00C572EF">
        <w:trPr>
          <w:trHeight w:val="157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C572EF" w:rsidRPr="00C572EF" w:rsidTr="00C572EF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C572EF" w:rsidRPr="00C572EF" w:rsidTr="00C572EF">
        <w:trPr>
          <w:trHeight w:val="10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C572EF" w:rsidRPr="00C572EF" w:rsidTr="00C572EF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96,3 </w:t>
            </w:r>
          </w:p>
        </w:tc>
      </w:tr>
      <w:tr w:rsidR="00C572EF" w:rsidRPr="00C572EF" w:rsidTr="00C572EF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2 897,4 </w:t>
            </w:r>
          </w:p>
        </w:tc>
      </w:tr>
      <w:tr w:rsidR="00C572EF" w:rsidRPr="00C572EF" w:rsidTr="00C572EF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2 808,1 </w:t>
            </w:r>
          </w:p>
        </w:tc>
      </w:tr>
      <w:tr w:rsidR="00C572EF" w:rsidRPr="00C572EF" w:rsidTr="00C572EF">
        <w:trPr>
          <w:trHeight w:val="204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816,9 </w:t>
            </w:r>
          </w:p>
        </w:tc>
      </w:tr>
      <w:tr w:rsidR="00C572EF" w:rsidRPr="00C572EF" w:rsidTr="00C572EF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898,1 </w:t>
            </w:r>
          </w:p>
        </w:tc>
      </w:tr>
      <w:tr w:rsidR="00C572EF" w:rsidRPr="00C572EF" w:rsidTr="00C572EF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50 913,3 </w:t>
            </w:r>
          </w:p>
        </w:tc>
      </w:tr>
    </w:tbl>
    <w:p w:rsidR="00C572EF" w:rsidRDefault="00C572EF" w:rsidP="00FB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EF" w:rsidRDefault="00C57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C572EF" w:rsidRPr="00C572EF" w:rsidTr="00C572EF">
        <w:trPr>
          <w:trHeight w:val="7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плановый период 2018 и 2019 годов</w:t>
            </w:r>
          </w:p>
        </w:tc>
      </w:tr>
      <w:tr w:rsidR="00C572EF" w:rsidRPr="00C572EF" w:rsidTr="00C572EF">
        <w:trPr>
          <w:trHeight w:val="255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572EF" w:rsidRPr="00C572EF" w:rsidTr="00C572EF">
        <w:trPr>
          <w:trHeight w:val="450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C572EF" w:rsidRPr="00C572EF" w:rsidTr="00C572EF">
        <w:trPr>
          <w:trHeight w:val="450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C572EF" w:rsidRPr="00C572EF" w:rsidTr="00C572EF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C572EF" w:rsidRPr="00C572EF" w:rsidTr="00C572EF">
        <w:trPr>
          <w:trHeight w:val="157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C572EF" w:rsidRPr="00C572EF" w:rsidTr="00C572EF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C572EF" w:rsidRPr="00C572EF" w:rsidTr="00C572EF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124,3 </w:t>
            </w:r>
          </w:p>
        </w:tc>
      </w:tr>
      <w:tr w:rsidR="00C572EF" w:rsidRPr="00C572EF" w:rsidTr="00C572EF">
        <w:trPr>
          <w:trHeight w:val="204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881,4 </w:t>
            </w:r>
          </w:p>
        </w:tc>
      </w:tr>
      <w:tr w:rsidR="00C572EF" w:rsidRPr="00C572EF" w:rsidTr="00C572EF">
        <w:trPr>
          <w:trHeight w:val="25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44 133,2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44 327,2 </w:t>
            </w:r>
          </w:p>
        </w:tc>
      </w:tr>
    </w:tbl>
    <w:p w:rsidR="00C572EF" w:rsidRDefault="00C572EF" w:rsidP="00FB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EF" w:rsidRDefault="00C57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7" w:type="dxa"/>
        <w:tblInd w:w="113" w:type="dxa"/>
        <w:tblLook w:val="04A0" w:firstRow="1" w:lastRow="0" w:firstColumn="1" w:lastColumn="0" w:noHBand="0" w:noVBand="1"/>
      </w:tblPr>
      <w:tblGrid>
        <w:gridCol w:w="2860"/>
        <w:gridCol w:w="5357"/>
        <w:gridCol w:w="1420"/>
      </w:tblGrid>
      <w:tr w:rsidR="00C572EF" w:rsidRPr="00C572EF" w:rsidTr="00C572EF">
        <w:trPr>
          <w:trHeight w:val="885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2017 год</w:t>
            </w:r>
          </w:p>
        </w:tc>
      </w:tr>
      <w:tr w:rsidR="00C572EF" w:rsidRPr="00C572EF" w:rsidTr="00C572E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572EF" w:rsidRPr="00C572EF" w:rsidTr="00C572EF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C572EF" w:rsidRPr="00C572EF" w:rsidTr="00C572E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C572EF" w:rsidRDefault="00C572EF" w:rsidP="00FB35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2EF" w:rsidRDefault="00C572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60"/>
        <w:gridCol w:w="4506"/>
        <w:gridCol w:w="1204"/>
        <w:gridCol w:w="1134"/>
      </w:tblGrid>
      <w:tr w:rsidR="00C572EF" w:rsidRPr="00C572EF" w:rsidTr="00C572EF">
        <w:trPr>
          <w:trHeight w:val="885"/>
        </w:trPr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плановый период 2018 и 2019 годов</w:t>
            </w:r>
          </w:p>
        </w:tc>
      </w:tr>
      <w:tr w:rsidR="00C572EF" w:rsidRPr="00C572EF" w:rsidTr="00C572E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572EF" w:rsidRPr="00C572EF" w:rsidTr="00C572EF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C572EF" w:rsidRPr="00C572EF" w:rsidTr="00C572EF">
        <w:trPr>
          <w:trHeight w:val="5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C572EF" w:rsidRPr="00C572EF" w:rsidTr="00C572E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C572EF" w:rsidRPr="00C572EF" w:rsidTr="00C572E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C572EF" w:rsidRDefault="00C572EF" w:rsidP="00FB35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EF" w:rsidRDefault="00C57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3" w:type="dxa"/>
        <w:tblInd w:w="113" w:type="dxa"/>
        <w:tblLook w:val="04A0" w:firstRow="1" w:lastRow="0" w:firstColumn="1" w:lastColumn="0" w:noHBand="0" w:noVBand="1"/>
      </w:tblPr>
      <w:tblGrid>
        <w:gridCol w:w="4673"/>
        <w:gridCol w:w="700"/>
        <w:gridCol w:w="560"/>
        <w:gridCol w:w="560"/>
        <w:gridCol w:w="1220"/>
        <w:gridCol w:w="760"/>
        <w:gridCol w:w="1180"/>
      </w:tblGrid>
      <w:tr w:rsidR="00C572EF" w:rsidRPr="00C572EF" w:rsidTr="00C572EF">
        <w:trPr>
          <w:trHeight w:val="9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2017 год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572EF" w:rsidRPr="00C572EF" w:rsidTr="00C572EF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C572EF" w:rsidRPr="00C572EF" w:rsidTr="00C572EF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14 572,8 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C572EF" w:rsidRPr="00C572EF" w:rsidTr="00C572EF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3 560,6 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C572EF" w:rsidRPr="00C572EF" w:rsidTr="00C572EF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C572EF" w:rsidRPr="00C572EF" w:rsidTr="00C572EF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9 769,1 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5 914,3 </w:t>
            </w:r>
          </w:p>
        </w:tc>
      </w:tr>
      <w:tr w:rsidR="00C572EF" w:rsidRPr="00C572EF" w:rsidTr="00C572EF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5 914,3 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5 914,3</w:t>
            </w:r>
          </w:p>
        </w:tc>
      </w:tr>
      <w:tr w:rsidR="00C572EF" w:rsidRPr="00C572EF" w:rsidTr="00C572EF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4 197,4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C572EF" w:rsidRPr="00C572EF" w:rsidTr="00C572EF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C572EF" w:rsidRPr="00C572EF" w:rsidTr="00C572EF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C572EF" w:rsidRPr="00C572EF" w:rsidTr="00C572EF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C572EF" w:rsidRPr="00C572EF" w:rsidTr="00C572EF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72EF" w:rsidRPr="00C572EF" w:rsidTr="00C572EF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14 572,8 </w:t>
            </w:r>
          </w:p>
        </w:tc>
      </w:tr>
    </w:tbl>
    <w:p w:rsidR="00C572EF" w:rsidRDefault="00C572E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72EF" w:rsidRDefault="00C572E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700"/>
        <w:gridCol w:w="560"/>
        <w:gridCol w:w="560"/>
        <w:gridCol w:w="1220"/>
        <w:gridCol w:w="760"/>
        <w:gridCol w:w="947"/>
        <w:gridCol w:w="993"/>
      </w:tblGrid>
      <w:tr w:rsidR="00C572EF" w:rsidRPr="00C572EF" w:rsidTr="00C572EF">
        <w:trPr>
          <w:trHeight w:val="975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2018 и 2019 годов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572EF" w:rsidRPr="00C572EF" w:rsidTr="00C572EF">
        <w:trPr>
          <w:trHeight w:val="6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572EF" w:rsidRPr="00C572EF" w:rsidTr="00C572EF">
        <w:trPr>
          <w:trHeight w:val="6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C572EF" w:rsidRPr="00C572EF" w:rsidTr="00C572EF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7 564,9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572EF" w:rsidRPr="00C572EF" w:rsidTr="00C572EF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C572EF" w:rsidRPr="00C572EF" w:rsidTr="00C572EF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C572EF" w:rsidRPr="00C572EF" w:rsidTr="00C572EF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3 173,2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6 156,2 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2 126,5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C572EF" w:rsidRPr="00C572EF" w:rsidTr="00C572EF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2 126,5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5 109,5</w:t>
            </w:r>
          </w:p>
        </w:tc>
      </w:tr>
      <w:tr w:rsidR="00C572EF" w:rsidRPr="00C572EF" w:rsidTr="00C572EF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72EF" w:rsidRPr="00C572EF" w:rsidTr="00C572EF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C572EF" w:rsidRPr="00C572EF" w:rsidTr="00C572EF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C572EF" w:rsidRPr="00C572EF" w:rsidTr="00C572E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C572EF" w:rsidRPr="00C572EF" w:rsidTr="00C572EF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72EF" w:rsidRPr="00C572EF" w:rsidTr="00C572EF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C572EF" w:rsidRPr="00C572EF" w:rsidTr="00C572EF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7 564,9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2EF" w:rsidRPr="00C572EF" w:rsidRDefault="00C572EF" w:rsidP="00C5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</w:tbl>
    <w:p w:rsidR="004111FF" w:rsidRDefault="004111FF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1FF" w:rsidRDefault="004111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87" w:type="dxa"/>
        <w:tblInd w:w="113" w:type="dxa"/>
        <w:tblLook w:val="04A0" w:firstRow="1" w:lastRow="0" w:firstColumn="1" w:lastColumn="0" w:noHBand="0" w:noVBand="1"/>
      </w:tblPr>
      <w:tblGrid>
        <w:gridCol w:w="4531"/>
        <w:gridCol w:w="700"/>
        <w:gridCol w:w="540"/>
        <w:gridCol w:w="540"/>
        <w:gridCol w:w="1216"/>
        <w:gridCol w:w="760"/>
        <w:gridCol w:w="1300"/>
      </w:tblGrid>
      <w:tr w:rsidR="004111FF" w:rsidRPr="004111FF" w:rsidTr="004111FF">
        <w:trPr>
          <w:trHeight w:val="555"/>
        </w:trPr>
        <w:tc>
          <w:tcPr>
            <w:tcW w:w="9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2017 год 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4111FF" w:rsidRPr="004111FF" w:rsidTr="004111FF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4111FF" w:rsidRPr="004111FF" w:rsidTr="004111FF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50 305,1 </w:t>
            </w:r>
          </w:p>
        </w:tc>
      </w:tr>
      <w:tr w:rsidR="004111FF" w:rsidRPr="004111FF" w:rsidTr="004111FF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4111FF" w:rsidRPr="004111FF" w:rsidTr="004111FF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4111FF" w:rsidRPr="004111FF" w:rsidTr="004111FF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4111FF" w:rsidRPr="004111FF" w:rsidTr="004111FF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4111FF" w:rsidRPr="004111FF" w:rsidTr="004111FF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4111FF" w:rsidRPr="004111FF" w:rsidTr="004111FF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27 877,1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27 877,1</w:t>
            </w:r>
          </w:p>
        </w:tc>
      </w:tr>
      <w:tr w:rsidR="004111FF" w:rsidRPr="004111FF" w:rsidTr="004111FF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23 354,9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4111FF" w:rsidRPr="004111FF" w:rsidTr="004111FF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4111FF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спортивного мастерства"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4111FF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4111FF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4111FF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4111FF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50 305,1 </w:t>
            </w:r>
          </w:p>
        </w:tc>
      </w:tr>
    </w:tbl>
    <w:p w:rsidR="004111FF" w:rsidRDefault="004111F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1FF" w:rsidRDefault="004111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FB35FC" w:rsidRPr="0067195E" w:rsidRDefault="00FB35FC" w:rsidP="00FB35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700"/>
        <w:gridCol w:w="540"/>
        <w:gridCol w:w="540"/>
        <w:gridCol w:w="1216"/>
        <w:gridCol w:w="760"/>
        <w:gridCol w:w="922"/>
        <w:gridCol w:w="992"/>
      </w:tblGrid>
      <w:tr w:rsidR="004111FF" w:rsidRPr="004111FF" w:rsidTr="00D2075E">
        <w:trPr>
          <w:trHeight w:val="555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плановый период 2018 и 2019 годов 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111FF" w:rsidRPr="004111FF" w:rsidTr="00D2075E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111FF" w:rsidRPr="004111FF" w:rsidTr="00D2075E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</w:tr>
      <w:tr w:rsidR="004111FF" w:rsidRPr="004111FF" w:rsidTr="00D2075E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Подпрограмма«</w:t>
            </w:r>
            <w:proofErr w:type="gramEnd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D2075E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4111FF" w:rsidRPr="004111FF" w:rsidTr="00D2075E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4111FF" w:rsidRPr="004111FF" w:rsidTr="00D2075E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4111FF" w:rsidRPr="004111FF" w:rsidTr="00D2075E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</w:t>
            </w:r>
            <w:bookmarkStart w:id="0" w:name="_GoBack"/>
            <w:bookmarkEnd w:id="0"/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4111FF" w:rsidRPr="004111FF" w:rsidTr="00D2075E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D2075E">
        <w:trPr>
          <w:trHeight w:val="8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D2075E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111FF" w:rsidRPr="004111FF" w:rsidTr="00D2075E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FF" w:rsidRPr="004111FF" w:rsidRDefault="004111FF" w:rsidP="00411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</w:tr>
    </w:tbl>
    <w:p w:rsidR="00FB35FC" w:rsidRPr="00832B16" w:rsidRDefault="00FB35F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B35FC" w:rsidRPr="00832B16" w:rsidSect="009577CC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08" w:rsidRDefault="00730C08">
      <w:pPr>
        <w:spacing w:after="0" w:line="240" w:lineRule="auto"/>
      </w:pPr>
      <w:r>
        <w:separator/>
      </w:r>
    </w:p>
  </w:endnote>
  <w:endnote w:type="continuationSeparator" w:id="0">
    <w:p w:rsidR="00730C08" w:rsidRDefault="0073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08" w:rsidRDefault="00730C08">
      <w:pPr>
        <w:spacing w:after="0" w:line="240" w:lineRule="auto"/>
      </w:pPr>
      <w:r>
        <w:separator/>
      </w:r>
    </w:p>
  </w:footnote>
  <w:footnote w:type="continuationSeparator" w:id="0">
    <w:p w:rsidR="00730C08" w:rsidRDefault="0073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F" w:rsidRDefault="00C572EF">
    <w:pPr>
      <w:pStyle w:val="ac"/>
    </w:pPr>
    <w:r>
      <w:t>Решение Совета депутатов городского поселения Федоровский от 27.12.216 №364 «О бюджете городского поселения Федоровский на 2017 год и плановый период 2018 и 2019 годов»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6056"/>
    <w:multiLevelType w:val="hybridMultilevel"/>
    <w:tmpl w:val="0CA095EA"/>
    <w:lvl w:ilvl="0" w:tplc="C0D4F7B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92F54"/>
    <w:multiLevelType w:val="multilevel"/>
    <w:tmpl w:val="D5BAD5AC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EF45598"/>
    <w:multiLevelType w:val="multilevel"/>
    <w:tmpl w:val="EC3C50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F15165C"/>
    <w:multiLevelType w:val="multilevel"/>
    <w:tmpl w:val="E2A44C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39D7860"/>
    <w:multiLevelType w:val="hybridMultilevel"/>
    <w:tmpl w:val="FC54E7F6"/>
    <w:lvl w:ilvl="0" w:tplc="1F5EC39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97743C"/>
    <w:multiLevelType w:val="multilevel"/>
    <w:tmpl w:val="CD6AD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EC15EDB"/>
    <w:multiLevelType w:val="hybridMultilevel"/>
    <w:tmpl w:val="4600CC4E"/>
    <w:lvl w:ilvl="0" w:tplc="AAA4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782AB6"/>
    <w:multiLevelType w:val="hybridMultilevel"/>
    <w:tmpl w:val="ABA8C248"/>
    <w:lvl w:ilvl="0" w:tplc="CB563870">
      <w:start w:val="1"/>
      <w:numFmt w:val="decimal"/>
      <w:lvlText w:val="%1."/>
      <w:lvlJc w:val="left"/>
      <w:pPr>
        <w:ind w:left="171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A6F44"/>
    <w:multiLevelType w:val="multilevel"/>
    <w:tmpl w:val="6568D49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453527"/>
    <w:multiLevelType w:val="multilevel"/>
    <w:tmpl w:val="E67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  <w:sz w:val="27"/>
      </w:rPr>
    </w:lvl>
  </w:abstractNum>
  <w:abstractNum w:abstractNumId="11">
    <w:nsid w:val="622874F1"/>
    <w:multiLevelType w:val="multilevel"/>
    <w:tmpl w:val="3482C8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64015159"/>
    <w:multiLevelType w:val="multilevel"/>
    <w:tmpl w:val="0E8449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697D21C7"/>
    <w:multiLevelType w:val="hybridMultilevel"/>
    <w:tmpl w:val="B2E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E3AAE"/>
    <w:multiLevelType w:val="hybridMultilevel"/>
    <w:tmpl w:val="4778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7E2"/>
    <w:rsid w:val="00002D22"/>
    <w:rsid w:val="000223E2"/>
    <w:rsid w:val="000267C5"/>
    <w:rsid w:val="00032994"/>
    <w:rsid w:val="00046F97"/>
    <w:rsid w:val="00051B37"/>
    <w:rsid w:val="00074070"/>
    <w:rsid w:val="00075AE8"/>
    <w:rsid w:val="000766D1"/>
    <w:rsid w:val="000A1973"/>
    <w:rsid w:val="000A464D"/>
    <w:rsid w:val="000A51D3"/>
    <w:rsid w:val="000A62BC"/>
    <w:rsid w:val="000A6E5B"/>
    <w:rsid w:val="000C2074"/>
    <w:rsid w:val="000D3507"/>
    <w:rsid w:val="000D7964"/>
    <w:rsid w:val="00112161"/>
    <w:rsid w:val="0011244D"/>
    <w:rsid w:val="001601E2"/>
    <w:rsid w:val="00160D7A"/>
    <w:rsid w:val="0016584E"/>
    <w:rsid w:val="00166901"/>
    <w:rsid w:val="00176085"/>
    <w:rsid w:val="0018356B"/>
    <w:rsid w:val="00196FD8"/>
    <w:rsid w:val="001B53BD"/>
    <w:rsid w:val="001F4048"/>
    <w:rsid w:val="002033E4"/>
    <w:rsid w:val="00203912"/>
    <w:rsid w:val="00230081"/>
    <w:rsid w:val="00264953"/>
    <w:rsid w:val="00270978"/>
    <w:rsid w:val="0029788A"/>
    <w:rsid w:val="002A507F"/>
    <w:rsid w:val="002A783D"/>
    <w:rsid w:val="002B03CC"/>
    <w:rsid w:val="002B27F3"/>
    <w:rsid w:val="002B573F"/>
    <w:rsid w:val="002D2434"/>
    <w:rsid w:val="002F6628"/>
    <w:rsid w:val="00330F65"/>
    <w:rsid w:val="003333E1"/>
    <w:rsid w:val="00344A35"/>
    <w:rsid w:val="0035044E"/>
    <w:rsid w:val="00357BAE"/>
    <w:rsid w:val="003605F5"/>
    <w:rsid w:val="0036656B"/>
    <w:rsid w:val="00376032"/>
    <w:rsid w:val="003777BA"/>
    <w:rsid w:val="00396FE0"/>
    <w:rsid w:val="003C468D"/>
    <w:rsid w:val="003C62A2"/>
    <w:rsid w:val="003D3607"/>
    <w:rsid w:val="003F5E07"/>
    <w:rsid w:val="004111FF"/>
    <w:rsid w:val="004234E3"/>
    <w:rsid w:val="00423C04"/>
    <w:rsid w:val="004241E7"/>
    <w:rsid w:val="00451A65"/>
    <w:rsid w:val="00472D53"/>
    <w:rsid w:val="0048437A"/>
    <w:rsid w:val="0049230E"/>
    <w:rsid w:val="00496E94"/>
    <w:rsid w:val="004B21EF"/>
    <w:rsid w:val="004B725C"/>
    <w:rsid w:val="004E18DB"/>
    <w:rsid w:val="004F16BD"/>
    <w:rsid w:val="00554E85"/>
    <w:rsid w:val="00594705"/>
    <w:rsid w:val="005D3CDC"/>
    <w:rsid w:val="005E667A"/>
    <w:rsid w:val="005F728D"/>
    <w:rsid w:val="005F7442"/>
    <w:rsid w:val="00600B35"/>
    <w:rsid w:val="00621A62"/>
    <w:rsid w:val="00623F35"/>
    <w:rsid w:val="00624155"/>
    <w:rsid w:val="00627EB8"/>
    <w:rsid w:val="00642D3A"/>
    <w:rsid w:val="00643784"/>
    <w:rsid w:val="0064679B"/>
    <w:rsid w:val="00663934"/>
    <w:rsid w:val="006660A8"/>
    <w:rsid w:val="0067195E"/>
    <w:rsid w:val="00681DCF"/>
    <w:rsid w:val="00692D85"/>
    <w:rsid w:val="006A5B44"/>
    <w:rsid w:val="006B46DC"/>
    <w:rsid w:val="006D0011"/>
    <w:rsid w:val="006D6962"/>
    <w:rsid w:val="006F68F8"/>
    <w:rsid w:val="00710614"/>
    <w:rsid w:val="00722077"/>
    <w:rsid w:val="00724ED2"/>
    <w:rsid w:val="00730C08"/>
    <w:rsid w:val="00741322"/>
    <w:rsid w:val="00743DB1"/>
    <w:rsid w:val="00760F41"/>
    <w:rsid w:val="007673D9"/>
    <w:rsid w:val="0077191E"/>
    <w:rsid w:val="00774060"/>
    <w:rsid w:val="00786AF1"/>
    <w:rsid w:val="007A44A8"/>
    <w:rsid w:val="007A4CEE"/>
    <w:rsid w:val="007B2E61"/>
    <w:rsid w:val="007B4E56"/>
    <w:rsid w:val="007B5E0E"/>
    <w:rsid w:val="007C712B"/>
    <w:rsid w:val="007D2E41"/>
    <w:rsid w:val="007E462F"/>
    <w:rsid w:val="007E7BE1"/>
    <w:rsid w:val="0082022A"/>
    <w:rsid w:val="00822F5E"/>
    <w:rsid w:val="00836ED5"/>
    <w:rsid w:val="00840DD9"/>
    <w:rsid w:val="00846E1C"/>
    <w:rsid w:val="0085666F"/>
    <w:rsid w:val="008631D2"/>
    <w:rsid w:val="0086429B"/>
    <w:rsid w:val="0087105B"/>
    <w:rsid w:val="00871B78"/>
    <w:rsid w:val="008768C3"/>
    <w:rsid w:val="0088371E"/>
    <w:rsid w:val="00895B5D"/>
    <w:rsid w:val="008A1A5C"/>
    <w:rsid w:val="008B689E"/>
    <w:rsid w:val="008D67E2"/>
    <w:rsid w:val="008E79AA"/>
    <w:rsid w:val="008F7467"/>
    <w:rsid w:val="008F78D3"/>
    <w:rsid w:val="00903CAC"/>
    <w:rsid w:val="00912972"/>
    <w:rsid w:val="0092168C"/>
    <w:rsid w:val="00922756"/>
    <w:rsid w:val="0092582B"/>
    <w:rsid w:val="00934BFE"/>
    <w:rsid w:val="00937C16"/>
    <w:rsid w:val="009416BF"/>
    <w:rsid w:val="009577CC"/>
    <w:rsid w:val="00966923"/>
    <w:rsid w:val="00982FB5"/>
    <w:rsid w:val="00985971"/>
    <w:rsid w:val="009953AD"/>
    <w:rsid w:val="009B2A16"/>
    <w:rsid w:val="009E5892"/>
    <w:rsid w:val="009F3A1F"/>
    <w:rsid w:val="00A31692"/>
    <w:rsid w:val="00A456E1"/>
    <w:rsid w:val="00A54329"/>
    <w:rsid w:val="00A73A07"/>
    <w:rsid w:val="00A746B9"/>
    <w:rsid w:val="00A74ACA"/>
    <w:rsid w:val="00A807E1"/>
    <w:rsid w:val="00A80BAB"/>
    <w:rsid w:val="00A95CE4"/>
    <w:rsid w:val="00A96033"/>
    <w:rsid w:val="00A96547"/>
    <w:rsid w:val="00A9696F"/>
    <w:rsid w:val="00AB3E26"/>
    <w:rsid w:val="00AB3F22"/>
    <w:rsid w:val="00AD37A0"/>
    <w:rsid w:val="00AD3F2E"/>
    <w:rsid w:val="00AE6942"/>
    <w:rsid w:val="00B04DB1"/>
    <w:rsid w:val="00B30A4B"/>
    <w:rsid w:val="00B476E4"/>
    <w:rsid w:val="00B53748"/>
    <w:rsid w:val="00B841F4"/>
    <w:rsid w:val="00B90BC3"/>
    <w:rsid w:val="00B93164"/>
    <w:rsid w:val="00BA11A6"/>
    <w:rsid w:val="00BB6D04"/>
    <w:rsid w:val="00BC6FF8"/>
    <w:rsid w:val="00BD3EE3"/>
    <w:rsid w:val="00BE3693"/>
    <w:rsid w:val="00C05267"/>
    <w:rsid w:val="00C31BBA"/>
    <w:rsid w:val="00C572EF"/>
    <w:rsid w:val="00C66418"/>
    <w:rsid w:val="00C6771E"/>
    <w:rsid w:val="00C85B5B"/>
    <w:rsid w:val="00C905A3"/>
    <w:rsid w:val="00C90D83"/>
    <w:rsid w:val="00CA4BDA"/>
    <w:rsid w:val="00CA647C"/>
    <w:rsid w:val="00CC7E34"/>
    <w:rsid w:val="00CD5B68"/>
    <w:rsid w:val="00CE71CD"/>
    <w:rsid w:val="00D06626"/>
    <w:rsid w:val="00D2075E"/>
    <w:rsid w:val="00D34897"/>
    <w:rsid w:val="00D3629F"/>
    <w:rsid w:val="00D37A06"/>
    <w:rsid w:val="00D53DA4"/>
    <w:rsid w:val="00D55031"/>
    <w:rsid w:val="00D55D92"/>
    <w:rsid w:val="00D76CF2"/>
    <w:rsid w:val="00D8501E"/>
    <w:rsid w:val="00DA0A43"/>
    <w:rsid w:val="00DA7774"/>
    <w:rsid w:val="00DC3DA5"/>
    <w:rsid w:val="00DD1CFD"/>
    <w:rsid w:val="00DE5D6A"/>
    <w:rsid w:val="00DE746A"/>
    <w:rsid w:val="00DF0BA0"/>
    <w:rsid w:val="00E03F1D"/>
    <w:rsid w:val="00E054BD"/>
    <w:rsid w:val="00E2201A"/>
    <w:rsid w:val="00E25153"/>
    <w:rsid w:val="00E25F8C"/>
    <w:rsid w:val="00E41B6D"/>
    <w:rsid w:val="00E516C9"/>
    <w:rsid w:val="00E5395E"/>
    <w:rsid w:val="00EA0D71"/>
    <w:rsid w:val="00EB1554"/>
    <w:rsid w:val="00EB27D0"/>
    <w:rsid w:val="00EC0897"/>
    <w:rsid w:val="00EC5B52"/>
    <w:rsid w:val="00ED24F1"/>
    <w:rsid w:val="00EF7DF7"/>
    <w:rsid w:val="00F06A47"/>
    <w:rsid w:val="00F11412"/>
    <w:rsid w:val="00F16B9D"/>
    <w:rsid w:val="00F22B61"/>
    <w:rsid w:val="00F4098F"/>
    <w:rsid w:val="00F50FB5"/>
    <w:rsid w:val="00F6703C"/>
    <w:rsid w:val="00F73837"/>
    <w:rsid w:val="00F7529A"/>
    <w:rsid w:val="00F825BE"/>
    <w:rsid w:val="00F828A8"/>
    <w:rsid w:val="00F82B95"/>
    <w:rsid w:val="00FA060F"/>
    <w:rsid w:val="00FB35FC"/>
    <w:rsid w:val="00FD0C77"/>
    <w:rsid w:val="00FD6ED4"/>
    <w:rsid w:val="00FE5B33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E569-C7CB-4454-BC1D-A2D0113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23"/>
  </w:style>
  <w:style w:type="paragraph" w:styleId="1">
    <w:name w:val="heading 1"/>
    <w:basedOn w:val="a"/>
    <w:next w:val="a"/>
    <w:link w:val="10"/>
    <w:uiPriority w:val="9"/>
    <w:qFormat/>
    <w:rsid w:val="00D3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F6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5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D6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83D"/>
  </w:style>
  <w:style w:type="character" w:styleId="a5">
    <w:name w:val="Hyperlink"/>
    <w:basedOn w:val="a0"/>
    <w:uiPriority w:val="99"/>
    <w:semiHidden/>
    <w:unhideWhenUsed/>
    <w:rsid w:val="002A783D"/>
    <w:rPr>
      <w:color w:val="0000FF"/>
      <w:u w:val="single"/>
    </w:rPr>
  </w:style>
  <w:style w:type="character" w:customStyle="1" w:styleId="bulk">
    <w:name w:val="bulk"/>
    <w:basedOn w:val="a0"/>
    <w:rsid w:val="002A783D"/>
  </w:style>
  <w:style w:type="character" w:customStyle="1" w:styleId="nobr">
    <w:name w:val="nobr"/>
    <w:basedOn w:val="a0"/>
    <w:rsid w:val="002A783D"/>
  </w:style>
  <w:style w:type="paragraph" w:customStyle="1" w:styleId="current-position">
    <w:name w:val="current-position"/>
    <w:basedOn w:val="a"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55D92"/>
  </w:style>
  <w:style w:type="paragraph" w:customStyle="1" w:styleId="s9">
    <w:name w:val="s_9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5044E"/>
    <w:rPr>
      <w:color w:val="106BBE"/>
    </w:rPr>
  </w:style>
  <w:style w:type="paragraph" w:customStyle="1" w:styleId="ConsNormal">
    <w:name w:val="ConsNormal"/>
    <w:rsid w:val="00E054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A31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D3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CA4B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16BF"/>
    <w:pPr>
      <w:spacing w:after="0" w:line="240" w:lineRule="auto"/>
    </w:pPr>
  </w:style>
  <w:style w:type="paragraph" w:customStyle="1" w:styleId="ConsPlusTitle">
    <w:name w:val="ConsPlusTitle"/>
    <w:uiPriority w:val="99"/>
    <w:rsid w:val="00002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Базовый"/>
    <w:rsid w:val="006A5B4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rsid w:val="006A5B44"/>
    <w:rPr>
      <w:color w:val="000080"/>
      <w:u w:val="single"/>
      <w:lang w:val="ru-RU" w:eastAsia="ru-RU"/>
    </w:rPr>
  </w:style>
  <w:style w:type="paragraph" w:customStyle="1" w:styleId="11">
    <w:name w:val="Абзац списка1"/>
    <w:basedOn w:val="ab"/>
    <w:rsid w:val="006A5B44"/>
  </w:style>
  <w:style w:type="paragraph" w:styleId="ac">
    <w:name w:val="header"/>
    <w:basedOn w:val="a"/>
    <w:link w:val="ad"/>
    <w:rsid w:val="0089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95B5D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30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BB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04CF-9E2C-48F2-AE04-0FDA1FA1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43765</Words>
  <Characters>249467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Stozhkova</cp:lastModifiedBy>
  <cp:revision>106</cp:revision>
  <cp:lastPrinted>2016-12-28T12:44:00Z</cp:lastPrinted>
  <dcterms:created xsi:type="dcterms:W3CDTF">2015-01-19T09:07:00Z</dcterms:created>
  <dcterms:modified xsi:type="dcterms:W3CDTF">2018-04-11T13:18:00Z</dcterms:modified>
</cp:coreProperties>
</file>