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3100" cy="888365"/>
            <wp:effectExtent l="0" t="0" r="0" b="6985"/>
            <wp:docPr id="1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ФЕДОРОВСКИЙ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Сургутского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8C6B16" w:rsidRDefault="008C6B16" w:rsidP="000060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 – Мансийского автономного округа – Югры</w:t>
      </w:r>
    </w:p>
    <w:p w:rsidR="008C6B16" w:rsidRPr="00053739" w:rsidRDefault="008C6B16" w:rsidP="008C6B16">
      <w:pPr>
        <w:jc w:val="center"/>
        <w:rPr>
          <w:b/>
          <w:bCs/>
          <w:color w:val="000000"/>
          <w:sz w:val="28"/>
          <w:szCs w:val="28"/>
        </w:rPr>
      </w:pPr>
      <w:r w:rsidRPr="00053739">
        <w:rPr>
          <w:b/>
          <w:bCs/>
          <w:color w:val="000000"/>
          <w:sz w:val="28"/>
          <w:szCs w:val="28"/>
        </w:rPr>
        <w:t>РЕШЕНИЕ</w:t>
      </w:r>
    </w:p>
    <w:p w:rsidR="008C6B16" w:rsidRPr="00DC6D49" w:rsidRDefault="008C6B16" w:rsidP="008C6B16">
      <w:pPr>
        <w:jc w:val="center"/>
        <w:rPr>
          <w:rFonts w:cs="Arial"/>
          <w:color w:val="000000"/>
        </w:rPr>
      </w:pPr>
    </w:p>
    <w:p w:rsidR="008C6B16" w:rsidRPr="00053739" w:rsidRDefault="008C6B16" w:rsidP="008C6B16">
      <w:pPr>
        <w:rPr>
          <w:rFonts w:cs="Arial"/>
          <w:sz w:val="28"/>
          <w:szCs w:val="28"/>
        </w:rPr>
      </w:pPr>
      <w:r w:rsidRPr="00053739">
        <w:rPr>
          <w:rFonts w:cs="Arial"/>
          <w:sz w:val="28"/>
          <w:szCs w:val="28"/>
        </w:rPr>
        <w:t>«</w:t>
      </w:r>
      <w:r w:rsidR="00FE3EBF">
        <w:rPr>
          <w:rFonts w:cs="Arial"/>
          <w:sz w:val="28"/>
          <w:szCs w:val="28"/>
        </w:rPr>
        <w:t>28</w:t>
      </w:r>
      <w:r w:rsidRPr="00053739">
        <w:rPr>
          <w:rFonts w:cs="Arial"/>
          <w:sz w:val="28"/>
          <w:szCs w:val="28"/>
        </w:rPr>
        <w:t xml:space="preserve">» </w:t>
      </w:r>
      <w:r w:rsidR="00FE3EBF">
        <w:rPr>
          <w:rFonts w:cs="Arial"/>
          <w:sz w:val="28"/>
          <w:szCs w:val="28"/>
        </w:rPr>
        <w:t>декабря</w:t>
      </w:r>
      <w:r w:rsidR="00A270B7" w:rsidRPr="00053739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2021 года                                        </w:t>
      </w:r>
      <w:r w:rsidR="00471D01" w:rsidRPr="00053739">
        <w:rPr>
          <w:rFonts w:cs="Arial"/>
          <w:sz w:val="28"/>
          <w:szCs w:val="28"/>
        </w:rPr>
        <w:t xml:space="preserve">           </w:t>
      </w:r>
      <w:r w:rsidRPr="00053739">
        <w:rPr>
          <w:rFonts w:cs="Arial"/>
          <w:sz w:val="28"/>
          <w:szCs w:val="28"/>
        </w:rPr>
        <w:t xml:space="preserve">         </w:t>
      </w:r>
      <w:r w:rsidR="00557E5D" w:rsidRPr="00053739">
        <w:rPr>
          <w:rFonts w:cs="Arial"/>
          <w:sz w:val="28"/>
          <w:szCs w:val="28"/>
        </w:rPr>
        <w:t xml:space="preserve">    </w:t>
      </w:r>
      <w:r w:rsidRPr="00053739">
        <w:rPr>
          <w:rFonts w:cs="Arial"/>
          <w:sz w:val="28"/>
          <w:szCs w:val="28"/>
        </w:rPr>
        <w:t xml:space="preserve">    </w:t>
      </w:r>
      <w:r w:rsidR="00A86F07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  </w:t>
      </w:r>
      <w:r w:rsidR="00BA7698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                      </w:t>
      </w:r>
      <w:r w:rsidR="00053739">
        <w:rPr>
          <w:rFonts w:cs="Arial"/>
          <w:sz w:val="28"/>
          <w:szCs w:val="28"/>
        </w:rPr>
        <w:t xml:space="preserve">  </w:t>
      </w:r>
      <w:r w:rsidRPr="00053739">
        <w:rPr>
          <w:rFonts w:cs="Arial"/>
          <w:sz w:val="28"/>
          <w:szCs w:val="28"/>
        </w:rPr>
        <w:t>№</w:t>
      </w:r>
      <w:r w:rsidR="009E5DD8" w:rsidRPr="00053739">
        <w:rPr>
          <w:rFonts w:cs="Arial"/>
          <w:sz w:val="28"/>
          <w:szCs w:val="28"/>
        </w:rPr>
        <w:t>2</w:t>
      </w:r>
      <w:r w:rsidR="00E70B6F">
        <w:rPr>
          <w:rFonts w:cs="Arial"/>
          <w:sz w:val="28"/>
          <w:szCs w:val="28"/>
        </w:rPr>
        <w:t>5</w:t>
      </w:r>
      <w:r w:rsidR="00A86F07">
        <w:rPr>
          <w:rFonts w:cs="Arial"/>
          <w:sz w:val="28"/>
          <w:szCs w:val="28"/>
        </w:rPr>
        <w:t>6</w:t>
      </w:r>
    </w:p>
    <w:p w:rsidR="008C6B16" w:rsidRPr="0000011D" w:rsidRDefault="008C6B16" w:rsidP="008C6B16">
      <w:pPr>
        <w:rPr>
          <w:rFonts w:cs="Arial"/>
          <w:sz w:val="28"/>
          <w:szCs w:val="26"/>
        </w:rPr>
      </w:pPr>
      <w:proofErr w:type="spellStart"/>
      <w:proofErr w:type="gramStart"/>
      <w:r w:rsidRPr="00053739">
        <w:rPr>
          <w:rFonts w:cs="Arial"/>
          <w:sz w:val="28"/>
          <w:szCs w:val="28"/>
        </w:rPr>
        <w:t>пгт</w:t>
      </w:r>
      <w:proofErr w:type="spellEnd"/>
      <w:proofErr w:type="gramEnd"/>
      <w:r w:rsidRPr="00053739">
        <w:rPr>
          <w:rFonts w:cs="Arial"/>
          <w:sz w:val="28"/>
          <w:szCs w:val="28"/>
        </w:rPr>
        <w:t>. Федоровский</w:t>
      </w:r>
    </w:p>
    <w:p w:rsidR="00557E5D" w:rsidRPr="00FE3EBF" w:rsidRDefault="00557E5D" w:rsidP="00557E5D">
      <w:pPr>
        <w:jc w:val="both"/>
        <w:rPr>
          <w:sz w:val="18"/>
          <w:szCs w:val="24"/>
        </w:rPr>
      </w:pPr>
    </w:p>
    <w:p w:rsidR="00CA1CA2" w:rsidRDefault="00CA1CA2" w:rsidP="00CA1CA2">
      <w:pPr>
        <w:widowControl w:val="0"/>
        <w:autoSpaceDE w:val="0"/>
        <w:autoSpaceDN w:val="0"/>
        <w:adjustRightInd w:val="0"/>
        <w:ind w:right="140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О бюджете городского поселения Федоровский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right="140"/>
        <w:jc w:val="both"/>
        <w:rPr>
          <w:color w:val="000000"/>
          <w:sz w:val="27"/>
          <w:szCs w:val="27"/>
        </w:rPr>
      </w:pPr>
      <w:proofErr w:type="gramStart"/>
      <w:r w:rsidRPr="00CA1CA2">
        <w:rPr>
          <w:color w:val="000000"/>
          <w:sz w:val="27"/>
          <w:szCs w:val="27"/>
        </w:rPr>
        <w:t>на</w:t>
      </w:r>
      <w:proofErr w:type="gramEnd"/>
      <w:r w:rsidRPr="00CA1CA2">
        <w:rPr>
          <w:color w:val="000000"/>
          <w:sz w:val="27"/>
          <w:szCs w:val="27"/>
        </w:rPr>
        <w:t xml:space="preserve"> 2022 год и на плановый период 2023 и 2024 годов</w:t>
      </w:r>
    </w:p>
    <w:p w:rsidR="00CA1CA2" w:rsidRPr="00CC513B" w:rsidRDefault="00CA1CA2" w:rsidP="00CA1CA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В соответствии с Бюджетным кодексом Российской Федерации,</w:t>
      </w:r>
    </w:p>
    <w:p w:rsidR="00CA1CA2" w:rsidRPr="00CC513B" w:rsidRDefault="00CA1CA2" w:rsidP="00CA1CA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A1CA2" w:rsidRPr="00CC513B" w:rsidRDefault="00CA1CA2" w:rsidP="00CA1CA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513B">
        <w:rPr>
          <w:color w:val="000000"/>
          <w:sz w:val="28"/>
          <w:szCs w:val="28"/>
        </w:rPr>
        <w:t>Совет депутатов городского поселения Федоровский решил:</w:t>
      </w:r>
    </w:p>
    <w:p w:rsidR="00CA1CA2" w:rsidRPr="00CC513B" w:rsidRDefault="00CA1CA2" w:rsidP="00CA1CA2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1. Утвердить основные характеристики бюджета городского поселения Федоровский (далее – «бюджет городского поселения») на 2022 год: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общий объем доходов в сумме 291 млн. 255,9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общий объем расходов в сумме 295 млн. 031,4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дефицит бюджета городского поселения в сумме 3 млн. 775,5 тыс. рублей;</w:t>
      </w:r>
    </w:p>
    <w:p w:rsidR="00CA1CA2" w:rsidRPr="00CA1CA2" w:rsidRDefault="00CA1CA2" w:rsidP="00CA1CA2">
      <w:pPr>
        <w:tabs>
          <w:tab w:val="num" w:pos="0"/>
        </w:tabs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верхний предел муниципального внутреннего долга и верхний предел муниципального внешнего долга городского поселения Федоровский на 01 января 2023 года в сумме 0 рублей, в том числе верхний предел долга по муниципальным гарантиям 0 рублей;</w:t>
      </w:r>
    </w:p>
    <w:p w:rsidR="00CA1CA2" w:rsidRPr="00CA1CA2" w:rsidRDefault="00CA1CA2" w:rsidP="00CA1CA2">
      <w:pPr>
        <w:tabs>
          <w:tab w:val="num" w:pos="0"/>
        </w:tabs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предельный объём муниципального долга в сумме 0 рублей, в том числе предельный объём обязательств по муниципальным гарантиям 0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2. Утвердить основные характеристики бюджета городского поселения на плановый период 2023 и 2024 годов: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общий объем доходов бюджета городского поселения на 2023 год в сумме 225 млн. 377,8 тыс. рублей и на 2024 год в сумме 248 млн. 699,8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общий объем расходов бюджета городского поселения на 2023 год в сумме 225 млн. 377,8 тыс. рублей и на 2024 год в сумме 248 млн. 699,8 тыс. рублей, в том числе условно утверждаемые расходы на 2023 год в сумме 4 млн. 946,1 тыс. рублей и на 2024 год в сумме 10 млн. 166,9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3) дефицит бюджета городского поселения на 2023 год в сумме 0 рублей и на 2024 год в сумме 0 рублей;</w:t>
      </w:r>
    </w:p>
    <w:p w:rsidR="00CA1CA2" w:rsidRPr="00CA1CA2" w:rsidRDefault="00CA1CA2" w:rsidP="00CA1CA2">
      <w:pPr>
        <w:tabs>
          <w:tab w:val="num" w:pos="0"/>
        </w:tabs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4) верхний предел муниципального внутреннего долга и верхний предел муниципального внешнего долга городского поселения Федоровский на 01 января 2024 года в сумме 0 рублей, в том числе верхний предел долга по муниципальным гарантиям 0 рублей и на 01 января 2025 года в сумме 0 рублей, в том числе верхний предел долга по муниципальным гарантиям 0 рублей;</w:t>
      </w:r>
    </w:p>
    <w:p w:rsidR="00CA1CA2" w:rsidRPr="00CA1CA2" w:rsidRDefault="00CA1CA2" w:rsidP="00CA1CA2">
      <w:pPr>
        <w:tabs>
          <w:tab w:val="num" w:pos="0"/>
        </w:tabs>
        <w:spacing w:after="200"/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lastRenderedPageBreak/>
        <w:t>5) предельный объём муниципального долга на 2023 год в сумме 0 рублей, в том числе предельный объём обязательств по муниципальным гарантиям 0 рублей и на 2024 год в сумме 0 рублей, в том числе предельный объём обязательств по муниципальным гарантиям 0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3. Утвердить доходы бюджета городского поселения по кодам видов доходов, подвидов доходов: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2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4. Утвердить в пределах общего объема расходов, установленного статьями 1 и 2 настоящего решения, 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3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4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5. Утвердить 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5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6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6. Утвердить распределение бюджетных ассигнований по разделам и подразделам классификации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7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8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7. Утвердить ведомственную структуру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9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10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8. Утвердить общий объем бюджетных ассигнований, направляемых на исполнение публичных нормативных обязательств на 2022 год в сумме 400,9 тыс. рублей, на 2023 год в сумме 400,9 тыс. рублей, на 2024 год в сумме 400,9 тыс.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9. Утвердить объем межбюджетных трансфертов, получаемых из других бюджетов бюджетной системы Российской Федерации: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11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12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10. Утвердить объем межбюджетных трансфертов, предоставляемых бюджету </w:t>
      </w:r>
      <w:proofErr w:type="spellStart"/>
      <w:r w:rsidRPr="00CA1CA2">
        <w:rPr>
          <w:color w:val="000000"/>
          <w:sz w:val="27"/>
          <w:szCs w:val="27"/>
        </w:rPr>
        <w:t>Сургутского</w:t>
      </w:r>
      <w:proofErr w:type="spellEnd"/>
      <w:r w:rsidRPr="00CA1CA2">
        <w:rPr>
          <w:color w:val="000000"/>
          <w:sz w:val="27"/>
          <w:szCs w:val="27"/>
        </w:rPr>
        <w:t xml:space="preserve"> района: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в сумме 3 млн. 660,5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2023 год в сумме 1 млн. 815,9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lastRenderedPageBreak/>
        <w:t>3) на 2024 год в сумме 1 млн. 524,0 тыс.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11. Утвердить источники финансирования дефицита бюджета городского поселения: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на 2022 год согласно приложению 13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на плановый период 2023 и 2024 годов согласно приложению 14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12. Предусмотреть в составе расходов бюджета городского поселения средства резервного фонда администрации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в сумме 100,0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2023 год в сумме 299,3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3) на 2024 год в сумме 298,5 тыс. рублей.</w:t>
      </w:r>
    </w:p>
    <w:p w:rsidR="00CA1CA2" w:rsidRPr="00CA1CA2" w:rsidRDefault="00CA1CA2" w:rsidP="00CA1CA2">
      <w:pPr>
        <w:tabs>
          <w:tab w:val="num" w:pos="0"/>
          <w:tab w:val="left" w:pos="1134"/>
        </w:tabs>
        <w:spacing w:line="256" w:lineRule="auto"/>
        <w:ind w:firstLine="709"/>
        <w:contextualSpacing/>
        <w:jc w:val="both"/>
        <w:rPr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13. </w:t>
      </w:r>
      <w:r w:rsidRPr="00CA1CA2">
        <w:rPr>
          <w:rFonts w:eastAsia="Calibri"/>
          <w:spacing w:val="-4"/>
          <w:sz w:val="27"/>
          <w:szCs w:val="27"/>
        </w:rPr>
        <w:t>Утвердить объём бюджетных ассигнований муниципального дорожного фонда городского поселения Федоровский</w:t>
      </w:r>
      <w:r w:rsidRPr="00CA1CA2">
        <w:rPr>
          <w:sz w:val="27"/>
          <w:szCs w:val="27"/>
        </w:rPr>
        <w:t>:</w:t>
      </w:r>
    </w:p>
    <w:p w:rsidR="00CA1CA2" w:rsidRPr="00CA1CA2" w:rsidRDefault="00CA1CA2" w:rsidP="00CA1CA2">
      <w:pPr>
        <w:ind w:firstLine="709"/>
        <w:jc w:val="both"/>
        <w:rPr>
          <w:sz w:val="27"/>
          <w:szCs w:val="27"/>
        </w:rPr>
      </w:pPr>
      <w:r w:rsidRPr="00CA1CA2">
        <w:rPr>
          <w:sz w:val="27"/>
          <w:szCs w:val="27"/>
        </w:rPr>
        <w:t>1) на 2022 год в сумме 39 млн. 181,5 тыс. рублей;</w:t>
      </w:r>
    </w:p>
    <w:p w:rsidR="00CA1CA2" w:rsidRPr="00CA1CA2" w:rsidRDefault="00CA1CA2" w:rsidP="00CA1CA2">
      <w:pPr>
        <w:ind w:firstLine="709"/>
        <w:jc w:val="both"/>
        <w:rPr>
          <w:sz w:val="27"/>
          <w:szCs w:val="27"/>
        </w:rPr>
      </w:pPr>
      <w:r w:rsidRPr="00CA1CA2">
        <w:rPr>
          <w:sz w:val="27"/>
          <w:szCs w:val="27"/>
        </w:rPr>
        <w:t>2) на 2023 год в сумме 39 млн. 006,1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sz w:val="27"/>
          <w:szCs w:val="27"/>
        </w:rPr>
        <w:t>3) на 2024 год в сумме 39 млн. 006,1 тыс.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14. Установить, что в соответствии со статьей 78 Бюджетного кодекса Российской Федерации в составе расходов бюджета городского поселения предусмотрены средства на выплату субсидий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Утвердить распределение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 и объеме: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15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16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15.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муниципальными правовыми актами администрации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16. Установить, что в соответствии со статьей 78.1 Бюджетного кодекса Российской Федерации в составе расходов бюджета городского поселения предусмотрены средства на выплату субсидий некоммерческим организациям, не являющимся казенными учреждениями.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Утвердить распределение субсидий некоммерческим организациям, не являющимся казенными учреждениями в случаях и объеме: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lastRenderedPageBreak/>
        <w:t>1) на 2022 год согласно приложению 17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18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17. Утвердить программу муниципальных внутренних заимствований городского поселения Федоровский на 2022 год согласно приложению 19 к настоящему решению, на плановый период 2023 и 2024 годов согласно приложению 20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18. Утвердить программу муниципальных гарантий городского поселения Федоровский на 2022 год согласно приложению 21 к настоящему решению, на плановый период 2023 и 2024 годов согласно приложению 22 к настоящему решению. 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19. Установить на 2022 год и на плановый период 2023 и 2024 годов нормативы отчислений от прибыли муниципальных унитарных предприятий городского поселения Федоровский, остающейся после уплаты налогов и иных обязательных платежей, в бюджет городского поселения в размере 10 процентов.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20. Администрация городского поселения Федоровский вправе вносить изменения в показатели сводной бюджетной росписи бюджета городского поселения без внесения изменений в решение о бюджете в случаях, предусмотренных пунктами 3, 8 статьи 217 Бюджетного кодекса Российской Федерации, а также по следующим основаниям, связанным с особенностями исполнения бюджета городского поселения: 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перераспределение бюджетных ассигнований в пределах, предусмотренных главным распорядителям средств бюджета городского поселения на предоставление автономным учреждениям городского поселения Федоровский субсидии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перераспределение бюджетных ассигнований между подпрограммами (мероприятиями) муниципальных программ городского поселения Федоровский, а также между их исполнителями, за исключением случаев увеличения бюджетных ассигнований на функционирование отраслевых (функциональных) органов администрации городского поселения Федоровский;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увеличение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увеличение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поселения Федоровский в текущем финансовом году на указанные цели, при условии, что увеличение бюджетных ассигнований по соответствующему виду расходов не превышает 10 процентов;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- перераспределение бюджетных ассигнований в пределах, предусмотренных главным распорядителям средств бюджета городского поселения между </w:t>
      </w:r>
      <w:r w:rsidRPr="00CA1CA2">
        <w:rPr>
          <w:color w:val="000000"/>
          <w:sz w:val="27"/>
          <w:szCs w:val="27"/>
        </w:rPr>
        <w:lastRenderedPageBreak/>
        <w:t>муниципальными программами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21.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Главные администраторы доходов бюджета городского поселения вправе наделить свои казенные учреждения отдельными полномочиями главных администраторов доходов бюджета городского поселения путем издания муниципального правового акта администрации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22. Установить, что открытие и ведение лицевых счетов для муниципальных автономных и бюджетных учреждений, созданных на базе имущества, находящегося в муниципальной собственности городского поселения Федоровский, осуществляется финансово-экономическим управлением администрации городского поселения Федоровский в порядке, установленном муниципальным правовым актом администрации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23. Установить, что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учитываются на лицевых счетах, открытых получателям средств бюджета городского поселения Федоровский в территориальных органах Федерального казначейства.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24. Установить, что средства, поступающие во временное распоряжение администрации городского поселения Федоровский, в соответствии с законодательством и иными нормативными правовыми актами, учитываются на счете, открытом в территориальном органе Федерального казначейства.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25. Установить, что муниципальные правовые акты, влекущие дополнительные расходы за счет средств бюджета поселения,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городского поселения и (или) при сокращении расходов по конкретным статьям бюджета городского поселения, а также после внесения соответствующих изменений в настоящее решение.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26. Контроль за выполнением настоящего решения возложить на комиссию по бюджету и финансам Совета депутатов городского поселения.</w:t>
      </w:r>
    </w:p>
    <w:p w:rsidR="001164B1" w:rsidRPr="00CA1CA2" w:rsidRDefault="00CA1CA2" w:rsidP="00CA1CA2">
      <w:pPr>
        <w:ind w:firstLine="709"/>
        <w:jc w:val="both"/>
        <w:rPr>
          <w:sz w:val="27"/>
          <w:szCs w:val="27"/>
        </w:rPr>
      </w:pPr>
      <w:r w:rsidRPr="00CA1CA2">
        <w:rPr>
          <w:color w:val="000000"/>
          <w:sz w:val="27"/>
          <w:szCs w:val="27"/>
        </w:rPr>
        <w:t>27. Настоящее решение подлежит официальному опубликованию (обнародованию) и вступает в силу с 1 января 2022 года.</w:t>
      </w:r>
    </w:p>
    <w:p w:rsidR="00FE3EBF" w:rsidRDefault="00FE3EBF" w:rsidP="00FE3EBF">
      <w:pPr>
        <w:ind w:firstLine="709"/>
        <w:jc w:val="both"/>
        <w:rPr>
          <w:sz w:val="27"/>
          <w:szCs w:val="27"/>
        </w:rPr>
      </w:pPr>
    </w:p>
    <w:tbl>
      <w:tblPr>
        <w:tblW w:w="10337" w:type="dxa"/>
        <w:tblLook w:val="04A0" w:firstRow="1" w:lastRow="0" w:firstColumn="1" w:lastColumn="0" w:noHBand="0" w:noVBand="1"/>
      </w:tblPr>
      <w:tblGrid>
        <w:gridCol w:w="5387"/>
        <w:gridCol w:w="4950"/>
      </w:tblGrid>
      <w:tr w:rsidR="00D24279" w:rsidRPr="00CA1CA2" w:rsidTr="00053739">
        <w:trPr>
          <w:trHeight w:val="1440"/>
        </w:trPr>
        <w:tc>
          <w:tcPr>
            <w:tcW w:w="5387" w:type="dxa"/>
          </w:tcPr>
          <w:p w:rsidR="00CA1CA2" w:rsidRDefault="00BA7698" w:rsidP="009C612E">
            <w:pPr>
              <w:suppressAutoHyphens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>П</w:t>
            </w:r>
            <w:r w:rsidR="00D24279" w:rsidRPr="00CA1CA2">
              <w:rPr>
                <w:color w:val="000000"/>
                <w:sz w:val="27"/>
                <w:szCs w:val="27"/>
              </w:rPr>
              <w:t>редседател</w:t>
            </w:r>
            <w:r w:rsidRPr="00CA1CA2">
              <w:rPr>
                <w:color w:val="000000"/>
                <w:sz w:val="27"/>
                <w:szCs w:val="27"/>
              </w:rPr>
              <w:t>ь</w:t>
            </w:r>
            <w:r w:rsidR="00D24279" w:rsidRPr="00CA1CA2">
              <w:rPr>
                <w:color w:val="000000"/>
                <w:sz w:val="27"/>
                <w:szCs w:val="27"/>
              </w:rPr>
              <w:t xml:space="preserve"> Совета депутатов</w:t>
            </w:r>
          </w:p>
          <w:p w:rsidR="00D24279" w:rsidRPr="00CA1CA2" w:rsidRDefault="00D24279" w:rsidP="009C612E">
            <w:pPr>
              <w:suppressAutoHyphens/>
              <w:rPr>
                <w:color w:val="000000"/>
                <w:sz w:val="27"/>
                <w:szCs w:val="27"/>
              </w:rPr>
            </w:pPr>
            <w:proofErr w:type="gramStart"/>
            <w:r w:rsidRPr="00CA1CA2">
              <w:rPr>
                <w:color w:val="000000"/>
                <w:sz w:val="27"/>
                <w:szCs w:val="27"/>
              </w:rPr>
              <w:t>городского</w:t>
            </w:r>
            <w:proofErr w:type="gramEnd"/>
            <w:r w:rsidRPr="00CA1CA2">
              <w:rPr>
                <w:color w:val="000000"/>
                <w:sz w:val="27"/>
                <w:szCs w:val="27"/>
              </w:rPr>
              <w:t xml:space="preserve"> поселения Федоровский</w:t>
            </w:r>
          </w:p>
          <w:p w:rsidR="00D24279" w:rsidRPr="00CA1CA2" w:rsidRDefault="00D24279" w:rsidP="00BA7698">
            <w:pPr>
              <w:suppressAutoHyphens/>
              <w:rPr>
                <w:color w:val="000000"/>
                <w:sz w:val="27"/>
                <w:szCs w:val="27"/>
              </w:rPr>
            </w:pPr>
          </w:p>
          <w:p w:rsidR="00D24279" w:rsidRPr="00CA1CA2" w:rsidRDefault="00D24279" w:rsidP="00BA7698">
            <w:pPr>
              <w:suppressAutoHyphens/>
              <w:rPr>
                <w:bCs/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>_____________________</w:t>
            </w:r>
            <w:proofErr w:type="spellStart"/>
            <w:r w:rsidR="00BA7698" w:rsidRPr="00CA1CA2">
              <w:rPr>
                <w:color w:val="000000"/>
                <w:sz w:val="27"/>
                <w:szCs w:val="27"/>
              </w:rPr>
              <w:t>С.Г.Болотов</w:t>
            </w:r>
            <w:proofErr w:type="spellEnd"/>
          </w:p>
        </w:tc>
        <w:tc>
          <w:tcPr>
            <w:tcW w:w="4950" w:type="dxa"/>
          </w:tcPr>
          <w:p w:rsidR="002B7819" w:rsidRPr="00CA1CA2" w:rsidRDefault="00D24279" w:rsidP="009C612E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 xml:space="preserve">Глава городского поселения </w:t>
            </w:r>
          </w:p>
          <w:p w:rsidR="00053739" w:rsidRPr="00CA1CA2" w:rsidRDefault="00D24279" w:rsidP="00BA7698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>Федоровский</w:t>
            </w:r>
          </w:p>
          <w:p w:rsidR="00053739" w:rsidRPr="00CA1CA2" w:rsidRDefault="00053739" w:rsidP="00BA7698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</w:p>
          <w:p w:rsidR="00D24279" w:rsidRPr="00CA1CA2" w:rsidRDefault="00D4659D" w:rsidP="009C612E">
            <w:pPr>
              <w:suppressAutoHyphens/>
              <w:ind w:left="34" w:firstLine="34"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 xml:space="preserve">__________________Н.У. </w:t>
            </w:r>
            <w:proofErr w:type="spellStart"/>
            <w:r w:rsidRPr="00CA1CA2">
              <w:rPr>
                <w:color w:val="000000"/>
                <w:sz w:val="27"/>
                <w:szCs w:val="27"/>
              </w:rPr>
              <w:t>Рудыш</w:t>
            </w:r>
            <w:r w:rsidR="00D24279" w:rsidRPr="00CA1CA2">
              <w:rPr>
                <w:color w:val="000000"/>
                <w:sz w:val="27"/>
                <w:szCs w:val="27"/>
              </w:rPr>
              <w:t>ин</w:t>
            </w:r>
            <w:proofErr w:type="spellEnd"/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440" w:type="dxa"/>
        <w:tblInd w:w="5" w:type="dxa"/>
        <w:tblLook w:val="04A0" w:firstRow="1" w:lastRow="0" w:firstColumn="1" w:lastColumn="0" w:noHBand="0" w:noVBand="1"/>
      </w:tblPr>
      <w:tblGrid>
        <w:gridCol w:w="2300"/>
        <w:gridCol w:w="5616"/>
        <w:gridCol w:w="1524"/>
      </w:tblGrid>
      <w:tr w:rsidR="007B26EB" w:rsidRPr="007B26EB" w:rsidTr="007B26EB">
        <w:trPr>
          <w:trHeight w:val="109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1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 xml:space="preserve">от «28» декабря 2021 года №256                                                                                                                                                                           </w:t>
            </w:r>
          </w:p>
        </w:tc>
      </w:tr>
      <w:tr w:rsidR="007B26EB" w:rsidRPr="007B26EB" w:rsidTr="007B26EB">
        <w:trPr>
          <w:trHeight w:val="94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Доходы бюджета городского поселения Федоровский по кодам видов доходов, подвидов доходов на 2022 год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тыс. рублей</w:t>
            </w:r>
          </w:p>
        </w:tc>
      </w:tr>
      <w:tr w:rsidR="007B26EB" w:rsidRPr="007B26EB" w:rsidTr="007B26EB">
        <w:trPr>
          <w:trHeight w:val="51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Код бюджетной классификации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Наименование показателя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Сумма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 xml:space="preserve">3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1 00 00000 00 0000 000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143 190,0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НАЛОГОВЫЕ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125 834,8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1 01 00000 00 0000 000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НАЛОГИ НА ПРИБЫЛЬ,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84 535,2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1 01 02000 01 0000 110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84 535,2 </w:t>
            </w:r>
          </w:p>
        </w:tc>
      </w:tr>
      <w:tr w:rsidR="007B26EB" w:rsidRPr="007B26EB" w:rsidTr="007B26EB">
        <w:trPr>
          <w:trHeight w:val="13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1 01 02010 01 0000 110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83 986,2 </w:t>
            </w:r>
          </w:p>
        </w:tc>
      </w:tr>
      <w:tr w:rsidR="007B26EB" w:rsidRPr="007B26EB" w:rsidTr="007B26EB">
        <w:trPr>
          <w:trHeight w:val="18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1 01 02020 01 0000 110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24,0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1 01 02030 01 0000 110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123,0 </w:t>
            </w:r>
          </w:p>
        </w:tc>
      </w:tr>
      <w:tr w:rsidR="007B26EB" w:rsidRPr="007B26EB" w:rsidTr="007B26EB">
        <w:trPr>
          <w:trHeight w:val="15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1 01 02080 01 0000 110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402,0 </w:t>
            </w:r>
          </w:p>
        </w:tc>
      </w:tr>
      <w:tr w:rsidR="007B26EB" w:rsidRPr="007B26EB" w:rsidTr="007B26EB">
        <w:trPr>
          <w:trHeight w:val="9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1 03 00000 00 0000 000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10 726,1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1 03 02000 01 0000 110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10 726,1 </w:t>
            </w:r>
          </w:p>
        </w:tc>
      </w:tr>
      <w:tr w:rsidR="007B26EB" w:rsidRPr="007B26EB" w:rsidTr="007B26EB">
        <w:trPr>
          <w:trHeight w:val="18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1 03 02231 01 0000 110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4 849,6 </w:t>
            </w:r>
          </w:p>
        </w:tc>
      </w:tr>
      <w:tr w:rsidR="007B26EB" w:rsidRPr="007B26EB" w:rsidTr="007B26EB">
        <w:trPr>
          <w:trHeight w:val="2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1 03 02241 01 0000 110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6EB">
              <w:rPr>
                <w:color w:val="000000"/>
              </w:rPr>
              <w:t>инжекторных</w:t>
            </w:r>
            <w:proofErr w:type="spellEnd"/>
            <w:r w:rsidRPr="007B26E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26,8 </w:t>
            </w:r>
          </w:p>
        </w:tc>
      </w:tr>
      <w:tr w:rsidR="007B26EB" w:rsidRPr="007B26EB" w:rsidTr="007B26EB">
        <w:trPr>
          <w:trHeight w:val="2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1 03 02251 01 0000 110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6 457,8 </w:t>
            </w:r>
          </w:p>
        </w:tc>
      </w:tr>
      <w:tr w:rsidR="007B26EB" w:rsidRPr="007B26EB" w:rsidTr="007B26EB">
        <w:trPr>
          <w:trHeight w:val="18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1 03 02261 01 0000 110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-608,1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НАЛОГИ НА ИМУЩЕСТВО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30 543,5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1 06 01000 00 0000 110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7 598,8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1 06 01030 13 0000 110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7 598,8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1 06 04000 02 0000 110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Транспортный налог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1 002,7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1 06 04011 02 0000 110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159,2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1 06 04012 02 0000 110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843,5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1 06 06000 00 0000 110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Земельный налог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21 942,0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1 06 06033 13 0000 110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20 620,0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1 06 06043 13 0000 110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1 322,0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1 08 00000 00 0000 000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ГОСУДАРСТВЕННАЯ ПОШЛИНА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30,0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1 08 07000 00 0000 110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30,0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1 08 07175 01 0000 110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30,0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НЕНАЛОГОВЫЕ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17 355,2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16 355,2 </w:t>
            </w:r>
          </w:p>
        </w:tc>
      </w:tr>
      <w:tr w:rsidR="007B26EB" w:rsidRPr="007B26EB" w:rsidTr="007B26EB">
        <w:trPr>
          <w:trHeight w:val="15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13 988,2 </w:t>
            </w:r>
          </w:p>
        </w:tc>
      </w:tr>
      <w:tr w:rsidR="007B26EB" w:rsidRPr="007B26EB" w:rsidTr="007B26EB">
        <w:trPr>
          <w:trHeight w:val="10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1 11 05010 00 0000 120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12 800,0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1 11 05013 13 0000 120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12 800,0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ind w:firstLineChars="100" w:firstLine="200"/>
              <w:rPr>
                <w:color w:val="000000"/>
              </w:rPr>
            </w:pPr>
            <w:r w:rsidRPr="007B26EB">
              <w:rPr>
                <w:color w:val="000000"/>
              </w:rPr>
              <w:t>1 11 05020 00 0000 120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225,0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ind w:firstLineChars="100" w:firstLine="200"/>
              <w:rPr>
                <w:color w:val="000000"/>
              </w:rPr>
            </w:pPr>
            <w:r w:rsidRPr="007B26EB">
              <w:rPr>
                <w:color w:val="000000"/>
              </w:rPr>
              <w:t>1 11 05025 13 0000 120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225,0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ind w:firstLineChars="100" w:firstLine="200"/>
              <w:rPr>
                <w:color w:val="000000"/>
              </w:rPr>
            </w:pPr>
            <w:r w:rsidRPr="007B26EB">
              <w:rPr>
                <w:color w:val="000000"/>
              </w:rPr>
              <w:t>1 11 05070 00 0000 120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963,0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1 11 05075 13 0000 120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963,0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1 11 05300 00 0000 120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0,2 </w:t>
            </w:r>
          </w:p>
        </w:tc>
      </w:tr>
      <w:tr w:rsidR="007B26EB" w:rsidRPr="007B26EB" w:rsidTr="007B26EB">
        <w:trPr>
          <w:trHeight w:val="18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1 11 05314 13 0000 120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0,2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1 11 09000 00 0000 120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2 367,0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1 11 09045 13 0000 120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2 000,0 </w:t>
            </w:r>
          </w:p>
        </w:tc>
      </w:tr>
      <w:tr w:rsidR="007B26EB" w:rsidRPr="007B26EB" w:rsidTr="007B26EB">
        <w:trPr>
          <w:trHeight w:val="15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1 11 09080 13 0000 120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367,0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1 14 00000 00 0000 000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800,0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1 14 01000 00 0000 410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продажи квартир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800,0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ind w:firstLineChars="100" w:firstLine="200"/>
              <w:rPr>
                <w:color w:val="000000"/>
              </w:rPr>
            </w:pPr>
            <w:r w:rsidRPr="007B26EB">
              <w:rPr>
                <w:color w:val="000000"/>
              </w:rPr>
              <w:t>1 14 01050 13 0000 410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800,0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1 16 00000 00 0000 000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200,0 </w:t>
            </w:r>
          </w:p>
        </w:tc>
      </w:tr>
      <w:tr w:rsidR="007B26EB" w:rsidRPr="007B26EB" w:rsidTr="007B26EB">
        <w:trPr>
          <w:trHeight w:val="2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1 16 07000 01 0000 140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200,0 </w:t>
            </w:r>
          </w:p>
        </w:tc>
      </w:tr>
      <w:tr w:rsidR="007B26EB" w:rsidRPr="007B26EB" w:rsidTr="007B26EB">
        <w:trPr>
          <w:trHeight w:val="2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1 16 07010 13 0000 140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100,0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1 16 07090 13 0000 140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100,0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2 00 00000 00 0000 000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БЕЗВОЗМЕЗДНЫЕ ПОСТУПЛЕНИЯ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148 065,9 </w:t>
            </w:r>
          </w:p>
        </w:tc>
      </w:tr>
      <w:tr w:rsidR="007B26EB" w:rsidRPr="007B26EB" w:rsidTr="007B26EB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148 065,9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2 02 10000 00 0000 150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48 681,0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2 02 15001 00 0000 150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48 681,0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2 02 15001 13 0000 150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48 681,0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2 02 30000 00 0000 150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3 343,6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2 02 30024 00 0000 150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6,1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2 02 30024 13 0000 150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6,1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2 02 35930 00 0000 150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868,5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2 02 35930 13 0000 150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868,5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2 02 35118 00 0000 150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2 469,0 </w:t>
            </w:r>
          </w:p>
        </w:tc>
      </w:tr>
      <w:tr w:rsidR="007B26EB" w:rsidRPr="007B26EB" w:rsidTr="007B26EB">
        <w:trPr>
          <w:trHeight w:val="10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2 02 35118 13 0000 150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2 469,0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2 02 40000 00 0000 150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96 041,3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2 02 49999 00 0000 150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96 041,3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2 02 49999 13 0000 150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96 041,3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291 255,9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120" w:type="dxa"/>
        <w:tblInd w:w="5" w:type="dxa"/>
        <w:tblLook w:val="04A0" w:firstRow="1" w:lastRow="0" w:firstColumn="1" w:lastColumn="0" w:noHBand="0" w:noVBand="1"/>
      </w:tblPr>
      <w:tblGrid>
        <w:gridCol w:w="2300"/>
        <w:gridCol w:w="5340"/>
        <w:gridCol w:w="1250"/>
        <w:gridCol w:w="1230"/>
      </w:tblGrid>
      <w:tr w:rsidR="007B26EB" w:rsidRPr="007B26EB" w:rsidTr="007B26EB">
        <w:trPr>
          <w:trHeight w:val="109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2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 xml:space="preserve">от «28» декабря 2021 года №256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26EB" w:rsidRPr="007B26EB" w:rsidTr="007B26EB">
        <w:trPr>
          <w:trHeight w:val="94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Доходы бюджета городского поселения Федоровский по кодам видов доходов, подвидов доходов, на плановый период 2023 и 2024 годов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тыс. рублей</w:t>
            </w:r>
          </w:p>
        </w:tc>
      </w:tr>
      <w:tr w:rsidR="007B26EB" w:rsidRPr="007B26EB" w:rsidTr="007B26EB">
        <w:trPr>
          <w:trHeight w:val="51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Наименование показателя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Сумма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2024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 xml:space="preserve">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 xml:space="preserve">4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1 00 00000 00 0000 000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149 161,6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152 829,8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131 953,5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136 568,8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1 01 00000 00 0000 000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НАЛОГИ НА ПРИБЫЛЬ,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87 899,2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91 397,7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1 01 02000 01 0000 110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87 899,2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91 397,7 </w:t>
            </w:r>
          </w:p>
        </w:tc>
      </w:tr>
      <w:tr w:rsidR="007B26EB" w:rsidRPr="007B26EB" w:rsidTr="007B26EB">
        <w:trPr>
          <w:trHeight w:val="13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1 01 02010 01 0000 110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87 350,2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90 848,7 </w:t>
            </w:r>
          </w:p>
        </w:tc>
      </w:tr>
      <w:tr w:rsidR="007B26EB" w:rsidRPr="007B26EB" w:rsidTr="007B26EB">
        <w:trPr>
          <w:trHeight w:val="18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1 01 02020 01 0000 110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24,0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24,0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1 01 02030 01 0000 110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123,0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123,0 </w:t>
            </w:r>
          </w:p>
        </w:tc>
      </w:tr>
      <w:tr w:rsidR="007B26EB" w:rsidRPr="007B26EB" w:rsidTr="007B26EB">
        <w:trPr>
          <w:trHeight w:val="15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1 01 02080 01 0000 110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402,0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402,0 </w:t>
            </w:r>
          </w:p>
        </w:tc>
      </w:tr>
      <w:tr w:rsidR="007B26EB" w:rsidRPr="007B26EB" w:rsidTr="007B26EB">
        <w:trPr>
          <w:trHeight w:val="9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1 03 00000 00 0000 000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11 125,0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11 926,3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1 03 02000 01 0000 110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11 125,0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11 926,3 </w:t>
            </w:r>
          </w:p>
        </w:tc>
      </w:tr>
      <w:tr w:rsidR="007B26EB" w:rsidRPr="007B26EB" w:rsidTr="007B26EB">
        <w:trPr>
          <w:trHeight w:val="18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1 03 02231 01 0000 110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4 977,3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5 251,1 </w:t>
            </w:r>
          </w:p>
        </w:tc>
      </w:tr>
      <w:tr w:rsidR="007B26EB" w:rsidRPr="007B26EB" w:rsidTr="007B26EB">
        <w:trPr>
          <w:trHeight w:val="2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1 03 02241 01 0000 110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6EB">
              <w:rPr>
                <w:color w:val="000000"/>
              </w:rPr>
              <w:t>инжекторных</w:t>
            </w:r>
            <w:proofErr w:type="spellEnd"/>
            <w:r w:rsidRPr="007B26E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27,9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30,3 </w:t>
            </w:r>
          </w:p>
        </w:tc>
      </w:tr>
      <w:tr w:rsidR="007B26EB" w:rsidRPr="007B26EB" w:rsidTr="007B26EB">
        <w:trPr>
          <w:trHeight w:val="2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1 03 02251 01 0000 110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6 736,6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7 318,7 </w:t>
            </w:r>
          </w:p>
        </w:tc>
      </w:tr>
      <w:tr w:rsidR="007B26EB" w:rsidRPr="007B26EB" w:rsidTr="007B26EB">
        <w:trPr>
          <w:trHeight w:val="18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1 03 02261 01 0000 110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-616,8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-673,8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НАЛОГИ НА ИМУЩЕСТВО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32 899,3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33 214,8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1 06 01000 00 0000 110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9 829,5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10 026,1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1 06 01030 13 0000 110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9 829,5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10 026,1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1 06 04000 02 0000 110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Транспортный налог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1 015,4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1 024,0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1 06 04011 02 0000 110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159,2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159,2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1 06 04012 02 0000 110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856,2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864,8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1 06 06000 00 0000 110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Земельный налог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22 054,4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22 164,7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1 06 06033 13 0000 110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20 723,1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20 826,7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1 06 06043 13 0000 110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1 331,3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1 338,0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1 08 00000 00 0000 000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ГОСУДАРСТВЕННАЯ ПОШЛИНА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30,0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1 08 07000 00 0000 110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30,0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1 08 07175 01 0000 110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30,0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17 208,1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16 261,0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16 208,1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15 611,0 </w:t>
            </w:r>
          </w:p>
        </w:tc>
      </w:tr>
      <w:tr w:rsidR="007B26EB" w:rsidRPr="007B26EB" w:rsidTr="007B26EB">
        <w:trPr>
          <w:trHeight w:val="15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13 841,1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13 244,0 </w:t>
            </w:r>
          </w:p>
        </w:tc>
      </w:tr>
      <w:tr w:rsidR="007B26EB" w:rsidRPr="007B26EB" w:rsidTr="007B26EB">
        <w:trPr>
          <w:trHeight w:val="10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1 11 05010 00 0000 120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12 800,0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12 800,0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1 11 05013 13 0000 120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12 800,0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12 800,0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ind w:firstLineChars="100" w:firstLine="200"/>
              <w:rPr>
                <w:color w:val="000000"/>
              </w:rPr>
            </w:pPr>
            <w:r w:rsidRPr="007B26EB">
              <w:rPr>
                <w:color w:val="000000"/>
              </w:rPr>
              <w:t>1 11 05020 00 0000 120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78,0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43,0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ind w:firstLineChars="100" w:firstLine="200"/>
              <w:rPr>
                <w:color w:val="000000"/>
              </w:rPr>
            </w:pPr>
            <w:r w:rsidRPr="007B26EB">
              <w:rPr>
                <w:color w:val="000000"/>
              </w:rPr>
              <w:t>1 11 05025 13 0000 120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78,0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43,0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ind w:firstLineChars="100" w:firstLine="200"/>
              <w:rPr>
                <w:color w:val="000000"/>
              </w:rPr>
            </w:pPr>
            <w:r w:rsidRPr="007B26EB">
              <w:rPr>
                <w:color w:val="000000"/>
              </w:rPr>
              <w:t>1 11 05070 00 0000 120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963,0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401,0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1 11 05075 13 0000 120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963,0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401,0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1 11 05300 00 0000 120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0,1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0,0 </w:t>
            </w:r>
          </w:p>
        </w:tc>
      </w:tr>
      <w:tr w:rsidR="007B26EB" w:rsidRPr="007B26EB" w:rsidTr="007B26EB">
        <w:trPr>
          <w:trHeight w:val="18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1 11 05314 13 0000 120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0,1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0,0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1 11 09000 00 0000 120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2 367,0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2 367,0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1 11 09045 13 0000 120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2 000,0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2 000,0 </w:t>
            </w:r>
          </w:p>
        </w:tc>
      </w:tr>
      <w:tr w:rsidR="007B26EB" w:rsidRPr="007B26EB" w:rsidTr="007B26EB">
        <w:trPr>
          <w:trHeight w:val="15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1 11 09080 13 0000 120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367,0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367,0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1 14 00000 00 0000 000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450,0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1 14 01000 00 0000 410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продажи квартир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450,0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ind w:firstLineChars="100" w:firstLine="200"/>
              <w:rPr>
                <w:color w:val="000000"/>
              </w:rPr>
            </w:pPr>
            <w:r w:rsidRPr="007B26EB">
              <w:rPr>
                <w:color w:val="000000"/>
              </w:rPr>
              <w:t>1 14 01050 13 0000 410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450,0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1 16 00000 00 0000 000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200,0 </w:t>
            </w:r>
          </w:p>
        </w:tc>
      </w:tr>
      <w:tr w:rsidR="007B26EB" w:rsidRPr="007B26EB" w:rsidTr="007B26EB">
        <w:trPr>
          <w:trHeight w:val="2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1 16 07000 01 0000 140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200,0 </w:t>
            </w:r>
          </w:p>
        </w:tc>
      </w:tr>
      <w:tr w:rsidR="007B26EB" w:rsidRPr="007B26EB" w:rsidTr="007B26EB">
        <w:trPr>
          <w:trHeight w:val="2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1 16 07010 13 0000 140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100,0 </w:t>
            </w:r>
          </w:p>
        </w:tc>
      </w:tr>
      <w:tr w:rsidR="007B26EB" w:rsidRPr="007B26EB" w:rsidTr="007B26EB">
        <w:trPr>
          <w:trHeight w:val="1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1 16 07090 13 0000 140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100,0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100,0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2 00 00000 00 0000 000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76 216,2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95 870,0 </w:t>
            </w:r>
          </w:p>
        </w:tc>
      </w:tr>
      <w:tr w:rsidR="007B26EB" w:rsidRPr="007B26EB" w:rsidTr="007B26EB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76 216,2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95 870,0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2 02 10000 00 0000 150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48 681,0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50 507,5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2 02 15001 00 0000 150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48 681,0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50 507,5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2 02 15001 13 0000 150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48 681,0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50 507,5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2 02 30000 00 0000 150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3 427,0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3 516,5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2 02 30024 00 0000 150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6,0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6,0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2 02 30024 13 0000 150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6,0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6,0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2 02 35930 00 0000 150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868,5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868,5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2 02 35930 13 0000 150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868,5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868,5 </w:t>
            </w:r>
          </w:p>
        </w:tc>
      </w:tr>
      <w:tr w:rsidR="007B26EB" w:rsidRPr="007B26EB" w:rsidTr="007B26EB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2 02 35118 00 0000 150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2 552,5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2 642,0 </w:t>
            </w:r>
          </w:p>
        </w:tc>
      </w:tr>
      <w:tr w:rsidR="007B26EB" w:rsidRPr="007B26EB" w:rsidTr="007B26EB">
        <w:trPr>
          <w:trHeight w:val="10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2 02 35118 13 0000 150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2 552,5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2 642,0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2 02 40000 00 0000 150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24 108,2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41 846,0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2 02 49999 00 0000 150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24 108,2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41 846,0 </w:t>
            </w:r>
          </w:p>
        </w:tc>
      </w:tr>
      <w:tr w:rsidR="007B26EB" w:rsidRPr="007B26EB" w:rsidTr="007B26E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2 02 49999 13 0000 150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24 108,2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41 846,0 </w:t>
            </w:r>
          </w:p>
        </w:tc>
      </w:tr>
      <w:tr w:rsidR="007B26EB" w:rsidRPr="007B26EB" w:rsidTr="007B26E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225 377,8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248 699,8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360" w:type="dxa"/>
        <w:tblInd w:w="5" w:type="dxa"/>
        <w:tblLook w:val="04A0" w:firstRow="1" w:lastRow="0" w:firstColumn="1" w:lastColumn="0" w:noHBand="0" w:noVBand="1"/>
      </w:tblPr>
      <w:tblGrid>
        <w:gridCol w:w="4200"/>
        <w:gridCol w:w="620"/>
        <w:gridCol w:w="620"/>
        <w:gridCol w:w="1320"/>
        <w:gridCol w:w="760"/>
        <w:gridCol w:w="1840"/>
      </w:tblGrid>
      <w:tr w:rsidR="007B26EB" w:rsidRPr="007B26EB" w:rsidTr="007B26EB">
        <w:trPr>
          <w:trHeight w:val="105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3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</w:tc>
      </w:tr>
      <w:tr w:rsidR="007B26EB" w:rsidRPr="007B26EB" w:rsidTr="007B26EB">
        <w:trPr>
          <w:trHeight w:val="124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2022 год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6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6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  <w:sz w:val="24"/>
                <w:szCs w:val="24"/>
              </w:rPr>
            </w:pPr>
            <w:r w:rsidRPr="007B26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  <w:sz w:val="24"/>
                <w:szCs w:val="24"/>
              </w:rPr>
            </w:pPr>
            <w:r w:rsidRPr="007B26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  <w:sz w:val="24"/>
                <w:szCs w:val="24"/>
              </w:rPr>
            </w:pPr>
            <w:r w:rsidRPr="007B26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тыс. рублей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Сумма на год</w:t>
            </w:r>
          </w:p>
        </w:tc>
      </w:tr>
      <w:tr w:rsidR="007B26EB" w:rsidRPr="007B26EB" w:rsidTr="007B26EB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6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71 516,9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7B26EB">
              <w:rPr>
                <w:color w:val="000000"/>
              </w:rPr>
              <w:t>деятельности  органов</w:t>
            </w:r>
            <w:proofErr w:type="gramEnd"/>
            <w:r w:rsidRPr="007B26EB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36 988,6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proofErr w:type="spellStart"/>
            <w:r w:rsidRPr="007B26EB">
              <w:rPr>
                <w:color w:val="000000"/>
              </w:rPr>
              <w:t>отчетност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36 892,7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36 688,1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36 329,8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36 304,8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36 304,8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36 304,8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7B26EB">
              <w:rPr>
                <w:color w:val="000000"/>
              </w:rPr>
              <w:t>деятельности  органов</w:t>
            </w:r>
            <w:proofErr w:type="gramEnd"/>
            <w:r w:rsidRPr="007B26EB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358,3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358,3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220,4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220,4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137,9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137,9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197,1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123,6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123,6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1 500,0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</w:tr>
      <w:tr w:rsidR="007B26EB" w:rsidRPr="007B26EB" w:rsidTr="007B26EB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29 876,4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7B26EB">
              <w:rPr>
                <w:color w:val="000000"/>
              </w:rPr>
              <w:t>системы  учета</w:t>
            </w:r>
            <w:proofErr w:type="gramEnd"/>
            <w:r w:rsidRPr="007B26EB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425,0</w:t>
            </w:r>
          </w:p>
        </w:tc>
      </w:tr>
      <w:tr w:rsidR="007B26EB" w:rsidRPr="007B26EB" w:rsidTr="007B26EB">
        <w:trPr>
          <w:trHeight w:val="20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7B26EB">
              <w:rPr>
                <w:color w:val="000000"/>
              </w:rPr>
              <w:t>характеристики  нуждаются</w:t>
            </w:r>
            <w:proofErr w:type="gramEnd"/>
            <w:r w:rsidRPr="007B26EB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29 216,4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28 220,4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7B26EB">
              <w:rPr>
                <w:color w:val="000000"/>
              </w:rPr>
              <w:t>деятельности  органов</w:t>
            </w:r>
            <w:proofErr w:type="gramEnd"/>
            <w:r w:rsidRPr="007B26EB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28 218,6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28 218,6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14 490,5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14 490,5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13 292,9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13 292,9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235,0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7B26EB">
              <w:rPr>
                <w:color w:val="000000"/>
              </w:rPr>
              <w:t>их  технического</w:t>
            </w:r>
            <w:proofErr w:type="gramEnd"/>
            <w:r w:rsidRPr="007B26EB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2 547,1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2 547,1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2 547,1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2 547,1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2 547,1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3 987,8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907,6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</w:tr>
      <w:tr w:rsidR="007B26EB" w:rsidRPr="007B26EB" w:rsidTr="007B26EB">
        <w:trPr>
          <w:trHeight w:val="3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7B26EB">
              <w:rPr>
                <w:color w:val="000000"/>
              </w:rPr>
              <w:t>Суругутского</w:t>
            </w:r>
            <w:proofErr w:type="spellEnd"/>
            <w:r w:rsidRPr="007B26EB">
              <w:rPr>
                <w:color w:val="000000"/>
              </w:rPr>
              <w:t xml:space="preserve">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1 729,4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1 729,4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1 729,4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121,5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121,5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121,5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121,5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1 350,8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1 350,8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19,4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15,4</w:t>
            </w:r>
          </w:p>
        </w:tc>
      </w:tr>
      <w:tr w:rsidR="007B26EB" w:rsidRPr="007B26EB" w:rsidTr="007B26EB">
        <w:trPr>
          <w:trHeight w:val="17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15,4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15,4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15,4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1 331,4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146,4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7B26EB">
              <w:rPr>
                <w:color w:val="000000"/>
              </w:rPr>
              <w:t>софинасирование</w:t>
            </w:r>
            <w:proofErr w:type="spellEnd"/>
            <w:r w:rsidRPr="007B26EB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41 248,2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39 181,5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39 181,5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39 181,5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5 782,5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5 782,5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5 782,5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5 782,5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982,5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982,5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982,5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982,5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70,0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proofErr w:type="spellStart"/>
            <w:r w:rsidRPr="007B26EB">
              <w:rPr>
                <w:color w:val="000000"/>
              </w:rPr>
              <w:t>диспетчиризации</w:t>
            </w:r>
            <w:proofErr w:type="spellEnd"/>
            <w:r w:rsidRPr="007B26EB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110 881,0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5 544,4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5 544,4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5 544,4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17 437,7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17 289,3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17 289,3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17 289,3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17 255,0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17 255,0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17 255,0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148,4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</w:pPr>
            <w:r w:rsidRPr="007B26EB"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</w:pPr>
            <w:r w:rsidRPr="007B26EB"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87 898,9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18 386,6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18 134,6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2 270,0</w:t>
            </w:r>
          </w:p>
        </w:tc>
      </w:tr>
      <w:tr w:rsidR="007B26EB" w:rsidRPr="007B26EB" w:rsidTr="007B26EB">
        <w:trPr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7B26EB">
              <w:rPr>
                <w:color w:val="000000"/>
              </w:rPr>
              <w:t>Сургутском</w:t>
            </w:r>
            <w:proofErr w:type="spellEnd"/>
            <w:r w:rsidRPr="007B26EB">
              <w:rPr>
                <w:color w:val="000000"/>
              </w:rPr>
              <w:t xml:space="preserve"> районе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512,5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362,5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362,5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362,5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7B26EB">
              <w:rPr>
                <w:color w:val="000000"/>
              </w:rPr>
              <w:t>средствами  для</w:t>
            </w:r>
            <w:proofErr w:type="gramEnd"/>
            <w:r w:rsidRPr="007B26EB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Муниципальная программа "Формирование комфортной городской среды </w:t>
            </w:r>
            <w:r w:rsidRPr="007B26EB">
              <w:rPr>
                <w:color w:val="000000"/>
              </w:rPr>
              <w:br/>
              <w:t>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69 512,3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"Благоустройство дворовых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68 912,3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57 686,5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</w:t>
            </w:r>
            <w:proofErr w:type="gramStart"/>
            <w:r w:rsidRPr="007B26EB">
              <w:rPr>
                <w:color w:val="000000"/>
              </w:rPr>
              <w:t>трансферты  на</w:t>
            </w:r>
            <w:proofErr w:type="gramEnd"/>
            <w:r w:rsidRPr="007B26EB">
              <w:rPr>
                <w:color w:val="000000"/>
              </w:rPr>
              <w:t xml:space="preserve"> благоустройство территорий мест общего пользования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56 951,5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56 951,5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56 951,5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735,0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11 225,8</w:t>
            </w:r>
          </w:p>
        </w:tc>
      </w:tr>
      <w:tr w:rsidR="007B26EB" w:rsidRPr="007B26EB" w:rsidTr="007B26EB">
        <w:trPr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Софинансирование</w:t>
            </w:r>
            <w:proofErr w:type="spellEnd"/>
            <w:r w:rsidRPr="007B26EB">
              <w:rPr>
                <w:color w:val="00000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2 325,9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2 325,9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2 325,9</w:t>
            </w:r>
          </w:p>
        </w:tc>
      </w:tr>
      <w:tr w:rsidR="007B26EB" w:rsidRPr="007B26EB" w:rsidTr="007B26EB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5 428,9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5 428,9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5 428,9</w:t>
            </w:r>
          </w:p>
        </w:tc>
      </w:tr>
      <w:tr w:rsidR="007B26EB" w:rsidRPr="007B26EB" w:rsidTr="007B26EB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Другие вопросы в области охраны </w:t>
            </w:r>
            <w:proofErr w:type="spellStart"/>
            <w:r w:rsidRPr="007B26EB">
              <w:rPr>
                <w:b/>
                <w:bCs/>
                <w:color w:val="000000"/>
              </w:rPr>
              <w:t>окуружающей</w:t>
            </w:r>
            <w:proofErr w:type="spellEnd"/>
            <w:r w:rsidRPr="007B26EB">
              <w:rPr>
                <w:b/>
                <w:bCs/>
                <w:color w:val="000000"/>
              </w:rPr>
              <w:t xml:space="preserve">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6,1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24 952,8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24 952,8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24 771,8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6 565,2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1 057,3</w:t>
            </w:r>
          </w:p>
        </w:tc>
      </w:tr>
      <w:tr w:rsidR="007B26EB" w:rsidRPr="007B26EB" w:rsidTr="007B26EB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845,8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845,8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845,8</w:t>
            </w:r>
          </w:p>
        </w:tc>
      </w:tr>
      <w:tr w:rsidR="007B26EB" w:rsidRPr="007B26EB" w:rsidTr="007B26EB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Софинансирование</w:t>
            </w:r>
            <w:proofErr w:type="spellEnd"/>
            <w:r w:rsidRPr="007B26EB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211,5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211,5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211,5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proofErr w:type="gramStart"/>
            <w:r w:rsidRPr="007B26EB">
              <w:rPr>
                <w:color w:val="000000"/>
              </w:rPr>
              <w:t>Подпрограмма«</w:t>
            </w:r>
            <w:proofErr w:type="gramEnd"/>
            <w:r w:rsidRPr="007B26EB">
              <w:rPr>
                <w:color w:val="000000"/>
              </w:rPr>
              <w:t>Поддержка</w:t>
            </w:r>
            <w:proofErr w:type="spellEnd"/>
            <w:r w:rsidRPr="007B26EB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181,0</w:t>
            </w:r>
          </w:p>
        </w:tc>
      </w:tr>
      <w:tr w:rsidR="007B26EB" w:rsidRPr="007B26EB" w:rsidTr="007B26EB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181,0</w:t>
            </w:r>
          </w:p>
        </w:tc>
      </w:tr>
      <w:tr w:rsidR="007B26EB" w:rsidRPr="007B26EB" w:rsidTr="007B26EB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</w:t>
            </w:r>
            <w:proofErr w:type="spellStart"/>
            <w:r w:rsidRPr="007B26EB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7B26EB">
              <w:rPr>
                <w:color w:val="000000"/>
              </w:rPr>
              <w:t>этонокультурному</w:t>
            </w:r>
            <w:proofErr w:type="spellEnd"/>
            <w:r w:rsidRPr="007B26EB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</w:t>
            </w:r>
            <w:proofErr w:type="spellStart"/>
            <w:r w:rsidRPr="007B26EB">
              <w:rPr>
                <w:color w:val="000000"/>
              </w:rPr>
              <w:t>мероприятие"Развитие</w:t>
            </w:r>
            <w:proofErr w:type="spellEnd"/>
            <w:r w:rsidRPr="007B26EB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7B26EB">
              <w:rPr>
                <w:color w:val="000000"/>
              </w:rPr>
              <w:t>слдужбы</w:t>
            </w:r>
            <w:proofErr w:type="spellEnd"/>
            <w:r w:rsidRPr="007B26EB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35 584,3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35 584,3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35 497,5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31 228,9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31 078,9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4 268,6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4 238,6</w:t>
            </w:r>
          </w:p>
        </w:tc>
      </w:tr>
      <w:tr w:rsidR="007B26EB" w:rsidRPr="007B26EB" w:rsidTr="007B26EB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3 136,7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3 136,7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3 136,7</w:t>
            </w:r>
          </w:p>
        </w:tc>
      </w:tr>
      <w:tr w:rsidR="007B26EB" w:rsidRPr="007B26EB" w:rsidTr="007B26EB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921,9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921,9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921,9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86,8</w:t>
            </w:r>
          </w:p>
        </w:tc>
      </w:tr>
      <w:tr w:rsidR="007B26EB" w:rsidRPr="007B26EB" w:rsidTr="007B26EB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86,8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7B26EB">
              <w:rPr>
                <w:color w:val="000000"/>
              </w:rPr>
              <w:t>этонокультурному</w:t>
            </w:r>
            <w:proofErr w:type="spellEnd"/>
            <w:r w:rsidRPr="007B26EB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295 031,4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500" w:type="dxa"/>
        <w:tblInd w:w="5" w:type="dxa"/>
        <w:tblLook w:val="04A0" w:firstRow="1" w:lastRow="0" w:firstColumn="1" w:lastColumn="0" w:noHBand="0" w:noVBand="1"/>
      </w:tblPr>
      <w:tblGrid>
        <w:gridCol w:w="4200"/>
        <w:gridCol w:w="620"/>
        <w:gridCol w:w="620"/>
        <w:gridCol w:w="1320"/>
        <w:gridCol w:w="516"/>
        <w:gridCol w:w="1120"/>
        <w:gridCol w:w="1120"/>
      </w:tblGrid>
      <w:tr w:rsidR="007B26EB" w:rsidRPr="007B26EB" w:rsidTr="007B26EB">
        <w:trPr>
          <w:trHeight w:val="105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4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</w:tc>
      </w:tr>
      <w:tr w:rsidR="007B26EB" w:rsidRPr="007B26EB" w:rsidTr="007B26EB">
        <w:trPr>
          <w:trHeight w:val="1245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2023 и 2024 годов</w:t>
            </w:r>
          </w:p>
        </w:tc>
      </w:tr>
      <w:tr w:rsidR="007B26EB" w:rsidRPr="007B26EB" w:rsidTr="007B26EB">
        <w:trPr>
          <w:trHeight w:val="315"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тыс. рублей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ВР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Сумма на год</w:t>
            </w:r>
          </w:p>
        </w:tc>
      </w:tr>
      <w:tr w:rsidR="007B26EB" w:rsidRPr="007B26EB" w:rsidTr="007B26EB">
        <w:trPr>
          <w:trHeight w:val="420"/>
        </w:trPr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2024</w:t>
            </w:r>
          </w:p>
        </w:tc>
      </w:tr>
      <w:tr w:rsidR="007B26EB" w:rsidRPr="007B26EB" w:rsidTr="007B26EB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77 309,5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83 096,2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7B26EB">
              <w:rPr>
                <w:color w:val="000000"/>
              </w:rPr>
              <w:t>деятельности  органов</w:t>
            </w:r>
            <w:proofErr w:type="gramEnd"/>
            <w:r w:rsidRPr="007B26EB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37 916,4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37 802,1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proofErr w:type="spellStart"/>
            <w:r w:rsidRPr="007B26EB">
              <w:rPr>
                <w:color w:val="000000"/>
              </w:rPr>
              <w:t>отчетност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37 820,5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37 706,2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37 401,5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37 401,6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37 043,2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37 043,3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37 018,3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37 018,3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37 018,3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7B26EB">
              <w:rPr>
                <w:color w:val="000000"/>
              </w:rPr>
              <w:t>деятельности  органов</w:t>
            </w:r>
            <w:proofErr w:type="gramEnd"/>
            <w:r w:rsidRPr="007B26EB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358,3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358,3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220,4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220,4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137,9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137,9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297,1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223,6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223,6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298,5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298,5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298,5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298,5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298,5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298,5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36 041,9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41 943,7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7B26EB">
              <w:rPr>
                <w:color w:val="000000"/>
              </w:rPr>
              <w:t>системы  учета</w:t>
            </w:r>
            <w:proofErr w:type="gramEnd"/>
            <w:r w:rsidRPr="007B26EB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320,0</w:t>
            </w:r>
          </w:p>
        </w:tc>
      </w:tr>
      <w:tr w:rsidR="007B26EB" w:rsidRPr="007B26EB" w:rsidTr="007B26EB">
        <w:trPr>
          <w:trHeight w:val="20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7B26EB">
              <w:rPr>
                <w:color w:val="000000"/>
              </w:rPr>
              <w:t>характеристики  нуждаются</w:t>
            </w:r>
            <w:proofErr w:type="gramEnd"/>
            <w:r w:rsidRPr="007B26EB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30 240,8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30 221,8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29 244,8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29 225,8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7B26EB">
              <w:rPr>
                <w:color w:val="000000"/>
              </w:rPr>
              <w:t>деятельности  органов</w:t>
            </w:r>
            <w:proofErr w:type="gramEnd"/>
            <w:r w:rsidRPr="007B26EB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29 243,0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29 224,0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29 243,0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29 224,0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15 664,9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15 645,9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15 664,9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15 645,9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13 142,9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13 142,9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13 142,9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13 142,9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1 235,0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"Выплата выкупной цены за изымаемое жилое помещение собственникам жилых помещений"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1310200000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235,0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7B26EB">
              <w:rPr>
                <w:color w:val="000000"/>
              </w:rPr>
              <w:t>их  технического</w:t>
            </w:r>
            <w:proofErr w:type="gramEnd"/>
            <w:r w:rsidRPr="007B26EB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4 946,1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10 166,9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4 946,1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10 166,9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4019999999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4 946,1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10 166,9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4019999999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4 946,1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10 166,9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4019999999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4 946,1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10 166,9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2 720,1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2 720,1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2 630,6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2 720,1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2 630,6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2 720,1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2 630,6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2 720,1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2 642,0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2 642,0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2 642,0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3 886,5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3 885,7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907,6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</w:tr>
      <w:tr w:rsidR="007B26EB" w:rsidRPr="007B26EB" w:rsidTr="007B26EB">
        <w:trPr>
          <w:trHeight w:val="3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7B26EB">
              <w:rPr>
                <w:color w:val="000000"/>
              </w:rPr>
              <w:t>Суругутского</w:t>
            </w:r>
            <w:proofErr w:type="spellEnd"/>
            <w:r w:rsidRPr="007B26EB">
              <w:rPr>
                <w:color w:val="000000"/>
              </w:rPr>
              <w:t xml:space="preserve">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1 637,9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1 637,9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1 637,9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1 637,9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1 637,9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1 637,9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1 341,0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1 340,2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1 341,0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1 340,2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1 337,0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1 336,2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151,2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75,6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75,6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75,6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7B26EB">
              <w:rPr>
                <w:color w:val="000000"/>
              </w:rPr>
              <w:t>софинасирование</w:t>
            </w:r>
            <w:proofErr w:type="spellEnd"/>
            <w:r w:rsidRPr="007B26EB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75,6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75,6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75,6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41 072,8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41 072,8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39 006,1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39 006,1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39 006,1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39 006,1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39 006,1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39 006,1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70,0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proofErr w:type="spellStart"/>
            <w:r w:rsidRPr="007B26EB">
              <w:rPr>
                <w:color w:val="000000"/>
              </w:rPr>
              <w:t>диспетчиризации</w:t>
            </w:r>
            <w:proofErr w:type="spellEnd"/>
            <w:r w:rsidRPr="007B26EB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41 213,7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59 577,6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5 544,4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5 544,4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5 544,4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5 544,4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5 544,4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5 544,4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17 682,7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36 046,6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17 534,3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35 898,2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17 534,3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35 898,2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17 534,3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35 898,2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0410182591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15 863,9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0410182591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15 863,9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0410182591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15 863,9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Софинансирование</w:t>
            </w:r>
            <w:proofErr w:type="spellEnd"/>
            <w:r w:rsidRPr="007B26EB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04101S2591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3 966,0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04101S2591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3 966,0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04101S2591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3 966,0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16 034,0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16 034,0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16 034,0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148,4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0710489138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0710489138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</w:pPr>
            <w:r w:rsidRPr="007B26EB">
              <w:t>0710489138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</w:pPr>
            <w:r w:rsidRPr="007B26EB">
              <w:t>0720389138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17 986,6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17 986,6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17 986,6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17 986,6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17 734,6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362,5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212,5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212,5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212,5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7B26EB">
              <w:rPr>
                <w:color w:val="000000"/>
              </w:rPr>
              <w:t>средствами  для</w:t>
            </w:r>
            <w:proofErr w:type="gramEnd"/>
            <w:r w:rsidRPr="007B26EB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Другие вопросы в области охраны </w:t>
            </w:r>
            <w:proofErr w:type="spellStart"/>
            <w:r w:rsidRPr="007B26EB">
              <w:rPr>
                <w:b/>
                <w:bCs/>
                <w:color w:val="000000"/>
              </w:rPr>
              <w:t>окуружающей</w:t>
            </w:r>
            <w:proofErr w:type="spellEnd"/>
            <w:r w:rsidRPr="007B26EB">
              <w:rPr>
                <w:b/>
                <w:bCs/>
                <w:color w:val="000000"/>
              </w:rPr>
              <w:t xml:space="preserve">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24 645,0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24 645,0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25 089,4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24 464,0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6 882,8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6 257,4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1 374,9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749,5</w:t>
            </w:r>
          </w:p>
        </w:tc>
      </w:tr>
      <w:tr w:rsidR="007B26EB" w:rsidRPr="007B26EB" w:rsidTr="007B26EB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599,6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599,6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599,6</w:t>
            </w:r>
          </w:p>
        </w:tc>
      </w:tr>
      <w:tr w:rsidR="007B26EB" w:rsidRPr="007B26EB" w:rsidTr="007B26EB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Софинансирование</w:t>
            </w:r>
            <w:proofErr w:type="spellEnd"/>
            <w:r w:rsidRPr="007B26EB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149,9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149,9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149,9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proofErr w:type="gramStart"/>
            <w:r w:rsidRPr="007B26EB">
              <w:rPr>
                <w:color w:val="000000"/>
              </w:rPr>
              <w:t>Подпрограмма«</w:t>
            </w:r>
            <w:proofErr w:type="gramEnd"/>
            <w:r w:rsidRPr="007B26EB">
              <w:rPr>
                <w:color w:val="000000"/>
              </w:rPr>
              <w:t>Поддержка</w:t>
            </w:r>
            <w:proofErr w:type="spellEnd"/>
            <w:r w:rsidRPr="007B26EB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Субсидии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181,0</w:t>
            </w:r>
          </w:p>
        </w:tc>
      </w:tr>
      <w:tr w:rsidR="007B26EB" w:rsidRPr="007B26EB" w:rsidTr="007B26EB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181,0</w:t>
            </w:r>
          </w:p>
        </w:tc>
      </w:tr>
      <w:tr w:rsidR="007B26EB" w:rsidRPr="007B26EB" w:rsidTr="007B26EB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</w:t>
            </w:r>
            <w:proofErr w:type="spellStart"/>
            <w:r w:rsidRPr="007B26EB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7B26EB">
              <w:rPr>
                <w:color w:val="000000"/>
              </w:rPr>
              <w:t>этонокультурному</w:t>
            </w:r>
            <w:proofErr w:type="spellEnd"/>
            <w:r w:rsidRPr="007B26EB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Основное </w:t>
            </w:r>
            <w:proofErr w:type="spellStart"/>
            <w:r w:rsidRPr="007B26EB">
              <w:rPr>
                <w:color w:val="000000"/>
              </w:rPr>
              <w:t>мероприятие"Развитие</w:t>
            </w:r>
            <w:proofErr w:type="spellEnd"/>
            <w:r w:rsidRPr="007B26EB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7B26EB">
              <w:rPr>
                <w:color w:val="000000"/>
              </w:rPr>
              <w:t>слдужбы</w:t>
            </w:r>
            <w:proofErr w:type="spellEnd"/>
            <w:r w:rsidRPr="007B26EB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31 525,7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31 525,7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31 438,9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31 438,9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31 228,9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31 228,9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31 078,9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31 078,9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86,8</w:t>
            </w:r>
          </w:p>
        </w:tc>
      </w:tr>
      <w:tr w:rsidR="007B26EB" w:rsidRPr="007B26EB" w:rsidTr="007B26EB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86,8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7B26EB">
              <w:rPr>
                <w:color w:val="000000"/>
              </w:rPr>
              <w:t>этонокультурному</w:t>
            </w:r>
            <w:proofErr w:type="spellEnd"/>
            <w:r w:rsidRPr="007B26EB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225 377,8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248 699,8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8780" w:type="dxa"/>
        <w:tblInd w:w="5" w:type="dxa"/>
        <w:tblLook w:val="04A0" w:firstRow="1" w:lastRow="0" w:firstColumn="1" w:lastColumn="0" w:noHBand="0" w:noVBand="1"/>
      </w:tblPr>
      <w:tblGrid>
        <w:gridCol w:w="5140"/>
        <w:gridCol w:w="1560"/>
        <w:gridCol w:w="760"/>
        <w:gridCol w:w="1320"/>
      </w:tblGrid>
      <w:tr w:rsidR="007B26EB" w:rsidRPr="007B26EB" w:rsidTr="007B26EB">
        <w:trPr>
          <w:trHeight w:val="90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5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</w:tc>
      </w:tr>
      <w:tr w:rsidR="007B26EB" w:rsidRPr="007B26EB" w:rsidTr="007B26EB">
        <w:trPr>
          <w:trHeight w:val="124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2022 год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6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  <w:sz w:val="24"/>
                <w:szCs w:val="24"/>
              </w:rPr>
            </w:pPr>
            <w:r w:rsidRPr="007B26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  <w:sz w:val="24"/>
                <w:szCs w:val="24"/>
              </w:rPr>
            </w:pPr>
            <w:r w:rsidRPr="007B26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тыс. рублей</w:t>
            </w:r>
          </w:p>
        </w:tc>
      </w:tr>
      <w:tr w:rsidR="007B26EB" w:rsidRPr="007B26EB" w:rsidTr="007B26EB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Сумма на год</w:t>
            </w:r>
          </w:p>
        </w:tc>
      </w:tr>
      <w:tr w:rsidR="007B26EB" w:rsidRPr="007B26EB" w:rsidTr="007B26E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</w:t>
            </w:r>
          </w:p>
        </w:tc>
      </w:tr>
      <w:tr w:rsidR="007B26EB" w:rsidRPr="007B26EB" w:rsidTr="007B26EB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35 497,5 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31 228,9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31 078,9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4 268,6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4 238,6</w:t>
            </w:r>
          </w:p>
        </w:tc>
      </w:tr>
      <w:tr w:rsidR="007B26EB" w:rsidRPr="007B26EB" w:rsidTr="007B26EB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3 136,7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3 136,7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3 136,7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921,9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921,9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921,9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24 771,8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6 565,2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845,8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845,8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845,8</w:t>
            </w:r>
          </w:p>
        </w:tc>
      </w:tr>
      <w:tr w:rsidR="007B26EB" w:rsidRPr="007B26EB" w:rsidTr="007B26EB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Софинансирование</w:t>
            </w:r>
            <w:proofErr w:type="spellEnd"/>
            <w:r w:rsidRPr="007B26EB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211,5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211,5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211,5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proofErr w:type="gramStart"/>
            <w:r w:rsidRPr="007B26EB">
              <w:rPr>
                <w:color w:val="000000"/>
              </w:rPr>
              <w:t>Подпрограмма«</w:t>
            </w:r>
            <w:proofErr w:type="gramEnd"/>
            <w:r w:rsidRPr="007B26EB">
              <w:rPr>
                <w:color w:val="000000"/>
              </w:rPr>
              <w:t>Поддержка</w:t>
            </w:r>
            <w:proofErr w:type="spellEnd"/>
            <w:r w:rsidRPr="007B26EB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</w:tr>
      <w:tr w:rsidR="007B26EB" w:rsidRPr="007B26EB" w:rsidTr="007B26EB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22 859,8 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17 289,3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17 289,3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17 255,0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17 255,0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17 255,0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5 550,5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proofErr w:type="spellStart"/>
            <w:r w:rsidRPr="007B26EB">
              <w:rPr>
                <w:color w:val="000000"/>
              </w:rPr>
              <w:t>диспетчиризации</w:t>
            </w:r>
            <w:proofErr w:type="spellEnd"/>
            <w:r w:rsidRPr="007B26EB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10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41 078,2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39 181,5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5 782,5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5 782,5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5 782,5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5 782,5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982,5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982,5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982,5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982,5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18 486,6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18 234,6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2 270,0</w:t>
            </w:r>
          </w:p>
        </w:tc>
      </w:tr>
      <w:tr w:rsidR="007B26EB" w:rsidRPr="007B26EB" w:rsidTr="007B26EB">
        <w:trPr>
          <w:trHeight w:val="102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7B26EB">
              <w:rPr>
                <w:color w:val="000000"/>
              </w:rPr>
              <w:t>Сургутском</w:t>
            </w:r>
            <w:proofErr w:type="spellEnd"/>
            <w:r w:rsidRPr="007B26EB">
              <w:rPr>
                <w:color w:val="000000"/>
              </w:rPr>
              <w:t xml:space="preserve"> районе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512,5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512,5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512,5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512,5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7B26EB">
              <w:rPr>
                <w:color w:val="000000"/>
              </w:rPr>
              <w:t>средствами  для</w:t>
            </w:r>
            <w:proofErr w:type="gramEnd"/>
            <w:r w:rsidRPr="007B26EB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3 228,6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1 739,7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121,5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121,5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121,5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121,5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18,3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</w:pPr>
            <w:r w:rsidRPr="007B26EB"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</w:t>
            </w:r>
            <w:proofErr w:type="spellStart"/>
            <w:r w:rsidRPr="007B26EB">
              <w:rPr>
                <w:color w:val="000000"/>
              </w:rPr>
              <w:t>мероприятие"Проведение</w:t>
            </w:r>
            <w:proofErr w:type="spellEnd"/>
            <w:r w:rsidRPr="007B26EB">
              <w:rPr>
                <w:color w:val="000000"/>
              </w:rPr>
              <w:t xml:space="preserve">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157,5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153,5</w:t>
            </w:r>
          </w:p>
        </w:tc>
      </w:tr>
      <w:tr w:rsidR="007B26EB" w:rsidRPr="007B26EB" w:rsidTr="007B26EB">
        <w:trPr>
          <w:trHeight w:val="127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15,4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15,4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15,4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1 331,4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146,4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7B26EB">
              <w:rPr>
                <w:color w:val="000000"/>
              </w:rPr>
              <w:t>софинасирование</w:t>
            </w:r>
            <w:proofErr w:type="spellEnd"/>
            <w:r w:rsidRPr="007B26EB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3 756,4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425,0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7B26EB">
              <w:rPr>
                <w:color w:val="000000"/>
              </w:rPr>
              <w:t>системы  учета</w:t>
            </w:r>
            <w:proofErr w:type="gramEnd"/>
            <w:r w:rsidRPr="007B26EB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425,0</w:t>
            </w:r>
          </w:p>
        </w:tc>
      </w:tr>
      <w:tr w:rsidR="007B26EB" w:rsidRPr="007B26EB" w:rsidTr="007B26EB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7B26EB">
              <w:rPr>
                <w:color w:val="000000"/>
              </w:rPr>
              <w:t>характеристики  нуждаются</w:t>
            </w:r>
            <w:proofErr w:type="gramEnd"/>
            <w:r w:rsidRPr="007B26EB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110,0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80,0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135,0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135,0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135,0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135,0</w:t>
            </w:r>
          </w:p>
        </w:tc>
      </w:tr>
      <w:tr w:rsidR="007B26EB" w:rsidRPr="007B26EB" w:rsidTr="007B26EB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72 855,7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67 960,4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39 333,7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36 304,8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36 304,8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36 304,8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7B26EB">
              <w:rPr>
                <w:color w:val="000000"/>
              </w:rPr>
              <w:t>деятельности  органов</w:t>
            </w:r>
            <w:proofErr w:type="gramEnd"/>
            <w:r w:rsidRPr="007B26EB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408,1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383,1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222,2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222,2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160,9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160,9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28 218,6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28 218,6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14 490,5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14 490,5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13 292,9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13 292,9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197,1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123,6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123,6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4 458,2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</w:tr>
      <w:tr w:rsidR="007B26EB" w:rsidRPr="007B26EB" w:rsidTr="007B26EB">
        <w:trPr>
          <w:trHeight w:val="25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7B26EB">
              <w:rPr>
                <w:color w:val="000000"/>
              </w:rPr>
              <w:t>Суругутского</w:t>
            </w:r>
            <w:proofErr w:type="spellEnd"/>
            <w:r w:rsidRPr="007B26EB">
              <w:rPr>
                <w:color w:val="000000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2 547,1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</w:tr>
      <w:tr w:rsidR="007B26EB" w:rsidRPr="007B26EB" w:rsidTr="007B26E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7B26EB">
              <w:rPr>
                <w:color w:val="000000"/>
              </w:rPr>
              <w:t>слдужбы</w:t>
            </w:r>
            <w:proofErr w:type="spellEnd"/>
            <w:r w:rsidRPr="007B26EB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69 512,3</w:t>
            </w:r>
          </w:p>
        </w:tc>
      </w:tr>
      <w:tr w:rsidR="007B26EB" w:rsidRPr="007B26EB" w:rsidTr="007B26EB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</w:tr>
      <w:tr w:rsidR="007B26EB" w:rsidRPr="007B26EB" w:rsidTr="007B26EB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"Благоустройство дворовых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</w:tr>
      <w:tr w:rsidR="007B26EB" w:rsidRPr="007B26EB" w:rsidTr="007B26EB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</w:tr>
      <w:tr w:rsidR="007B26EB" w:rsidRPr="007B26EB" w:rsidTr="007B26EB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68 912,3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57 686,5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</w:t>
            </w:r>
            <w:proofErr w:type="gramStart"/>
            <w:r w:rsidRPr="007B26EB">
              <w:rPr>
                <w:color w:val="000000"/>
              </w:rPr>
              <w:t>трансферты  на</w:t>
            </w:r>
            <w:proofErr w:type="gramEnd"/>
            <w:r w:rsidRPr="007B26EB">
              <w:rPr>
                <w:color w:val="000000"/>
              </w:rPr>
              <w:t xml:space="preserve"> благоустройство территорий мест общего пользования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56 951,5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56 951,5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56 951,5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735,0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735,0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735,0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11 225,8</w:t>
            </w:r>
          </w:p>
        </w:tc>
      </w:tr>
      <w:tr w:rsidR="007B26EB" w:rsidRPr="007B26EB" w:rsidTr="007B26EB">
        <w:trPr>
          <w:trHeight w:val="102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Софинансирование</w:t>
            </w:r>
            <w:proofErr w:type="spellEnd"/>
            <w:r w:rsidRPr="007B26EB">
              <w:rPr>
                <w:color w:val="00000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2 325,9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2 325,9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2 325,9</w:t>
            </w:r>
          </w:p>
        </w:tc>
      </w:tr>
      <w:tr w:rsidR="007B26EB" w:rsidRPr="007B26EB" w:rsidTr="007B26EB">
        <w:trPr>
          <w:trHeight w:val="5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5 428,9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5 428,9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5 428,9</w:t>
            </w:r>
          </w:p>
        </w:tc>
      </w:tr>
      <w:tr w:rsidR="007B26EB" w:rsidRPr="007B26EB" w:rsidTr="007B26EB">
        <w:trPr>
          <w:trHeight w:val="5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235,0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235,0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7B26EB">
              <w:rPr>
                <w:color w:val="000000"/>
              </w:rPr>
              <w:t>их  технического</w:t>
            </w:r>
            <w:proofErr w:type="gramEnd"/>
            <w:r w:rsidRPr="007B26EB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267,8</w:t>
            </w:r>
          </w:p>
        </w:tc>
      </w:tr>
      <w:tr w:rsidR="007B26EB" w:rsidRPr="007B26EB" w:rsidTr="007B26EB">
        <w:trPr>
          <w:trHeight w:val="18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267,8</w:t>
            </w:r>
          </w:p>
        </w:tc>
      </w:tr>
      <w:tr w:rsidR="007B26EB" w:rsidRPr="007B26EB" w:rsidTr="007B26EB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102,0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</w:t>
            </w:r>
            <w:proofErr w:type="spellStart"/>
            <w:r w:rsidRPr="007B26EB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102,0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102,0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102,0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7B26EB">
              <w:rPr>
                <w:color w:val="000000"/>
              </w:rPr>
              <w:t>этонокультурному</w:t>
            </w:r>
            <w:proofErr w:type="spellEnd"/>
            <w:r w:rsidRPr="007B26EB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55,8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55,8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55,8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55,8</w:t>
            </w:r>
          </w:p>
        </w:tc>
      </w:tr>
      <w:tr w:rsidR="007B26EB" w:rsidRPr="007B26EB" w:rsidTr="007B26EB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</w:t>
            </w:r>
            <w:proofErr w:type="spellStart"/>
            <w:r w:rsidRPr="007B26EB">
              <w:rPr>
                <w:color w:val="000000"/>
              </w:rPr>
              <w:t>мероприятие"Развитие</w:t>
            </w:r>
            <w:proofErr w:type="spellEnd"/>
            <w:r w:rsidRPr="007B26EB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1 600,0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Специальные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295 031,4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080" w:type="dxa"/>
        <w:tblInd w:w="5" w:type="dxa"/>
        <w:tblLook w:val="04A0" w:firstRow="1" w:lastRow="0" w:firstColumn="1" w:lastColumn="0" w:noHBand="0" w:noVBand="1"/>
      </w:tblPr>
      <w:tblGrid>
        <w:gridCol w:w="4820"/>
        <w:gridCol w:w="1560"/>
        <w:gridCol w:w="540"/>
        <w:gridCol w:w="1120"/>
        <w:gridCol w:w="1040"/>
      </w:tblGrid>
      <w:tr w:rsidR="007B26EB" w:rsidRPr="007B26EB" w:rsidTr="007B26EB">
        <w:trPr>
          <w:trHeight w:val="9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6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</w:tc>
      </w:tr>
      <w:tr w:rsidR="007B26EB" w:rsidRPr="007B26EB" w:rsidTr="007B26EB">
        <w:trPr>
          <w:trHeight w:val="124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2023 и 2024 годов</w:t>
            </w:r>
          </w:p>
        </w:tc>
      </w:tr>
      <w:tr w:rsidR="007B26EB" w:rsidRPr="007B26EB" w:rsidTr="007B26EB">
        <w:trPr>
          <w:trHeight w:val="315"/>
        </w:trPr>
        <w:tc>
          <w:tcPr>
            <w:tcW w:w="9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тыс. рублей</w:t>
            </w:r>
          </w:p>
        </w:tc>
      </w:tr>
      <w:tr w:rsidR="007B26EB" w:rsidRPr="007B26EB" w:rsidTr="007B26EB">
        <w:trPr>
          <w:trHeight w:val="51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ВР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Сумма на год</w:t>
            </w:r>
          </w:p>
        </w:tc>
      </w:tr>
      <w:tr w:rsidR="007B26EB" w:rsidRPr="007B26EB" w:rsidTr="007B26EB">
        <w:trPr>
          <w:trHeight w:val="51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2024</w:t>
            </w:r>
          </w:p>
        </w:tc>
      </w:tr>
      <w:tr w:rsidR="007B26EB" w:rsidRPr="007B26EB" w:rsidTr="007B26EB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5</w:t>
            </w:r>
          </w:p>
        </w:tc>
      </w:tr>
      <w:tr w:rsidR="007B26EB" w:rsidRPr="007B26EB" w:rsidTr="007B26E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31 438,9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31 438,9 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31 228,9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31 228,9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31 078,9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31 078,9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210,0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25 089,4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24 464,0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6 882,8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6 257,4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</w:tr>
      <w:tr w:rsidR="007B26EB" w:rsidRPr="007B26EB" w:rsidTr="007B26EB">
        <w:trPr>
          <w:trHeight w:val="7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599,6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599,6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599,6</w:t>
            </w:r>
          </w:p>
        </w:tc>
      </w:tr>
      <w:tr w:rsidR="007B26EB" w:rsidRPr="007B26EB" w:rsidTr="007B26EB">
        <w:trPr>
          <w:trHeight w:val="7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Софинансирование</w:t>
            </w:r>
            <w:proofErr w:type="spellEnd"/>
            <w:r w:rsidRPr="007B26EB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149,9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149,9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149,9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proofErr w:type="gramStart"/>
            <w:r w:rsidRPr="007B26EB">
              <w:rPr>
                <w:color w:val="000000"/>
              </w:rPr>
              <w:t>Подпрограмма«</w:t>
            </w:r>
            <w:proofErr w:type="gramEnd"/>
            <w:r w:rsidRPr="007B26EB">
              <w:rPr>
                <w:color w:val="000000"/>
              </w:rPr>
              <w:t>Поддержка</w:t>
            </w:r>
            <w:proofErr w:type="spellEnd"/>
            <w:r w:rsidRPr="007B26EB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</w:tr>
      <w:tr w:rsidR="007B26EB" w:rsidRPr="007B26EB" w:rsidTr="007B26E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23 104,7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41 468,6 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17 534,3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35 898,2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17 534,3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35 898,2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0410182591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15 863,9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0410182591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15 863,9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0410182591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15 863,9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Софинансирование</w:t>
            </w:r>
            <w:proofErr w:type="spellEnd"/>
            <w:r w:rsidRPr="007B26EB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04101S2591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3 966,0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04101S2591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3 966,0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04101S2591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3 966,0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межбюджетные трансферты на ремонт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16 034,0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16 034,0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16 034,0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5 550,4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5 550,4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proofErr w:type="spellStart"/>
            <w:r w:rsidRPr="007B26EB">
              <w:rPr>
                <w:color w:val="000000"/>
              </w:rPr>
              <w:t>диспетчиризации</w:t>
            </w:r>
            <w:proofErr w:type="spellEnd"/>
            <w:r w:rsidRPr="007B26EB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</w:tr>
      <w:tr w:rsidR="007B26EB" w:rsidRPr="007B26EB" w:rsidTr="007B26EB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40 902,8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40 902,8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39 006,1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39 006,1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6 407,1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182,5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18 086,6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18 086,6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17 834,6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17 834,6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362,5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212,5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212,5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212,5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7B26EB">
              <w:rPr>
                <w:color w:val="000000"/>
              </w:rPr>
              <w:t>средствами  для</w:t>
            </w:r>
            <w:proofErr w:type="gramEnd"/>
            <w:r w:rsidRPr="007B26EB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3 127,3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3 126,5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1 648,2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1 648,2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18,3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0710489138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0710489138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</w:pPr>
            <w:r w:rsidRPr="007B26EB">
              <w:t>0710489138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</w:t>
            </w:r>
            <w:proofErr w:type="spellStart"/>
            <w:r w:rsidRPr="007B26EB">
              <w:rPr>
                <w:color w:val="000000"/>
              </w:rPr>
              <w:t>мероприятие"Проведение</w:t>
            </w:r>
            <w:proofErr w:type="spellEnd"/>
            <w:r w:rsidRPr="007B26EB">
              <w:rPr>
                <w:color w:val="000000"/>
              </w:rPr>
              <w:t xml:space="preserve">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142,1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1 337,0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1 336,2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151,2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75,6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75,6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75,6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7B26EB">
              <w:rPr>
                <w:color w:val="000000"/>
              </w:rPr>
              <w:t>софинасирование</w:t>
            </w:r>
            <w:proofErr w:type="spellEnd"/>
            <w:r w:rsidRPr="007B26EB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75,6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75,6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75,6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1 911,8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1 619,9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1 524,0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320,0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7B26EB">
              <w:rPr>
                <w:color w:val="000000"/>
              </w:rPr>
              <w:t>системы  учета</w:t>
            </w:r>
            <w:proofErr w:type="gramEnd"/>
            <w:r w:rsidRPr="007B26EB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7B26EB">
              <w:rPr>
                <w:color w:val="000000"/>
              </w:rPr>
              <w:t>характеристики  нуждаются</w:t>
            </w:r>
            <w:proofErr w:type="gramEnd"/>
            <w:r w:rsidRPr="007B26EB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</w:tr>
      <w:tr w:rsidR="007B26EB" w:rsidRPr="007B26EB" w:rsidTr="007B26EB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74 891,4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74 847,6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69 698,2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69 679,3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40 047,1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40 047,2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37 018,2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37 018,3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37 018,2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37 018,3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37 018,2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37 018,3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7B26EB">
              <w:rPr>
                <w:color w:val="000000"/>
              </w:rPr>
              <w:t>деятельности  органов</w:t>
            </w:r>
            <w:proofErr w:type="gramEnd"/>
            <w:r w:rsidRPr="007B26EB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408,1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383,1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383,1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222,2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222,2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160,9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160,9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29 243,0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29 224,0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29 243,0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29 224,0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15 664,9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15 645,9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15 664,9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15 645,9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13 142,9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13 142,9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13 142,9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13 142,9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297,1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223,6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223,6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4 541,7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4 631,2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</w:tr>
      <w:tr w:rsidR="007B26EB" w:rsidRPr="007B26EB" w:rsidTr="007B26EB">
        <w:trPr>
          <w:trHeight w:val="25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7B26EB">
              <w:rPr>
                <w:color w:val="000000"/>
              </w:rPr>
              <w:t>Суругутского</w:t>
            </w:r>
            <w:proofErr w:type="spellEnd"/>
            <w:r w:rsidRPr="007B26EB">
              <w:rPr>
                <w:color w:val="000000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2 630,6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2 720,1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2 552,5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2 642,0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2 552,5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2 642,0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2 552,5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2 642,0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</w:tr>
      <w:tr w:rsidR="007B26EB" w:rsidRPr="007B26EB" w:rsidTr="007B26EB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7B26EB">
              <w:rPr>
                <w:color w:val="000000"/>
              </w:rPr>
              <w:t>слдужбы</w:t>
            </w:r>
            <w:proofErr w:type="spellEnd"/>
            <w:r w:rsidRPr="007B26EB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</w:tr>
      <w:tr w:rsidR="007B26EB" w:rsidRPr="007B26EB" w:rsidTr="007B26EB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535,0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1 235,0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"Выплата выкупной цены за изымаемое жилое помещение собственникам жилых помещений"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1 000,0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1 000,0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1 000,0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235,0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7B26EB">
              <w:rPr>
                <w:color w:val="000000"/>
              </w:rPr>
              <w:t>их  технического</w:t>
            </w:r>
            <w:proofErr w:type="gramEnd"/>
            <w:r w:rsidRPr="007B26EB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</w:tr>
      <w:tr w:rsidR="007B26EB" w:rsidRPr="007B26EB" w:rsidTr="007B26EB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267,8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267,8</w:t>
            </w:r>
          </w:p>
        </w:tc>
      </w:tr>
      <w:tr w:rsidR="007B26EB" w:rsidRPr="007B26EB" w:rsidTr="007B26EB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267,8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267,8</w:t>
            </w:r>
          </w:p>
        </w:tc>
      </w:tr>
      <w:tr w:rsidR="007B26EB" w:rsidRPr="007B26EB" w:rsidTr="007B26EB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102,0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</w:t>
            </w:r>
            <w:proofErr w:type="spellStart"/>
            <w:r w:rsidRPr="007B26EB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102,0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102,0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102,0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7B26EB">
              <w:rPr>
                <w:color w:val="000000"/>
              </w:rPr>
              <w:t>этонокультурному</w:t>
            </w:r>
            <w:proofErr w:type="spellEnd"/>
            <w:r w:rsidRPr="007B26EB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55,8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55,8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55,8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55,8</w:t>
            </w:r>
          </w:p>
        </w:tc>
      </w:tr>
      <w:tr w:rsidR="007B26EB" w:rsidRPr="007B26EB" w:rsidTr="007B26EB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</w:t>
            </w:r>
            <w:proofErr w:type="spellStart"/>
            <w:r w:rsidRPr="007B26EB">
              <w:rPr>
                <w:color w:val="000000"/>
              </w:rPr>
              <w:t>мероприятие"Развитие</w:t>
            </w:r>
            <w:proofErr w:type="spellEnd"/>
            <w:r w:rsidRPr="007B26EB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</w:tr>
      <w:tr w:rsidR="007B26EB" w:rsidRPr="007B26EB" w:rsidTr="007B26EB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5 245,4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10 465,4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298,5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298,5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298,5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298,5</w:t>
            </w:r>
          </w:p>
        </w:tc>
      </w:tr>
      <w:tr w:rsidR="007B26EB" w:rsidRPr="007B26EB" w:rsidTr="007B26E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4 946,1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10 166,9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4019999999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4 946,1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10 166,9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4019999999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4 946,1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10 166,9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4019999999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4 946,1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10 166,9</w:t>
            </w:r>
          </w:p>
        </w:tc>
      </w:tr>
      <w:tr w:rsidR="007B26EB" w:rsidRPr="007B26EB" w:rsidTr="007B26E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225 377,8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248 699,8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7980" w:type="dxa"/>
        <w:tblInd w:w="5" w:type="dxa"/>
        <w:tblLook w:val="04A0" w:firstRow="1" w:lastRow="0" w:firstColumn="1" w:lastColumn="0" w:noHBand="0" w:noVBand="1"/>
      </w:tblPr>
      <w:tblGrid>
        <w:gridCol w:w="5020"/>
        <w:gridCol w:w="740"/>
        <w:gridCol w:w="700"/>
        <w:gridCol w:w="1520"/>
      </w:tblGrid>
      <w:tr w:rsidR="007B26EB" w:rsidRPr="007B26EB" w:rsidTr="007B26EB">
        <w:trPr>
          <w:trHeight w:val="106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bookmarkStart w:id="0" w:name="RANGE!A1:D40"/>
            <w:r w:rsidRPr="007B26EB">
              <w:rPr>
                <w:color w:val="000000"/>
              </w:rPr>
              <w:lastRenderedPageBreak/>
              <w:t>Приложение 7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  <w:bookmarkEnd w:id="0"/>
          </w:p>
        </w:tc>
      </w:tr>
      <w:tr w:rsidR="007B26EB" w:rsidRPr="007B26EB" w:rsidTr="007B26EB">
        <w:trPr>
          <w:trHeight w:val="79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2022 год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тыс. рублей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Пр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Сумма на год</w:t>
            </w:r>
          </w:p>
        </w:tc>
      </w:tr>
      <w:tr w:rsidR="007B26EB" w:rsidRPr="007B26EB" w:rsidTr="007B26EB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4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71 516,9 </w:t>
            </w:r>
          </w:p>
        </w:tc>
      </w:tr>
      <w:tr w:rsidR="007B26EB" w:rsidRPr="007B26EB" w:rsidTr="007B26EB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3 028,9 </w:t>
            </w:r>
          </w:p>
        </w:tc>
      </w:tr>
      <w:tr w:rsidR="007B26EB" w:rsidRPr="007B26EB" w:rsidTr="007B26EB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23,0 </w:t>
            </w:r>
          </w:p>
        </w:tc>
      </w:tr>
      <w:tr w:rsidR="007B26EB" w:rsidRPr="007B26EB" w:rsidTr="007B26EB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36 988,6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1 500,0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100,0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29 876,4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2 547,1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2 547,1 </w:t>
            </w:r>
          </w:p>
        </w:tc>
      </w:tr>
      <w:tr w:rsidR="007B26EB" w:rsidRPr="007B26EB" w:rsidTr="007B26EB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3 987,8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907,6 </w:t>
            </w:r>
          </w:p>
        </w:tc>
      </w:tr>
      <w:tr w:rsidR="007B26EB" w:rsidRPr="007B26EB" w:rsidTr="007B26EB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1 729,4 </w:t>
            </w:r>
          </w:p>
        </w:tc>
      </w:tr>
      <w:tr w:rsidR="007B26EB" w:rsidRPr="007B26EB" w:rsidTr="007B26EB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1 350,8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41 248,2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100,0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1 896,7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39 181,5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70,0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110 881,0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5 544,4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17 437,7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87 898,9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6,1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6,1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406,7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406,7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24 952,8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24 952,8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240,0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240,0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35 584,3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35 584,3 </w:t>
            </w:r>
          </w:p>
        </w:tc>
      </w:tr>
      <w:tr w:rsidR="007B26EB" w:rsidRPr="007B26EB" w:rsidTr="007B26EB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3 660,5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3 660,5 </w:t>
            </w:r>
          </w:p>
        </w:tc>
      </w:tr>
      <w:tr w:rsidR="007B26EB" w:rsidRPr="007B26EB" w:rsidTr="007B26E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295 031,4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920" w:type="dxa"/>
        <w:tblInd w:w="5" w:type="dxa"/>
        <w:tblLook w:val="04A0" w:firstRow="1" w:lastRow="0" w:firstColumn="1" w:lastColumn="0" w:noHBand="0" w:noVBand="1"/>
      </w:tblPr>
      <w:tblGrid>
        <w:gridCol w:w="5580"/>
        <w:gridCol w:w="700"/>
        <w:gridCol w:w="600"/>
        <w:gridCol w:w="1520"/>
        <w:gridCol w:w="1520"/>
      </w:tblGrid>
      <w:tr w:rsidR="007B26EB" w:rsidRPr="007B26EB" w:rsidTr="007B26EB">
        <w:trPr>
          <w:trHeight w:val="106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bookmarkStart w:id="1" w:name="RANGE!A1:E40"/>
            <w:r w:rsidRPr="007B26EB">
              <w:rPr>
                <w:color w:val="000000"/>
              </w:rPr>
              <w:lastRenderedPageBreak/>
              <w:t>Приложение 8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  <w:bookmarkEnd w:id="1"/>
          </w:p>
        </w:tc>
      </w:tr>
      <w:tr w:rsidR="007B26EB" w:rsidRPr="007B26EB" w:rsidTr="007B26EB">
        <w:trPr>
          <w:trHeight w:val="79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плановый период 2023 и 2024 годов</w:t>
            </w:r>
          </w:p>
        </w:tc>
      </w:tr>
      <w:tr w:rsidR="007B26EB" w:rsidRPr="007B26EB" w:rsidTr="007B26EB">
        <w:trPr>
          <w:trHeight w:val="315"/>
        </w:trPr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тыс. рублей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Пр</w:t>
            </w:r>
            <w:proofErr w:type="spellEnd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 xml:space="preserve">Сумма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2024</w:t>
            </w:r>
          </w:p>
        </w:tc>
      </w:tr>
      <w:tr w:rsidR="007B26EB" w:rsidRPr="007B26EB" w:rsidTr="007B26EB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  <w:sz w:val="16"/>
                <w:szCs w:val="16"/>
              </w:rPr>
            </w:pPr>
            <w:r w:rsidRPr="007B26EB">
              <w:rPr>
                <w:color w:val="000000"/>
                <w:sz w:val="16"/>
                <w:szCs w:val="16"/>
              </w:rPr>
              <w:t>5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77 309,5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83 096,2 </w:t>
            </w:r>
          </w:p>
        </w:tc>
      </w:tr>
      <w:tr w:rsidR="007B26EB" w:rsidRPr="007B26EB" w:rsidTr="007B26EB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3 028,9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3 028,9 </w:t>
            </w:r>
          </w:p>
        </w:tc>
      </w:tr>
      <w:tr w:rsidR="007B26EB" w:rsidRPr="007B26EB" w:rsidTr="007B26EB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23,0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23,0 </w:t>
            </w:r>
          </w:p>
        </w:tc>
      </w:tr>
      <w:tr w:rsidR="007B26EB" w:rsidRPr="007B26EB" w:rsidTr="007B26EB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37 916,4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37 802,1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299,3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298,5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36 041,9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41 943,7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2 630,6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2 720,1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2 630,6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2 720,1 </w:t>
            </w:r>
          </w:p>
        </w:tc>
      </w:tr>
      <w:tr w:rsidR="007B26EB" w:rsidRPr="007B26EB" w:rsidTr="007B26EB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3 886,5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3 885,7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907,6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907,6 </w:t>
            </w:r>
          </w:p>
        </w:tc>
      </w:tr>
      <w:tr w:rsidR="007B26EB" w:rsidRPr="007B26EB" w:rsidTr="007B26EB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1 637,9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1 637,9 </w:t>
            </w:r>
          </w:p>
        </w:tc>
      </w:tr>
      <w:tr w:rsidR="007B26EB" w:rsidRPr="007B26EB" w:rsidTr="007B26EB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1 341,0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1 340,2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41 072,8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41 072,8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100,0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1 896,7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1 896,7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39 006,1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39 006,1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70,0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70,0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41 213,7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59 577,6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5 544,4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5 544,4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17 682,7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36 046,6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17 986,6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17 986,6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6,0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6,0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6,0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6,0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406,7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406,7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406,7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406,7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25 270,4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24 645,0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25 270,4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24 645,0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240,0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240,0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240,0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240,0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31 525,7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31 525,7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31 525,7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31 525,7 </w:t>
            </w:r>
          </w:p>
        </w:tc>
      </w:tr>
      <w:tr w:rsidR="007B26EB" w:rsidRPr="007B26EB" w:rsidTr="007B26EB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1 815,9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1 524,0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1 815,9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 xml:space="preserve">1 524,0 </w:t>
            </w:r>
          </w:p>
        </w:tc>
      </w:tr>
      <w:tr w:rsidR="007B26EB" w:rsidRPr="007B26EB" w:rsidTr="007B26E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225 377,8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248 699,8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220" w:type="dxa"/>
        <w:tblInd w:w="5" w:type="dxa"/>
        <w:tblLook w:val="04A0" w:firstRow="1" w:lastRow="0" w:firstColumn="1" w:lastColumn="0" w:noHBand="0" w:noVBand="1"/>
      </w:tblPr>
      <w:tblGrid>
        <w:gridCol w:w="4001"/>
        <w:gridCol w:w="645"/>
        <w:gridCol w:w="578"/>
        <w:gridCol w:w="583"/>
        <w:gridCol w:w="1290"/>
        <w:gridCol w:w="516"/>
        <w:gridCol w:w="1124"/>
        <w:gridCol w:w="1686"/>
      </w:tblGrid>
      <w:tr w:rsidR="007B26EB" w:rsidRPr="007B26EB" w:rsidTr="007B26EB">
        <w:trPr>
          <w:trHeight w:val="1050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9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</w:tc>
      </w:tr>
      <w:tr w:rsidR="007B26EB" w:rsidRPr="007B26EB" w:rsidTr="007B26EB">
        <w:trPr>
          <w:trHeight w:val="1245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2022 год</w:t>
            </w:r>
          </w:p>
        </w:tc>
      </w:tr>
      <w:tr w:rsidR="007B26EB" w:rsidRPr="007B26EB" w:rsidTr="007B26EB">
        <w:trPr>
          <w:trHeight w:val="315"/>
        </w:trPr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тыс. рублей</w:t>
            </w:r>
          </w:p>
        </w:tc>
      </w:tr>
      <w:tr w:rsidR="007B26EB" w:rsidRPr="007B26EB" w:rsidTr="007B26EB">
        <w:trPr>
          <w:trHeight w:val="29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Наименование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Вед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ЦСР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ВР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Сумма на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jc w:val="center"/>
            </w:pPr>
            <w:proofErr w:type="gramStart"/>
            <w:r w:rsidRPr="007B26EB">
              <w:t>в</w:t>
            </w:r>
            <w:proofErr w:type="gramEnd"/>
            <w:r w:rsidRPr="007B26EB"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7B26EB" w:rsidRPr="007B26EB" w:rsidTr="007B26EB">
        <w:trPr>
          <w:trHeight w:val="24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</w:pPr>
            <w:r w:rsidRPr="007B26EB">
              <w:t>8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71 516,9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7B26EB">
              <w:rPr>
                <w:color w:val="000000"/>
              </w:rPr>
              <w:t>деятельности  органов</w:t>
            </w:r>
            <w:proofErr w:type="gramEnd"/>
            <w:r w:rsidRPr="007B26EB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EB" w:rsidRPr="007B26EB" w:rsidRDefault="007B26EB" w:rsidP="007B26EB">
            <w:r w:rsidRPr="007B26EB">
              <w:t> 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36 988,6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8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proofErr w:type="spellStart"/>
            <w:r w:rsidRPr="007B26EB">
              <w:rPr>
                <w:color w:val="000000"/>
              </w:rPr>
              <w:t>отчетност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0830499990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36 892,7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36 688,1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36 329,8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36 304,8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36 304,8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1010102040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36 304,8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7B26EB">
              <w:rPr>
                <w:color w:val="000000"/>
              </w:rPr>
              <w:t>деятельности  органов</w:t>
            </w:r>
            <w:proofErr w:type="gramEnd"/>
            <w:r w:rsidRPr="007B26EB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197,1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1020102040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1020302040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5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5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5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4014700690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4014700690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Специальные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4014700690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Резервные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4080020210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29 876,4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7B26EB">
              <w:rPr>
                <w:color w:val="000000"/>
              </w:rPr>
              <w:t>системы  учета</w:t>
            </w:r>
            <w:proofErr w:type="gramEnd"/>
            <w:r w:rsidRPr="007B26EB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205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7B26EB">
              <w:rPr>
                <w:color w:val="000000"/>
              </w:rPr>
              <w:t>характеристики  нуждаются</w:t>
            </w:r>
            <w:proofErr w:type="gramEnd"/>
            <w:r w:rsidRPr="007B26EB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0921199990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29 216,4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28 220,4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Основное мероприятие "Организационное обеспечение </w:t>
            </w:r>
            <w:proofErr w:type="gramStart"/>
            <w:r w:rsidRPr="007B26EB">
              <w:rPr>
                <w:color w:val="000000"/>
              </w:rPr>
              <w:t>деятельности  органов</w:t>
            </w:r>
            <w:proofErr w:type="gramEnd"/>
            <w:r w:rsidRPr="007B26EB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1010202040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28 218,6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28 218,6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14 490,5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14 490,5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13 292,9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13 292,9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1010300590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7B26EB">
              <w:rPr>
                <w:color w:val="000000"/>
              </w:rPr>
              <w:t>их  технического</w:t>
            </w:r>
            <w:proofErr w:type="gramEnd"/>
            <w:r w:rsidRPr="007B26EB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1320399990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2 547,1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2 547,1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2 547,1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2 547,1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2 547,1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2 469,0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10303F1180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3 987,8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333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7B26EB">
              <w:rPr>
                <w:color w:val="000000"/>
              </w:rPr>
              <w:t>Суругутского</w:t>
            </w:r>
            <w:proofErr w:type="spellEnd"/>
            <w:r w:rsidRPr="007B26EB">
              <w:rPr>
                <w:color w:val="000000"/>
              </w:rPr>
              <w:t xml:space="preserve"> района"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1030259300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868,5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10302F9300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1 729,4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1 729,4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1 729,4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0710799990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0710899990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0710999990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1 350,8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1 350,8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785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1 331,4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0730482300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7B26EB">
              <w:rPr>
                <w:color w:val="000000"/>
              </w:rPr>
              <w:t>софинасирование</w:t>
            </w:r>
            <w:proofErr w:type="spellEnd"/>
            <w:r w:rsidRPr="007B26EB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07304S2300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41 248,2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0610799990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0520199990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39 181,5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39 181,5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39 181,5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5 782,5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5 782,5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5 782,5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5 782,5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0510399990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8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proofErr w:type="spellStart"/>
            <w:r w:rsidRPr="007B26EB">
              <w:rPr>
                <w:color w:val="000000"/>
              </w:rPr>
              <w:t>диспетчиризации</w:t>
            </w:r>
            <w:proofErr w:type="spellEnd"/>
            <w:r w:rsidRPr="007B26EB">
              <w:rPr>
                <w:color w:val="000000"/>
              </w:rPr>
              <w:t>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0430199990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110 881,0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5 544,4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5 544,4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5 544,4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0420289132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4 898,7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0420599990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17 437,7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17 289,3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17 289,3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17 289,3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0410189186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17 255,0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0710489138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0710489138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</w:pPr>
            <w:r w:rsidRPr="007B26EB">
              <w:t>0710489138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7B26EB">
              <w:rPr>
                <w:color w:val="000000"/>
              </w:rPr>
              <w:t>содержание  объекта</w:t>
            </w:r>
            <w:proofErr w:type="gramEnd"/>
            <w:r w:rsidRPr="007B26EB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7B26EB">
              <w:rPr>
                <w:color w:val="000000"/>
              </w:rPr>
              <w:t>г.п</w:t>
            </w:r>
            <w:proofErr w:type="spellEnd"/>
            <w:r w:rsidRPr="007B26EB">
              <w:rPr>
                <w:color w:val="000000"/>
              </w:rPr>
              <w:t>. Фёдоровский"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0720389138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</w:pPr>
            <w:r w:rsidRPr="007B26EB">
              <w:t>0720389138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87 898,9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18 386,6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18 134,6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2 270,0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75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7B26EB">
              <w:rPr>
                <w:color w:val="000000"/>
              </w:rPr>
              <w:t>Сургутском</w:t>
            </w:r>
            <w:proofErr w:type="spellEnd"/>
            <w:r w:rsidRPr="007B26EB">
              <w:rPr>
                <w:color w:val="000000"/>
              </w:rPr>
              <w:t xml:space="preserve"> районе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0610489177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0610489177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0610489177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0610599990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B26E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0610699990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7B26EB">
              <w:rPr>
                <w:color w:val="000000"/>
              </w:rPr>
              <w:t>средствами  для</w:t>
            </w:r>
            <w:proofErr w:type="gramEnd"/>
            <w:r w:rsidRPr="007B26EB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0620399990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Муниципальная программа "Формирование комфортной городской среды </w:t>
            </w:r>
            <w:r w:rsidRPr="007B26EB">
              <w:rPr>
                <w:color w:val="000000"/>
              </w:rPr>
              <w:br/>
              <w:t>в городском поселении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69 512,3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"Благоустройство дворовых территорий"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1110199990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68 912,3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57 686,5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</w:t>
            </w:r>
            <w:proofErr w:type="gramStart"/>
            <w:r w:rsidRPr="007B26EB">
              <w:rPr>
                <w:color w:val="000000"/>
              </w:rPr>
              <w:t>трансферты  на</w:t>
            </w:r>
            <w:proofErr w:type="gramEnd"/>
            <w:r w:rsidRPr="007B26EB">
              <w:rPr>
                <w:color w:val="000000"/>
              </w:rPr>
              <w:t xml:space="preserve"> благоустройство территорий мест общего пользования поселений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1120189184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56 951,5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1120189184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56 951,5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1120189184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56 951,5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735,0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11 225,8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1275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Софинансирование</w:t>
            </w:r>
            <w:proofErr w:type="spellEnd"/>
            <w:r w:rsidRPr="007B26EB">
              <w:rPr>
                <w:color w:val="00000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2 325,9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2 325,9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2 325,9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10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5 428,9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5 428,9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5 428,9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10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112F255550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3 471,0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Другие вопросы в области охраны </w:t>
            </w:r>
            <w:proofErr w:type="spellStart"/>
            <w:r w:rsidRPr="007B26EB">
              <w:rPr>
                <w:b/>
                <w:bCs/>
                <w:color w:val="000000"/>
              </w:rPr>
              <w:t>окуружающей</w:t>
            </w:r>
            <w:proofErr w:type="spellEnd"/>
            <w:r w:rsidRPr="007B26EB">
              <w:rPr>
                <w:b/>
                <w:bCs/>
                <w:color w:val="000000"/>
              </w:rPr>
              <w:t xml:space="preserve"> среды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0420884290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0330299990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126,0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24 952,8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24 952,8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24 771,8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6 565,2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0210100590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"Комплектование муниципальной библиотеки"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20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1 057,3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65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845,8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845,8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0210782520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845,8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20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r w:rsidRPr="007B26EB">
              <w:rPr>
                <w:color w:val="000000"/>
              </w:rPr>
              <w:t>Софинансирование</w:t>
            </w:r>
            <w:proofErr w:type="spellEnd"/>
            <w:r w:rsidRPr="007B26EB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02107S2520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211,5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proofErr w:type="spellStart"/>
            <w:proofErr w:type="gramStart"/>
            <w:r w:rsidRPr="007B26EB">
              <w:rPr>
                <w:color w:val="000000"/>
              </w:rPr>
              <w:t>Подпрограмма«</w:t>
            </w:r>
            <w:proofErr w:type="gramEnd"/>
            <w:r w:rsidRPr="007B26EB">
              <w:rPr>
                <w:color w:val="000000"/>
              </w:rPr>
              <w:t>Поддержка</w:t>
            </w:r>
            <w:proofErr w:type="spellEnd"/>
            <w:r w:rsidRPr="007B26EB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18 206,6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0220100690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256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8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Реализация </w:t>
            </w:r>
            <w:proofErr w:type="spellStart"/>
            <w:r w:rsidRPr="007B26EB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7B26EB">
              <w:rPr>
                <w:color w:val="000000"/>
              </w:rPr>
              <w:t>этонокультурному</w:t>
            </w:r>
            <w:proofErr w:type="spellEnd"/>
            <w:r w:rsidRPr="007B26EB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</w:t>
            </w:r>
            <w:proofErr w:type="spellStart"/>
            <w:r w:rsidRPr="007B26EB">
              <w:rPr>
                <w:color w:val="000000"/>
              </w:rPr>
              <w:t>мероприятие"Развитие</w:t>
            </w:r>
            <w:proofErr w:type="spellEnd"/>
            <w:r w:rsidRPr="007B26EB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1410699990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7B26EB">
              <w:rPr>
                <w:color w:val="000000"/>
              </w:rPr>
              <w:t>слдужбы</w:t>
            </w:r>
            <w:proofErr w:type="spellEnd"/>
            <w:r w:rsidRPr="007B26EB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1040172600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35 584,3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35 584,3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35 497,5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31 228,9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31 078,9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0110100690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0110299990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4 268,6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4 238,6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20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3 136,7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3 136,7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3 136,7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20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0120189179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921,9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0120189179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921,9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0120189179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921,9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0120199990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0120399990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2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256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1410499990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7B26EB">
              <w:rPr>
                <w:color w:val="000000"/>
              </w:rPr>
              <w:t>этонокультурному</w:t>
            </w:r>
            <w:proofErr w:type="spellEnd"/>
            <w:r w:rsidRPr="007B26EB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Реализация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1410599990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3 660,5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3 660,5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0800000000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0810000000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0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7B26EB">
              <w:rPr>
                <w:color w:val="000000"/>
              </w:rPr>
              <w:t>Сургутского</w:t>
            </w:r>
            <w:proofErr w:type="spellEnd"/>
            <w:r w:rsidRPr="007B26EB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15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color w:val="000000"/>
              </w:rPr>
            </w:pPr>
            <w:r w:rsidRPr="007B26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0810689020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center"/>
              <w:rPr>
                <w:color w:val="000000"/>
              </w:rPr>
            </w:pPr>
            <w:r w:rsidRPr="007B26EB">
              <w:rPr>
                <w:color w:val="000000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3 660,5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t>0,0</w:t>
            </w:r>
          </w:p>
        </w:tc>
      </w:tr>
      <w:tr w:rsidR="007B26EB" w:rsidRPr="007B26EB" w:rsidTr="007B26EB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295 031,4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EB" w:rsidRPr="007B26EB" w:rsidRDefault="007B26EB" w:rsidP="007B26EB">
            <w:pPr>
              <w:jc w:val="right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6 808,5</w:t>
            </w:r>
          </w:p>
        </w:tc>
      </w:tr>
    </w:tbl>
    <w:p w:rsidR="00E40CFA" w:rsidRDefault="00E40CFA" w:rsidP="00FE3EBF">
      <w:pPr>
        <w:spacing w:after="160"/>
        <w:jc w:val="both"/>
        <w:rPr>
          <w:bCs/>
          <w:iCs/>
          <w:sz w:val="24"/>
          <w:szCs w:val="24"/>
        </w:rPr>
      </w:pPr>
    </w:p>
    <w:p w:rsidR="00E40CFA" w:rsidRDefault="00E40CFA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2469"/>
        <w:gridCol w:w="507"/>
        <w:gridCol w:w="396"/>
        <w:gridCol w:w="436"/>
        <w:gridCol w:w="1125"/>
        <w:gridCol w:w="485"/>
        <w:gridCol w:w="862"/>
        <w:gridCol w:w="1536"/>
        <w:gridCol w:w="853"/>
        <w:gridCol w:w="1536"/>
      </w:tblGrid>
      <w:tr w:rsidR="00E40CFA" w:rsidRPr="00E40CFA" w:rsidTr="00E40CFA">
        <w:trPr>
          <w:trHeight w:val="1050"/>
        </w:trPr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bookmarkStart w:id="2" w:name="RANGE!A1:J415"/>
            <w:r w:rsidRPr="00E40CFA">
              <w:rPr>
                <w:color w:val="000000"/>
              </w:rPr>
              <w:lastRenderedPageBreak/>
              <w:t>Приложение 10 к решению Совета депутатов</w:t>
            </w:r>
            <w:r w:rsidRPr="00E40CFA">
              <w:rPr>
                <w:color w:val="000000"/>
              </w:rPr>
              <w:br/>
              <w:t xml:space="preserve"> городского поселения Федоровский </w:t>
            </w:r>
            <w:r w:rsidRPr="00E40CFA">
              <w:rPr>
                <w:color w:val="000000"/>
              </w:rPr>
              <w:br/>
              <w:t>от «28» декабря 2021 года №256</w:t>
            </w:r>
            <w:bookmarkEnd w:id="2"/>
          </w:p>
        </w:tc>
      </w:tr>
      <w:tr w:rsidR="00E40CFA" w:rsidRPr="00E40CFA" w:rsidTr="00E40CFA">
        <w:trPr>
          <w:trHeight w:val="1245"/>
        </w:trPr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2023 и 2024 годов</w:t>
            </w:r>
          </w:p>
        </w:tc>
      </w:tr>
      <w:tr w:rsidR="00E40CFA" w:rsidRPr="00E40CFA" w:rsidTr="00E40CFA">
        <w:trPr>
          <w:trHeight w:val="315"/>
        </w:trPr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тыс. рублей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Наименование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Вед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proofErr w:type="spellStart"/>
            <w:r w:rsidRPr="00E40CFA">
              <w:rPr>
                <w:color w:val="000000"/>
              </w:rPr>
              <w:t>Рз</w:t>
            </w:r>
            <w:proofErr w:type="spellEnd"/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proofErr w:type="spellStart"/>
            <w:r w:rsidRPr="00E40CFA">
              <w:rPr>
                <w:color w:val="000000"/>
              </w:rPr>
              <w:t>Пр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ЦСР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ВР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Сумма на год</w:t>
            </w:r>
          </w:p>
        </w:tc>
      </w:tr>
      <w:tr w:rsidR="00E40CFA" w:rsidRPr="00E40CFA" w:rsidTr="00E40CFA">
        <w:trPr>
          <w:trHeight w:val="364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proofErr w:type="gramStart"/>
            <w:r w:rsidRPr="00E40CFA">
              <w:rPr>
                <w:color w:val="000000"/>
              </w:rPr>
              <w:t>в</w:t>
            </w:r>
            <w:proofErr w:type="gramEnd"/>
            <w:r w:rsidRPr="00E40CFA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proofErr w:type="gramStart"/>
            <w:r w:rsidRPr="00E40CFA">
              <w:rPr>
                <w:color w:val="000000"/>
              </w:rPr>
              <w:t>в</w:t>
            </w:r>
            <w:proofErr w:type="gramEnd"/>
            <w:r w:rsidRPr="00E40CFA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40CFA" w:rsidRPr="00E40CFA" w:rsidTr="00E40CFA">
        <w:trPr>
          <w:trHeight w:val="2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  <w:sz w:val="16"/>
                <w:szCs w:val="16"/>
              </w:rPr>
            </w:pPr>
            <w:r w:rsidRPr="00E40C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  <w:sz w:val="16"/>
                <w:szCs w:val="16"/>
              </w:rPr>
            </w:pPr>
            <w:r w:rsidRPr="00E40C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  <w:sz w:val="16"/>
                <w:szCs w:val="16"/>
              </w:rPr>
            </w:pPr>
            <w:r w:rsidRPr="00E40C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  <w:sz w:val="16"/>
                <w:szCs w:val="16"/>
              </w:rPr>
            </w:pPr>
            <w:r w:rsidRPr="00E40C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  <w:sz w:val="16"/>
                <w:szCs w:val="16"/>
              </w:rPr>
            </w:pPr>
            <w:r w:rsidRPr="00E40C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  <w:sz w:val="16"/>
                <w:szCs w:val="16"/>
              </w:rPr>
            </w:pPr>
            <w:r w:rsidRPr="00E40C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  <w:sz w:val="16"/>
                <w:szCs w:val="16"/>
              </w:rPr>
            </w:pPr>
            <w:r w:rsidRPr="00E40C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  <w:sz w:val="16"/>
                <w:szCs w:val="16"/>
              </w:rPr>
            </w:pPr>
            <w:r w:rsidRPr="00E40CF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  <w:sz w:val="16"/>
                <w:szCs w:val="16"/>
              </w:rPr>
            </w:pPr>
            <w:r w:rsidRPr="00E40CF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FFFFFF"/>
                <w:sz w:val="18"/>
                <w:szCs w:val="18"/>
              </w:rPr>
            </w:pPr>
            <w:r w:rsidRPr="00E40CFA">
              <w:rPr>
                <w:color w:val="FFFFFF"/>
                <w:sz w:val="18"/>
                <w:szCs w:val="18"/>
              </w:rPr>
              <w:t>10,00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77 309,5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83 096,2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1010102030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1010102030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1010102030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E40CFA">
              <w:rPr>
                <w:color w:val="000000"/>
              </w:rPr>
              <w:t>деятельности  органов</w:t>
            </w:r>
            <w:proofErr w:type="gramEnd"/>
            <w:r w:rsidRPr="00E40CFA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330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37 916,4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37 802,1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0830000000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8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proofErr w:type="spellStart"/>
            <w:r w:rsidRPr="00E40CFA">
              <w:rPr>
                <w:color w:val="000000"/>
              </w:rPr>
              <w:t>отчетност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0830400000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0830499990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0830499990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0830499990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37 820,5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37 706,2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37 401,5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37 401,6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37 043,2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37 043,3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1010102040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37 018,2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37 018,3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40CFA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1010102040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37 018,2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37 018,3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1010102040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37 018,2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37 018,3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E40CFA">
              <w:rPr>
                <w:color w:val="000000"/>
              </w:rPr>
              <w:t>деятельности  органов</w:t>
            </w:r>
            <w:proofErr w:type="gramEnd"/>
            <w:r w:rsidRPr="00E40CFA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358,3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358,3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358,3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358,3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330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1020000000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411,5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1020100000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1020102040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1020102040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E40CF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1020102040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Основное мероприятие "Развитие и совершенствование кадровой политики"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1020300000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1020302040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1020302040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1020302040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1020302040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1020302040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5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299,3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4000000000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Резервный фонд администрации городского поселения Федоровский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4080000000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4080020210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4080020210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Резервные средства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4080020210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36 041,9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41 943,7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E40CFA">
              <w:rPr>
                <w:color w:val="000000"/>
              </w:rPr>
              <w:t>системы  учета</w:t>
            </w:r>
            <w:proofErr w:type="gramEnd"/>
            <w:r w:rsidRPr="00E40CFA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205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E40CFA">
              <w:rPr>
                <w:color w:val="000000"/>
              </w:rPr>
              <w:t>характеристики  нуждаются</w:t>
            </w:r>
            <w:proofErr w:type="gramEnd"/>
            <w:r w:rsidRPr="00E40CFA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0920300000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"Проведение землеустроительных работ по формированию земельных участков под объектами </w:t>
            </w:r>
            <w:r w:rsidRPr="00E40CFA">
              <w:rPr>
                <w:color w:val="000000"/>
              </w:rPr>
              <w:lastRenderedPageBreak/>
              <w:t>муниципальной собственности"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0920400000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0920600000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0921199990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0921199990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0921199990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30 240,8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30 221,8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29 244,8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29 225,8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 xml:space="preserve">Основное мероприятие "Организационное обеспечение </w:t>
            </w:r>
            <w:proofErr w:type="gramStart"/>
            <w:r w:rsidRPr="00E40CFA">
              <w:rPr>
                <w:color w:val="000000"/>
              </w:rPr>
              <w:t>деятельности  органов</w:t>
            </w:r>
            <w:proofErr w:type="gramEnd"/>
            <w:r w:rsidRPr="00E40CFA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1010202040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1010300000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29 243,0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29 224,0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1010300590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29 243,0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29 224,0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1010300590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15 664,9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15 645,9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1010300590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15 664,9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15 645,9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1010300590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13 142,9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13 142,9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1010300590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13 142,9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13 142,9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1010300590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1010300590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1030400000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1 235,0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"Выплата выкупной цены за изымаемое жилое помещение собственникам жилых помещений"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1310200000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1310299990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1310299990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1310299990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1320000000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E40CFA">
              <w:rPr>
                <w:color w:val="000000"/>
              </w:rPr>
              <w:t>их  технического</w:t>
            </w:r>
            <w:proofErr w:type="gramEnd"/>
            <w:r w:rsidRPr="00E40CFA">
              <w:rPr>
                <w:color w:val="000000"/>
              </w:rPr>
              <w:t xml:space="preserve"> состояния с </w:t>
            </w:r>
            <w:r w:rsidRPr="00E40CFA">
              <w:rPr>
                <w:color w:val="000000"/>
              </w:rPr>
              <w:lastRenderedPageBreak/>
              <w:t>целью признания аварийными и подлежащими сносу"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1320100000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1320199990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1320199990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1320199990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1320300000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1320399990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1320399990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1320399990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4000000000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4 946,1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10 166,9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4010000000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4 946,1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10 166,9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4019999999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4 946,1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10 166,9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4019999999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4 946,1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10 166,9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Резервные средства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4019999999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4 946,1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10 166,9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2 552,5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2 720,1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2 642,0</w:t>
            </w:r>
          </w:p>
        </w:tc>
      </w:tr>
      <w:tr w:rsidR="00E40CFA" w:rsidRPr="00E40CFA" w:rsidTr="00E40CFA">
        <w:trPr>
          <w:trHeight w:val="76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2 552,5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2 720,1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2 642,0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2 630,6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2 552,5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2 720,1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2 642,0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2 630,6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2 552,5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2 720,1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2 642,0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1030300000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2 630,6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2 552,5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2 720,1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2 642,0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1030351180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2 552,5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2 552,5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2 642,0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2 642,0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1030351180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2 552,5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2 552,5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2 642,0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2 642,0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1030351180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2 552,5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2 552,5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2 642,0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2 642,0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10303F1180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10303F1180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10303F1180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3 886,5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868,5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3 885,7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868,5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lastRenderedPageBreak/>
              <w:t>Органы юстиции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868,5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868,5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1030200000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</w:tr>
      <w:tr w:rsidR="00E40CFA" w:rsidRPr="00E40CFA" w:rsidTr="00E40CFA">
        <w:trPr>
          <w:trHeight w:val="333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E40CFA">
              <w:rPr>
                <w:color w:val="000000"/>
              </w:rPr>
              <w:t>Сургутского</w:t>
            </w:r>
            <w:proofErr w:type="spellEnd"/>
            <w:r w:rsidRPr="00E40CFA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E40CFA">
              <w:rPr>
                <w:color w:val="000000"/>
              </w:rPr>
              <w:t>Суругутского</w:t>
            </w:r>
            <w:proofErr w:type="spellEnd"/>
            <w:r w:rsidRPr="00E40CFA">
              <w:rPr>
                <w:color w:val="000000"/>
              </w:rPr>
              <w:t xml:space="preserve"> района"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1030259300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1030259300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1030259300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868,5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10302F9300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10302F9300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10302F9300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1 637,9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1 637,9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1 637,9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1 637,9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1 637,9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1 637,9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0710200000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0710300000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0710400000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0710700000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0710799990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0710799990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40CFA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0710799990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0710800000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0710899990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0710899990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0710899990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0710900000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0710999990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0710999990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0710999990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1 341,0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1 340,2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1 341,0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1 340,2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0720000000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"Организация и проведение мероприятий, </w:t>
            </w:r>
            <w:r w:rsidRPr="00E40CFA">
              <w:rPr>
                <w:color w:val="000000"/>
              </w:rPr>
              <w:lastRenderedPageBreak/>
              <w:t>направленных на профилактику терроризма и экстремизма"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0720200000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0720299990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0720299990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0720299990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0730000000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1 337,0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1 336,2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0730100000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0730199990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0730199990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0730199990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0730400000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0730482300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40CFA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0730482300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0730482300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E40CFA">
              <w:rPr>
                <w:color w:val="000000"/>
              </w:rPr>
              <w:t>софинасирование</w:t>
            </w:r>
            <w:proofErr w:type="spellEnd"/>
            <w:r w:rsidRPr="00E40CFA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07304S2300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07304S2300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07304S2300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41 072,8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41 072,8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0610700000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0610799990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0610799990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0610799990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0520000000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0520100000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0520199990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0520199990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0520199990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39 006,1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39 006,1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39 006,1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39 006,1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39 006,1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39 006,1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0510200000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0510300000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0510399990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0430000000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8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proofErr w:type="spellStart"/>
            <w:r w:rsidRPr="00E40CFA">
              <w:rPr>
                <w:color w:val="000000"/>
              </w:rPr>
              <w:t>диспетчиризации</w:t>
            </w:r>
            <w:proofErr w:type="spellEnd"/>
            <w:r w:rsidRPr="00E40CFA">
              <w:rPr>
                <w:color w:val="000000"/>
              </w:rPr>
              <w:t>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0430100000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0430199990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0430199990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0430199990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1210100000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1210199990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1210199990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40CFA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1210199990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41 213,7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59 577,6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5 544,4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5 544,4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5 544,4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5 544,4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5 544,4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5 544,4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</w:t>
            </w:r>
            <w:r w:rsidRPr="00E40CFA">
              <w:rPr>
                <w:color w:val="000000"/>
              </w:rPr>
              <w:lastRenderedPageBreak/>
              <w:t>обеспечивающим возмещение издержек"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0420200000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4 898,7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4 898,7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0420289132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4 898,7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4 898,7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0420289132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4 898,7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4 898,7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40CFA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0420289132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4 898,7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4 898,7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0420500000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0420599990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0420599990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0420599990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17 682,7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36 046,6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17 534,3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35 898,2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17 534,3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35 898,2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17 534,3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35 898,2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0410182591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15 863,9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0410182591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15 863,9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40CFA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0410182591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15 863,9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proofErr w:type="spellStart"/>
            <w:r w:rsidRPr="00E40CFA">
              <w:rPr>
                <w:color w:val="000000"/>
              </w:rPr>
              <w:t>Софинансирование</w:t>
            </w:r>
            <w:proofErr w:type="spellEnd"/>
            <w:r w:rsidRPr="00E40CFA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04101S2591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3 966,0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04101S2591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3 966,0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40CFA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04101S2591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3 966,0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E40CFA">
              <w:rPr>
                <w:color w:val="000000"/>
              </w:rPr>
              <w:t>содержание  объекта</w:t>
            </w:r>
            <w:proofErr w:type="gramEnd"/>
            <w:r w:rsidRPr="00E40CFA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E40CFA">
              <w:rPr>
                <w:color w:val="000000"/>
              </w:rPr>
              <w:t>г.п</w:t>
            </w:r>
            <w:proofErr w:type="spellEnd"/>
            <w:r w:rsidRPr="00E40CFA">
              <w:rPr>
                <w:color w:val="000000"/>
              </w:rPr>
              <w:t>. Фёдоровский"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0410189138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0410189138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0410189138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0410189186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16 034,0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0410189186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16 034,0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40CFA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0410189186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16 034,0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0710400000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E40CFA">
              <w:rPr>
                <w:color w:val="000000"/>
              </w:rPr>
              <w:t>содержание  объекта</w:t>
            </w:r>
            <w:proofErr w:type="gramEnd"/>
            <w:r w:rsidRPr="00E40CFA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E40CFA">
              <w:rPr>
                <w:color w:val="000000"/>
              </w:rPr>
              <w:t>г.п</w:t>
            </w:r>
            <w:proofErr w:type="spellEnd"/>
            <w:r w:rsidRPr="00E40CFA">
              <w:rPr>
                <w:color w:val="000000"/>
              </w:rPr>
              <w:t>. Фёдоровский"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0710489138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0710489138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</w:pPr>
            <w:r w:rsidRPr="00E40CFA">
              <w:t>0710489138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0720000000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0720300000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E40CFA">
              <w:rPr>
                <w:color w:val="000000"/>
              </w:rPr>
              <w:t>содержание  объекта</w:t>
            </w:r>
            <w:proofErr w:type="gramEnd"/>
            <w:r w:rsidRPr="00E40CFA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E40CFA">
              <w:rPr>
                <w:color w:val="000000"/>
              </w:rPr>
              <w:t>г.п</w:t>
            </w:r>
            <w:proofErr w:type="spellEnd"/>
            <w:r w:rsidRPr="00E40CFA">
              <w:rPr>
                <w:color w:val="000000"/>
              </w:rPr>
              <w:t>. Фёдоровский"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0720389138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Закупка товаров, работ и услуг для обеспечения </w:t>
            </w:r>
            <w:r w:rsidRPr="00E40CF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0720389138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</w:pPr>
            <w:r w:rsidRPr="00E40CFA">
              <w:t>0720389138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17 986,6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17 986,6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17 986,6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17 986,6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17 734,6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17 734,6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0610400000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0610500000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0610599990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0610599990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0610599990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0610600000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40CFA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0610699990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0620000000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E40CFA">
              <w:rPr>
                <w:color w:val="000000"/>
              </w:rPr>
              <w:t>средствами  для</w:t>
            </w:r>
            <w:proofErr w:type="gramEnd"/>
            <w:r w:rsidRPr="00E40CFA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0620300000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0620399990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0620399990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0620399990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 xml:space="preserve">Другие вопросы в области охраны </w:t>
            </w:r>
            <w:proofErr w:type="spellStart"/>
            <w:r w:rsidRPr="00E40CFA">
              <w:rPr>
                <w:b/>
                <w:bCs/>
                <w:color w:val="000000"/>
              </w:rPr>
              <w:t>окуружающей</w:t>
            </w:r>
            <w:proofErr w:type="spellEnd"/>
            <w:r w:rsidRPr="00E40CFA">
              <w:rPr>
                <w:b/>
                <w:bCs/>
                <w:color w:val="000000"/>
              </w:rPr>
              <w:t xml:space="preserve"> среды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0420800000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0420884290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0420884290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0420884290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0330000000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"Материально-техническое и организационное обеспечение мероприятий </w:t>
            </w:r>
            <w:r w:rsidRPr="00E40CFA">
              <w:rPr>
                <w:color w:val="000000"/>
              </w:rPr>
              <w:lastRenderedPageBreak/>
              <w:t>по реализации молодежной политики"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0330200000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0330299990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0330299990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0330299990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0330299990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126,0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126,0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0330299990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126,0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126,0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24 645,0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24 645,0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25 089,4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24 464,0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6 882,8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6 257,4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0210100590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0210100590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0210100590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0210600000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0210700000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1 374,9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749,5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6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0210782520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1 099,9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599,6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0210782520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1 099,9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599,6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0210782520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1 099,9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599,6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2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proofErr w:type="spellStart"/>
            <w:r w:rsidRPr="00E40CFA">
              <w:rPr>
                <w:color w:val="000000"/>
              </w:rPr>
              <w:t>Софинансирование</w:t>
            </w:r>
            <w:proofErr w:type="spellEnd"/>
            <w:r w:rsidRPr="00E40CFA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02107S2520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275,0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02107S2520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275,0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02107S2520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275,0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149,9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proofErr w:type="spellStart"/>
            <w:proofErr w:type="gramStart"/>
            <w:r w:rsidRPr="00E40CFA">
              <w:rPr>
                <w:color w:val="000000"/>
              </w:rPr>
              <w:t>Подпрограмма«</w:t>
            </w:r>
            <w:proofErr w:type="gramEnd"/>
            <w:r w:rsidRPr="00E40CFA">
              <w:rPr>
                <w:color w:val="000000"/>
              </w:rPr>
              <w:t>Поддержка</w:t>
            </w:r>
            <w:proofErr w:type="spellEnd"/>
            <w:r w:rsidRPr="00E40CFA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0220000000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18 206,6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18 206,6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0220100000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18 206,6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18 206,6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0220100590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0220100590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0220100590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0220100690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0220100690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0220100690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256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8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</w:t>
            </w:r>
            <w:r w:rsidRPr="00E40CFA">
              <w:rPr>
                <w:color w:val="000000"/>
              </w:rPr>
              <w:lastRenderedPageBreak/>
              <w:t>флага России, День народного единства)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1410300000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1410400000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Реализация </w:t>
            </w:r>
            <w:proofErr w:type="spellStart"/>
            <w:r w:rsidRPr="00E40CFA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E40CFA">
              <w:rPr>
                <w:color w:val="000000"/>
              </w:rPr>
              <w:t>этонокультурному</w:t>
            </w:r>
            <w:proofErr w:type="spellEnd"/>
            <w:r w:rsidRPr="00E40CFA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1410500000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1410599990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1410599990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1410599990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</w:t>
            </w:r>
            <w:proofErr w:type="spellStart"/>
            <w:r w:rsidRPr="00E40CFA">
              <w:rPr>
                <w:color w:val="000000"/>
              </w:rPr>
              <w:t>мероприятие"Развитие</w:t>
            </w:r>
            <w:proofErr w:type="spellEnd"/>
            <w:r w:rsidRPr="00E40CFA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1410600000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E40CFA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1410699990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E40CFA">
              <w:rPr>
                <w:color w:val="000000"/>
              </w:rPr>
              <w:t>слдужбы</w:t>
            </w:r>
            <w:proofErr w:type="spellEnd"/>
            <w:r w:rsidRPr="00E40CFA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1040000000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1040172600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1040172600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1040172600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31 438,9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31 438,9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31 228,9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31 228,9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"Предоставление субсидии на финансовое обеспечение выполнения муниципального задания на оказание </w:t>
            </w:r>
            <w:r w:rsidRPr="00E40CFA">
              <w:rPr>
                <w:color w:val="000000"/>
              </w:rPr>
              <w:lastRenderedPageBreak/>
              <w:t>муниципальных услуг (выполнение работ)"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0110100000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31 078,9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31 078,9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0110100590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0110100590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0110100590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0110100690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0110100690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0110100690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0110200000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0110299990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0110299990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0110299990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0120000000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210,0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0120100000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0120199990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0120199990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0120199990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0120300000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0120399990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0120399990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0120399990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129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256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1410400000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1410499990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E40CFA">
              <w:rPr>
                <w:color w:val="000000"/>
              </w:rPr>
              <w:t>этонокультурному</w:t>
            </w:r>
            <w:proofErr w:type="spellEnd"/>
            <w:r w:rsidRPr="00E40CFA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1410500000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мероприятий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1410599990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1410599990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1410599990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5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0800000000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78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0810000000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03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E40CFA">
              <w:rPr>
                <w:color w:val="000000"/>
              </w:rPr>
              <w:t>Сургутского</w:t>
            </w:r>
            <w:proofErr w:type="spellEnd"/>
            <w:r w:rsidRPr="00E40CFA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0810600000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154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0810689020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0810689020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0,0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0810689020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540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225 377,8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3 421,0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248 699,8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3 510,5</w:t>
            </w:r>
          </w:p>
        </w:tc>
      </w:tr>
      <w:tr w:rsidR="00E40CFA" w:rsidRPr="00E40CFA" w:rsidTr="00E40CFA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</w:tr>
    </w:tbl>
    <w:p w:rsidR="00E40CFA" w:rsidRDefault="00E40CFA" w:rsidP="00FE3EBF">
      <w:pPr>
        <w:spacing w:after="160"/>
        <w:jc w:val="both"/>
        <w:rPr>
          <w:bCs/>
          <w:iCs/>
          <w:sz w:val="24"/>
          <w:szCs w:val="24"/>
        </w:rPr>
      </w:pPr>
    </w:p>
    <w:p w:rsidR="00E40CFA" w:rsidRDefault="00E40CFA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120" w:type="dxa"/>
        <w:tblInd w:w="5" w:type="dxa"/>
        <w:tblLook w:val="04A0" w:firstRow="1" w:lastRow="0" w:firstColumn="1" w:lastColumn="0" w:noHBand="0" w:noVBand="1"/>
      </w:tblPr>
      <w:tblGrid>
        <w:gridCol w:w="7660"/>
        <w:gridCol w:w="1460"/>
      </w:tblGrid>
      <w:tr w:rsidR="00E40CFA" w:rsidRPr="00E40CFA" w:rsidTr="00E40CFA">
        <w:trPr>
          <w:trHeight w:val="105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Приложение 11 к решению Совет депутатов</w:t>
            </w:r>
            <w:r w:rsidRPr="00E40CFA">
              <w:rPr>
                <w:color w:val="000000"/>
              </w:rPr>
              <w:br/>
              <w:t xml:space="preserve"> городского поселения Федоровский </w:t>
            </w:r>
            <w:r w:rsidRPr="00E40CFA">
              <w:rPr>
                <w:color w:val="000000"/>
              </w:rPr>
              <w:br/>
              <w:t>от «28» декабря 2021 года №256</w:t>
            </w:r>
          </w:p>
        </w:tc>
      </w:tr>
      <w:tr w:rsidR="00E40CFA" w:rsidRPr="00E40CFA" w:rsidTr="00E40CFA">
        <w:trPr>
          <w:trHeight w:val="72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на 2022 год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тыс. рублей</w:t>
            </w:r>
          </w:p>
        </w:tc>
      </w:tr>
      <w:tr w:rsidR="00E40CFA" w:rsidRPr="00E40CFA" w:rsidTr="00E40CFA">
        <w:trPr>
          <w:trHeight w:val="45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Сумма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ДОТАЦИИ БЮДЛЖЕТАМ БЮДЖЕТНОЙ СИСТЕМЫ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48 681,0 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48 681,0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3 343,6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868,5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2 469,0 </w:t>
            </w:r>
          </w:p>
        </w:tc>
      </w:tr>
      <w:tr w:rsidR="00E40CFA" w:rsidRPr="00E40CFA" w:rsidTr="00E40CFA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Югры в сфере обращения с твердыми коммунальными отходами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6,1 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96 041,3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146,4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15,4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1 057,3 </w:t>
            </w:r>
          </w:p>
        </w:tc>
      </w:tr>
      <w:tr w:rsidR="00E40CFA" w:rsidRPr="00E40CFA" w:rsidTr="00E40CFA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Иные межбюджетные трансферты на улучшение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E40CFA">
              <w:rPr>
                <w:color w:val="000000"/>
              </w:rPr>
              <w:t>Сургутского</w:t>
            </w:r>
            <w:proofErr w:type="spellEnd"/>
            <w:r w:rsidRPr="00E40CFA">
              <w:rPr>
                <w:color w:val="000000"/>
              </w:rPr>
              <w:t xml:space="preserve">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921,9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на покрытие для хоккейного корта "Северная звезда" МАУ "Федоровский спортивно-оздоровительный центр"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3 136,7 </w:t>
            </w:r>
          </w:p>
        </w:tc>
      </w:tr>
      <w:tr w:rsidR="00E40CFA" w:rsidRPr="00E40CFA" w:rsidTr="00E40CFA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4 898,7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Иные межбюджетные трансферты на содержание объекта "ЦТП-36 с инженерными сетями </w:t>
            </w:r>
            <w:proofErr w:type="spellStart"/>
            <w:r w:rsidRPr="00E40CFA">
              <w:rPr>
                <w:color w:val="000000"/>
              </w:rPr>
              <w:t>г.п</w:t>
            </w:r>
            <w:proofErr w:type="spellEnd"/>
            <w:r w:rsidRPr="00E40CFA">
              <w:rPr>
                <w:color w:val="000000"/>
              </w:rPr>
              <w:t>. Фёдоровский"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182,6 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17 255,0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Иные межбюджетные трансферты </w:t>
            </w:r>
            <w:proofErr w:type="gramStart"/>
            <w:r w:rsidRPr="00E40CFA">
              <w:rPr>
                <w:color w:val="000000"/>
              </w:rPr>
              <w:t>на  благоустройство</w:t>
            </w:r>
            <w:proofErr w:type="gramEnd"/>
            <w:r w:rsidRPr="00E40CFA">
              <w:rPr>
                <w:color w:val="000000"/>
              </w:rPr>
              <w:t xml:space="preserve">  мест общего пользования  территорий поселений из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56 951,5 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11 225,8 </w:t>
            </w:r>
          </w:p>
        </w:tc>
      </w:tr>
      <w:tr w:rsidR="00E40CFA" w:rsidRPr="00E40CFA" w:rsidTr="00E40CFA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"Спасти и сохранить" в </w:t>
            </w:r>
            <w:proofErr w:type="spellStart"/>
            <w:r w:rsidRPr="00E40CFA">
              <w:rPr>
                <w:color w:val="000000"/>
              </w:rPr>
              <w:t>Сургутском</w:t>
            </w:r>
            <w:proofErr w:type="spellEnd"/>
            <w:r w:rsidRPr="00E40CFA">
              <w:rPr>
                <w:color w:val="000000"/>
              </w:rPr>
              <w:t xml:space="preserve"> районе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250,0 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 xml:space="preserve">148 065,9 </w:t>
            </w:r>
          </w:p>
        </w:tc>
      </w:tr>
    </w:tbl>
    <w:p w:rsidR="00E40CFA" w:rsidRDefault="00E40CFA" w:rsidP="00FE3EBF">
      <w:pPr>
        <w:spacing w:after="160"/>
        <w:jc w:val="both"/>
        <w:rPr>
          <w:bCs/>
          <w:iCs/>
          <w:sz w:val="24"/>
          <w:szCs w:val="24"/>
        </w:rPr>
      </w:pPr>
    </w:p>
    <w:p w:rsidR="00E40CFA" w:rsidRDefault="00E40CFA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140" w:type="dxa"/>
        <w:tblInd w:w="5" w:type="dxa"/>
        <w:tblLook w:val="04A0" w:firstRow="1" w:lastRow="0" w:firstColumn="1" w:lastColumn="0" w:noHBand="0" w:noVBand="1"/>
      </w:tblPr>
      <w:tblGrid>
        <w:gridCol w:w="7660"/>
        <w:gridCol w:w="1240"/>
        <w:gridCol w:w="1240"/>
      </w:tblGrid>
      <w:tr w:rsidR="00E40CFA" w:rsidRPr="00E40CFA" w:rsidTr="00E40CFA">
        <w:trPr>
          <w:trHeight w:val="105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Приложение 12 к решению Совет депутатов</w:t>
            </w:r>
            <w:r w:rsidRPr="00E40CFA">
              <w:rPr>
                <w:color w:val="000000"/>
              </w:rPr>
              <w:br/>
              <w:t xml:space="preserve"> городского поселения Федоровский </w:t>
            </w:r>
            <w:r w:rsidRPr="00E40CFA">
              <w:rPr>
                <w:color w:val="000000"/>
              </w:rPr>
              <w:br/>
              <w:t>от «28» декабря 2021 года №256</w:t>
            </w:r>
          </w:p>
        </w:tc>
      </w:tr>
      <w:tr w:rsidR="00E40CFA" w:rsidRPr="00E40CFA" w:rsidTr="00E40CFA">
        <w:trPr>
          <w:trHeight w:val="72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на плановый период 2023 и 2024 годов</w:t>
            </w:r>
          </w:p>
        </w:tc>
      </w:tr>
      <w:tr w:rsidR="00E40CFA" w:rsidRPr="00E40CFA" w:rsidTr="00E40CFA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>тыс. рублей</w:t>
            </w:r>
          </w:p>
        </w:tc>
      </w:tr>
      <w:tr w:rsidR="00E40CFA" w:rsidRPr="00E40CFA" w:rsidTr="00E40CFA">
        <w:trPr>
          <w:trHeight w:val="300"/>
        </w:trPr>
        <w:tc>
          <w:tcPr>
            <w:tcW w:w="7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Наименование показателя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 xml:space="preserve">Сумма 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color w:val="000000"/>
              </w:rPr>
            </w:pPr>
            <w:r w:rsidRPr="00E40CFA">
              <w:rPr>
                <w:color w:val="000000"/>
              </w:rPr>
              <w:t>2024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ДОТАЦИИ БЮДЛЖЕТАМ БЮДЖЕТНОЙ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48 681,0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50 507,5 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48 681,0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50 507,5 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3 427,0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3 516,5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868,5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868,5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2 552,5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2 642,0 </w:t>
            </w:r>
          </w:p>
        </w:tc>
      </w:tr>
      <w:tr w:rsidR="00E40CFA" w:rsidRPr="00E40CFA" w:rsidTr="00E40CFA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Югры в сфере обращения с твердыми коммунальными отходами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6,0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6,0 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24 108,2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41 846,0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152,0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151,2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1 374,9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749,5 </w:t>
            </w:r>
          </w:p>
        </w:tc>
      </w:tr>
      <w:tr w:rsidR="00E40CFA" w:rsidRPr="00E40CFA" w:rsidTr="00E40CFA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4 898,7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4 898,7 </w:t>
            </w:r>
          </w:p>
        </w:tc>
      </w:tr>
      <w:tr w:rsidR="00E40CFA" w:rsidRPr="00E40CFA" w:rsidTr="00E40CFA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19 829,9 </w:t>
            </w:r>
          </w:p>
        </w:tc>
      </w:tr>
      <w:tr w:rsidR="00E40CFA" w:rsidRPr="00E40CFA" w:rsidTr="00E40CFA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 xml:space="preserve">Иные межбюджетные трансферты на содержание объекта "ЦТП-36 с инженерными сетями </w:t>
            </w:r>
            <w:proofErr w:type="spellStart"/>
            <w:r w:rsidRPr="00E40CFA">
              <w:rPr>
                <w:color w:val="000000"/>
              </w:rPr>
              <w:t>г.п</w:t>
            </w:r>
            <w:proofErr w:type="spellEnd"/>
            <w:r w:rsidRPr="00E40CFA">
              <w:rPr>
                <w:color w:val="000000"/>
              </w:rPr>
              <w:t>. Фёдоровский"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182,6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182,7 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color w:val="000000"/>
              </w:rPr>
            </w:pPr>
            <w:r w:rsidRPr="00E40CFA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17 500,0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t xml:space="preserve">16 034,0 </w:t>
            </w:r>
          </w:p>
        </w:tc>
      </w:tr>
      <w:tr w:rsidR="00E40CFA" w:rsidRPr="00E40CFA" w:rsidTr="00E40CF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CFA" w:rsidRPr="00E40CFA" w:rsidRDefault="00E40CFA" w:rsidP="00E40CFA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 xml:space="preserve">76 216,2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 xml:space="preserve">95 870,0 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000" w:type="dxa"/>
        <w:tblInd w:w="5" w:type="dxa"/>
        <w:tblLook w:val="04A0" w:firstRow="1" w:lastRow="0" w:firstColumn="1" w:lastColumn="0" w:noHBand="0" w:noVBand="1"/>
      </w:tblPr>
      <w:tblGrid>
        <w:gridCol w:w="2860"/>
        <w:gridCol w:w="4720"/>
        <w:gridCol w:w="1420"/>
      </w:tblGrid>
      <w:tr w:rsidR="0050191F" w:rsidRPr="0050191F" w:rsidTr="0050191F">
        <w:trPr>
          <w:trHeight w:val="81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13 к решению Совет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</w:tc>
      </w:tr>
      <w:tr w:rsidR="0050191F" w:rsidRPr="0050191F" w:rsidTr="0050191F">
        <w:trPr>
          <w:trHeight w:val="88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Источники финансирования дефицита бюджета городского поселения Федоровский на 2022 год</w:t>
            </w:r>
          </w:p>
        </w:tc>
      </w:tr>
      <w:tr w:rsidR="0050191F" w:rsidRPr="0050191F" w:rsidTr="0050191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 видов источников финансирования дефицита бюджета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3</w:t>
            </w:r>
          </w:p>
        </w:tc>
      </w:tr>
      <w:tr w:rsidR="0050191F" w:rsidRPr="0050191F" w:rsidTr="0050191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000 01 05 00 00 00 0000 000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3 775,5 </w:t>
            </w:r>
          </w:p>
        </w:tc>
      </w:tr>
      <w:tr w:rsidR="0050191F" w:rsidRPr="0050191F" w:rsidTr="0050191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000 01 05 02 01 13 0000 510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 </w:t>
            </w:r>
          </w:p>
        </w:tc>
      </w:tr>
      <w:tr w:rsidR="0050191F" w:rsidRPr="0050191F" w:rsidTr="0050191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000 01 05 02 01 13 0000 610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3 775,5 </w:t>
            </w:r>
          </w:p>
        </w:tc>
      </w:tr>
      <w:tr w:rsidR="0050191F" w:rsidRPr="0050191F" w:rsidTr="0050191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3 775,5 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8460" w:type="dxa"/>
        <w:tblInd w:w="5" w:type="dxa"/>
        <w:tblLook w:val="04A0" w:firstRow="1" w:lastRow="0" w:firstColumn="1" w:lastColumn="0" w:noHBand="0" w:noVBand="1"/>
      </w:tblPr>
      <w:tblGrid>
        <w:gridCol w:w="2440"/>
        <w:gridCol w:w="3040"/>
        <w:gridCol w:w="1560"/>
        <w:gridCol w:w="1420"/>
      </w:tblGrid>
      <w:tr w:rsidR="0050191F" w:rsidRPr="0050191F" w:rsidTr="0050191F">
        <w:trPr>
          <w:trHeight w:val="81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14 к решению Совет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</w:tc>
      </w:tr>
      <w:tr w:rsidR="0050191F" w:rsidRPr="0050191F" w:rsidTr="0050191F">
        <w:trPr>
          <w:trHeight w:val="885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Источники финансирования дефицита бюджета городского поселения Федоровский на плановый период 2023 и 2024 годов</w:t>
            </w:r>
          </w:p>
        </w:tc>
      </w:tr>
      <w:tr w:rsidR="0050191F" w:rsidRPr="0050191F" w:rsidTr="0050191F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 видов источников финансирования дефицита бюджета городского поселения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8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2024</w:t>
            </w:r>
          </w:p>
        </w:tc>
      </w:tr>
      <w:tr w:rsidR="0050191F" w:rsidRPr="0050191F" w:rsidTr="0050191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4</w:t>
            </w:r>
          </w:p>
        </w:tc>
      </w:tr>
      <w:tr w:rsidR="0050191F" w:rsidRPr="0050191F" w:rsidTr="0050191F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000 01 05 00 00 00 0000 000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  <w:tr w:rsidR="0050191F" w:rsidRPr="0050191F" w:rsidTr="0050191F">
        <w:trPr>
          <w:trHeight w:val="9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000 01 05 02 01 13 0000 510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  <w:tr w:rsidR="0050191F" w:rsidRPr="0050191F" w:rsidTr="0050191F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000 01 05 02 01 13 0000 610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  <w:tr w:rsidR="0050191F" w:rsidRPr="0050191F" w:rsidTr="0050191F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040" w:type="dxa"/>
        <w:tblInd w:w="5" w:type="dxa"/>
        <w:tblLook w:val="04A0" w:firstRow="1" w:lastRow="0" w:firstColumn="1" w:lastColumn="0" w:noHBand="0" w:noVBand="1"/>
      </w:tblPr>
      <w:tblGrid>
        <w:gridCol w:w="4200"/>
        <w:gridCol w:w="680"/>
        <w:gridCol w:w="620"/>
        <w:gridCol w:w="620"/>
        <w:gridCol w:w="1320"/>
        <w:gridCol w:w="760"/>
        <w:gridCol w:w="1840"/>
      </w:tblGrid>
      <w:tr w:rsidR="0050191F" w:rsidRPr="0050191F" w:rsidTr="0050191F">
        <w:trPr>
          <w:trHeight w:val="105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15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</w:tc>
      </w:tr>
      <w:tr w:rsidR="0050191F" w:rsidRPr="0050191F" w:rsidTr="0050191F">
        <w:trPr>
          <w:trHeight w:val="124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2022 год</w:t>
            </w:r>
          </w:p>
        </w:tc>
      </w:tr>
      <w:tr w:rsidR="0050191F" w:rsidRPr="0050191F" w:rsidTr="0050191F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Вед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7</w:t>
            </w:r>
          </w:p>
        </w:tc>
      </w:tr>
      <w:tr w:rsidR="0050191F" w:rsidRPr="0050191F" w:rsidTr="0050191F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proofErr w:type="gramStart"/>
            <w:r w:rsidRPr="0050191F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50191F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23 059,8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191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191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22 303,7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191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17 255,0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17 255,0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17 255,0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17 255,0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17 255,0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17 255,0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191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17 255,0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191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23 059,8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800" w:type="dxa"/>
        <w:tblInd w:w="5" w:type="dxa"/>
        <w:tblLook w:val="04A0" w:firstRow="1" w:lastRow="0" w:firstColumn="1" w:lastColumn="0" w:noHBand="0" w:noVBand="1"/>
      </w:tblPr>
      <w:tblGrid>
        <w:gridCol w:w="4200"/>
        <w:gridCol w:w="660"/>
        <w:gridCol w:w="620"/>
        <w:gridCol w:w="620"/>
        <w:gridCol w:w="1228"/>
        <w:gridCol w:w="560"/>
        <w:gridCol w:w="1040"/>
        <w:gridCol w:w="1000"/>
      </w:tblGrid>
      <w:tr w:rsidR="0050191F" w:rsidRPr="0050191F" w:rsidTr="0050191F">
        <w:trPr>
          <w:trHeight w:val="1050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bookmarkStart w:id="3" w:name="RANGE!A1:H52"/>
            <w:r w:rsidRPr="0050191F">
              <w:rPr>
                <w:color w:val="000000"/>
              </w:rPr>
              <w:lastRenderedPageBreak/>
              <w:t>Приложение 16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  <w:bookmarkEnd w:id="3"/>
          </w:p>
        </w:tc>
      </w:tr>
      <w:tr w:rsidR="0050191F" w:rsidRPr="0050191F" w:rsidTr="0050191F">
        <w:trPr>
          <w:trHeight w:val="124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плановый период 2023 и 2024 годов</w:t>
            </w:r>
          </w:p>
        </w:tc>
      </w:tr>
      <w:tr w:rsidR="0050191F" w:rsidRPr="0050191F" w:rsidTr="0050191F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Пр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36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2024</w:t>
            </w:r>
          </w:p>
        </w:tc>
      </w:tr>
      <w:tr w:rsidR="0050191F" w:rsidRPr="0050191F" w:rsidTr="0050191F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9</w:t>
            </w:r>
          </w:p>
        </w:tc>
      </w:tr>
      <w:tr w:rsidR="0050191F" w:rsidRPr="0050191F" w:rsidTr="0050191F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proofErr w:type="gramStart"/>
            <w:r w:rsidRPr="0050191F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50191F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23 304,8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41 668,7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706,1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706,1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191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706,1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191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1210199990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22 548,7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40 912,6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4 898,7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0420289132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0420289132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191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0420289132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4 898,7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17 500,0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35 863,9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35 863,9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35 863,9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35 863,9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15 863,9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15 863,9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191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15 863,9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Софинансирование</w:t>
            </w:r>
            <w:proofErr w:type="spellEnd"/>
            <w:r w:rsidRPr="0050191F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3 966,0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3 966,0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191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3 966,0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0410189186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16 034,0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0410189186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16 034,0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191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0410189186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16 034,0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0610600000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191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23 304,8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41 668,7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040" w:type="dxa"/>
        <w:tblInd w:w="5" w:type="dxa"/>
        <w:tblLook w:val="04A0" w:firstRow="1" w:lastRow="0" w:firstColumn="1" w:lastColumn="0" w:noHBand="0" w:noVBand="1"/>
      </w:tblPr>
      <w:tblGrid>
        <w:gridCol w:w="4200"/>
        <w:gridCol w:w="680"/>
        <w:gridCol w:w="620"/>
        <w:gridCol w:w="620"/>
        <w:gridCol w:w="1320"/>
        <w:gridCol w:w="760"/>
        <w:gridCol w:w="1840"/>
      </w:tblGrid>
      <w:tr w:rsidR="0050191F" w:rsidRPr="0050191F" w:rsidTr="0050191F">
        <w:trPr>
          <w:trHeight w:val="105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17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</w:tc>
      </w:tr>
      <w:tr w:rsidR="0050191F" w:rsidRPr="0050191F" w:rsidTr="0050191F">
        <w:trPr>
          <w:trHeight w:val="124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Распределение субсидий некоммерческим организациям, не </w:t>
            </w:r>
            <w:proofErr w:type="spellStart"/>
            <w:r w:rsidRPr="0050191F">
              <w:rPr>
                <w:b/>
                <w:bCs/>
                <w:color w:val="000000"/>
              </w:rPr>
              <w:t>являющимимся</w:t>
            </w:r>
            <w:proofErr w:type="spellEnd"/>
            <w:r w:rsidRPr="0050191F">
              <w:rPr>
                <w:b/>
                <w:bCs/>
                <w:color w:val="000000"/>
              </w:rPr>
              <w:t xml:space="preserve"> казенными учреждениями на 2022 год</w:t>
            </w:r>
          </w:p>
        </w:tc>
      </w:tr>
      <w:tr w:rsidR="0050191F" w:rsidRPr="0050191F" w:rsidTr="0050191F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Вед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7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proofErr w:type="gramStart"/>
            <w:r w:rsidRPr="0050191F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50191F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60 678,5</w:t>
            </w:r>
          </w:p>
        </w:tc>
      </w:tr>
      <w:tr w:rsidR="0050191F" w:rsidRPr="0050191F" w:rsidTr="0050191F">
        <w:trPr>
          <w:trHeight w:val="4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17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50191F">
              <w:rPr>
                <w:color w:val="000000"/>
              </w:rPr>
              <w:t>Сургутского</w:t>
            </w:r>
            <w:proofErr w:type="spellEnd"/>
            <w:r w:rsidRPr="0050191F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24 952,8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24 952,8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24 771,8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6 565,2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1 057,3</w:t>
            </w:r>
          </w:p>
        </w:tc>
      </w:tr>
      <w:tr w:rsidR="0050191F" w:rsidRPr="0050191F" w:rsidTr="0050191F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845,8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845,8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845,8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Софинансирование</w:t>
            </w:r>
            <w:proofErr w:type="spellEnd"/>
            <w:r w:rsidRPr="0050191F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211,5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211,5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211,5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proofErr w:type="spellStart"/>
            <w:proofErr w:type="gramStart"/>
            <w:r w:rsidRPr="0050191F">
              <w:rPr>
                <w:color w:val="000000"/>
              </w:rPr>
              <w:lastRenderedPageBreak/>
              <w:t>Подпрограмма«</w:t>
            </w:r>
            <w:proofErr w:type="gramEnd"/>
            <w:r w:rsidRPr="0050191F">
              <w:rPr>
                <w:color w:val="000000"/>
              </w:rPr>
              <w:t>Поддержка</w:t>
            </w:r>
            <w:proofErr w:type="spellEnd"/>
            <w:r w:rsidRPr="0050191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</w:tr>
      <w:tr w:rsidR="0050191F" w:rsidRPr="0050191F" w:rsidTr="0050191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</w:tr>
      <w:tr w:rsidR="0050191F" w:rsidRPr="0050191F" w:rsidTr="0050191F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Реализация </w:t>
            </w:r>
            <w:proofErr w:type="spellStart"/>
            <w:r w:rsidRPr="0050191F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50191F">
              <w:rPr>
                <w:color w:val="000000"/>
              </w:rPr>
              <w:t>этонокультурному</w:t>
            </w:r>
            <w:proofErr w:type="spellEnd"/>
            <w:r w:rsidRPr="0050191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</w:t>
            </w:r>
            <w:proofErr w:type="spellStart"/>
            <w:r w:rsidRPr="0050191F">
              <w:rPr>
                <w:color w:val="000000"/>
              </w:rPr>
              <w:t>мероприятие"Развитие</w:t>
            </w:r>
            <w:proofErr w:type="spellEnd"/>
            <w:r w:rsidRPr="0050191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35 584,3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35 584,3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35 497,5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31 228,9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31 078,9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4 268,6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4 238,6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3 136,7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3 136,7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3 136,7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50191F">
              <w:rPr>
                <w:color w:val="000000"/>
              </w:rPr>
              <w:t>Сургутского</w:t>
            </w:r>
            <w:proofErr w:type="spellEnd"/>
            <w:r w:rsidRPr="0050191F">
              <w:rPr>
                <w:color w:val="000000"/>
              </w:rPr>
              <w:t xml:space="preserve">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921,9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921,9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921,9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</w:tr>
      <w:tr w:rsidR="0050191F" w:rsidRPr="0050191F" w:rsidTr="0050191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50191F">
              <w:rPr>
                <w:color w:val="000000"/>
              </w:rPr>
              <w:t>этонокультурному</w:t>
            </w:r>
            <w:proofErr w:type="spellEnd"/>
            <w:r w:rsidRPr="0050191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60 678,5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280" w:type="dxa"/>
        <w:tblInd w:w="5" w:type="dxa"/>
        <w:tblLook w:val="04A0" w:firstRow="1" w:lastRow="0" w:firstColumn="1" w:lastColumn="0" w:noHBand="0" w:noVBand="1"/>
      </w:tblPr>
      <w:tblGrid>
        <w:gridCol w:w="4200"/>
        <w:gridCol w:w="660"/>
        <w:gridCol w:w="620"/>
        <w:gridCol w:w="620"/>
        <w:gridCol w:w="1320"/>
        <w:gridCol w:w="520"/>
        <w:gridCol w:w="1120"/>
        <w:gridCol w:w="1220"/>
      </w:tblGrid>
      <w:tr w:rsidR="0050191F" w:rsidRPr="0050191F" w:rsidTr="0050191F">
        <w:trPr>
          <w:trHeight w:val="1050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bookmarkStart w:id="4" w:name="RANGE!A1:H94"/>
            <w:r w:rsidRPr="0050191F">
              <w:rPr>
                <w:color w:val="000000"/>
              </w:rPr>
              <w:lastRenderedPageBreak/>
              <w:t>Приложение 18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  <w:bookmarkEnd w:id="4"/>
          </w:p>
        </w:tc>
      </w:tr>
      <w:tr w:rsidR="0050191F" w:rsidRPr="0050191F" w:rsidTr="0050191F">
        <w:trPr>
          <w:trHeight w:val="124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Распределение субсидий некоммерческим организациям, не </w:t>
            </w:r>
            <w:proofErr w:type="spellStart"/>
            <w:r w:rsidRPr="0050191F">
              <w:rPr>
                <w:b/>
                <w:bCs/>
                <w:color w:val="000000"/>
              </w:rPr>
              <w:t>являющимимся</w:t>
            </w:r>
            <w:proofErr w:type="spellEnd"/>
            <w:r w:rsidRPr="0050191F">
              <w:rPr>
                <w:b/>
                <w:bCs/>
                <w:color w:val="000000"/>
              </w:rPr>
              <w:t xml:space="preserve"> казенными учреждениями на плановый период 2023 и 2024 годов</w:t>
            </w:r>
          </w:p>
        </w:tc>
      </w:tr>
      <w:tr w:rsidR="0050191F" w:rsidRPr="0050191F" w:rsidTr="0050191F">
        <w:trPr>
          <w:trHeight w:val="31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36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2024</w:t>
            </w:r>
          </w:p>
        </w:tc>
      </w:tr>
      <w:tr w:rsidR="0050191F" w:rsidRPr="0050191F" w:rsidTr="0050191F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9</w:t>
            </w:r>
          </w:p>
        </w:tc>
      </w:tr>
      <w:tr w:rsidR="0050191F" w:rsidRPr="0050191F" w:rsidTr="0050191F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proofErr w:type="gramStart"/>
            <w:r w:rsidRPr="0050191F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50191F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56 922,1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56 296,7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24 645,0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24 645,0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25 089,4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24 464,0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6 882,8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6 257,4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1 374,9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749,5</w:t>
            </w:r>
          </w:p>
        </w:tc>
      </w:tr>
      <w:tr w:rsidR="0050191F" w:rsidRPr="0050191F" w:rsidTr="0050191F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599,6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599,6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599,6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Софинансирование</w:t>
            </w:r>
            <w:proofErr w:type="spellEnd"/>
            <w:r w:rsidRPr="0050191F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149,9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149,9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149,9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proofErr w:type="spellStart"/>
            <w:proofErr w:type="gramStart"/>
            <w:r w:rsidRPr="0050191F">
              <w:rPr>
                <w:color w:val="000000"/>
              </w:rPr>
              <w:t>Подпрограмма«</w:t>
            </w:r>
            <w:proofErr w:type="gramEnd"/>
            <w:r w:rsidRPr="0050191F">
              <w:rPr>
                <w:color w:val="000000"/>
              </w:rPr>
              <w:t>Поддержка</w:t>
            </w:r>
            <w:proofErr w:type="spellEnd"/>
            <w:r w:rsidRPr="0050191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</w:tr>
      <w:tr w:rsidR="0050191F" w:rsidRPr="0050191F" w:rsidTr="0050191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</w:tr>
      <w:tr w:rsidR="0050191F" w:rsidRPr="0050191F" w:rsidTr="0050191F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Реализация </w:t>
            </w:r>
            <w:proofErr w:type="spellStart"/>
            <w:r w:rsidRPr="0050191F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50191F">
              <w:rPr>
                <w:color w:val="000000"/>
              </w:rPr>
              <w:t>этонокультурному</w:t>
            </w:r>
            <w:proofErr w:type="spellEnd"/>
            <w:r w:rsidRPr="0050191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</w:t>
            </w:r>
            <w:proofErr w:type="spellStart"/>
            <w:r w:rsidRPr="0050191F">
              <w:rPr>
                <w:color w:val="000000"/>
              </w:rPr>
              <w:t>мероприятие"Развитие</w:t>
            </w:r>
            <w:proofErr w:type="spellEnd"/>
            <w:r w:rsidRPr="0050191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31 438,9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31 438,9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31 228,9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31 228,9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31 078,9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31 078,9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</w:tr>
      <w:tr w:rsidR="0050191F" w:rsidRPr="0050191F" w:rsidTr="0050191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50191F">
              <w:rPr>
                <w:color w:val="000000"/>
              </w:rPr>
              <w:t>этонокультурному</w:t>
            </w:r>
            <w:proofErr w:type="spellEnd"/>
            <w:r w:rsidRPr="0050191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56 922,1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56 296,7</w:t>
            </w:r>
          </w:p>
        </w:tc>
      </w:tr>
    </w:tbl>
    <w:p w:rsidR="00E70B6F" w:rsidRDefault="00E70B6F" w:rsidP="00FE3EBF">
      <w:pPr>
        <w:spacing w:after="160"/>
        <w:jc w:val="both"/>
        <w:rPr>
          <w:bCs/>
          <w:iCs/>
          <w:sz w:val="24"/>
          <w:szCs w:val="24"/>
        </w:rPr>
      </w:pPr>
      <w:bookmarkStart w:id="5" w:name="_GoBack"/>
      <w:bookmarkEnd w:id="5"/>
    </w:p>
    <w:sectPr w:rsidR="00E70B6F" w:rsidSect="00D242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3D6B"/>
    <w:multiLevelType w:val="hybridMultilevel"/>
    <w:tmpl w:val="A1C81222"/>
    <w:lvl w:ilvl="0" w:tplc="CAA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8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9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6044"/>
    <w:rsid w:val="000235EB"/>
    <w:rsid w:val="00053739"/>
    <w:rsid w:val="000875E1"/>
    <w:rsid w:val="00095CAD"/>
    <w:rsid w:val="000C42DA"/>
    <w:rsid w:val="00102B9B"/>
    <w:rsid w:val="001164B1"/>
    <w:rsid w:val="00180A1E"/>
    <w:rsid w:val="001905AC"/>
    <w:rsid w:val="001E6895"/>
    <w:rsid w:val="001F6824"/>
    <w:rsid w:val="002324A1"/>
    <w:rsid w:val="002652B6"/>
    <w:rsid w:val="002A612F"/>
    <w:rsid w:val="002B7819"/>
    <w:rsid w:val="002C648D"/>
    <w:rsid w:val="002F1DD8"/>
    <w:rsid w:val="003205E7"/>
    <w:rsid w:val="004255AC"/>
    <w:rsid w:val="00443D08"/>
    <w:rsid w:val="00471D01"/>
    <w:rsid w:val="004E3401"/>
    <w:rsid w:val="004F059A"/>
    <w:rsid w:val="0050191F"/>
    <w:rsid w:val="0052217D"/>
    <w:rsid w:val="00527C2A"/>
    <w:rsid w:val="00537193"/>
    <w:rsid w:val="00557E5D"/>
    <w:rsid w:val="00582E51"/>
    <w:rsid w:val="005B0B32"/>
    <w:rsid w:val="005C124D"/>
    <w:rsid w:val="005D35AB"/>
    <w:rsid w:val="005D5756"/>
    <w:rsid w:val="006110F5"/>
    <w:rsid w:val="00645097"/>
    <w:rsid w:val="006543F4"/>
    <w:rsid w:val="00697A69"/>
    <w:rsid w:val="006A331B"/>
    <w:rsid w:val="00701302"/>
    <w:rsid w:val="00757550"/>
    <w:rsid w:val="007A6F04"/>
    <w:rsid w:val="007B26EB"/>
    <w:rsid w:val="007D18F6"/>
    <w:rsid w:val="007E47BB"/>
    <w:rsid w:val="007F397E"/>
    <w:rsid w:val="00810107"/>
    <w:rsid w:val="00862C3C"/>
    <w:rsid w:val="00894517"/>
    <w:rsid w:val="008C6B16"/>
    <w:rsid w:val="00972C68"/>
    <w:rsid w:val="009D7DED"/>
    <w:rsid w:val="009E5DD8"/>
    <w:rsid w:val="00A270B7"/>
    <w:rsid w:val="00A55357"/>
    <w:rsid w:val="00A71482"/>
    <w:rsid w:val="00A849A0"/>
    <w:rsid w:val="00A86F07"/>
    <w:rsid w:val="00A92651"/>
    <w:rsid w:val="00AA1F59"/>
    <w:rsid w:val="00AA27D5"/>
    <w:rsid w:val="00AB32DE"/>
    <w:rsid w:val="00AC7BCD"/>
    <w:rsid w:val="00AD24E2"/>
    <w:rsid w:val="00B50965"/>
    <w:rsid w:val="00B6059E"/>
    <w:rsid w:val="00B86494"/>
    <w:rsid w:val="00B96C50"/>
    <w:rsid w:val="00BA7698"/>
    <w:rsid w:val="00BD5A3A"/>
    <w:rsid w:val="00C14868"/>
    <w:rsid w:val="00C817D8"/>
    <w:rsid w:val="00C8217F"/>
    <w:rsid w:val="00C91C3D"/>
    <w:rsid w:val="00CA1CA2"/>
    <w:rsid w:val="00CD63CE"/>
    <w:rsid w:val="00CD6FCF"/>
    <w:rsid w:val="00D24279"/>
    <w:rsid w:val="00D42105"/>
    <w:rsid w:val="00D4659D"/>
    <w:rsid w:val="00D52581"/>
    <w:rsid w:val="00D5733F"/>
    <w:rsid w:val="00D91DA8"/>
    <w:rsid w:val="00DC6D49"/>
    <w:rsid w:val="00DF3175"/>
    <w:rsid w:val="00E1498F"/>
    <w:rsid w:val="00E23EC1"/>
    <w:rsid w:val="00E3156F"/>
    <w:rsid w:val="00E40CFA"/>
    <w:rsid w:val="00E41881"/>
    <w:rsid w:val="00E70B6F"/>
    <w:rsid w:val="00E86C82"/>
    <w:rsid w:val="00E92B84"/>
    <w:rsid w:val="00EE25A4"/>
    <w:rsid w:val="00F02FC0"/>
    <w:rsid w:val="00F70282"/>
    <w:rsid w:val="00F951FC"/>
    <w:rsid w:val="00FB39AF"/>
    <w:rsid w:val="00FE3EBF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B26EB"/>
    <w:rPr>
      <w:color w:val="800080"/>
      <w:u w:val="single"/>
    </w:rPr>
  </w:style>
  <w:style w:type="paragraph" w:customStyle="1" w:styleId="xl66">
    <w:name w:val="xl66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B26E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B26EB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69">
    <w:name w:val="xl69"/>
    <w:basedOn w:val="a"/>
    <w:rsid w:val="007B26E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B26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7B26E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B26E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7B26EB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7B26E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B26E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7B26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B2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B26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7B2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B26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54925</Words>
  <Characters>313073</Characters>
  <Application>Microsoft Office Word</Application>
  <DocSecurity>0</DocSecurity>
  <Lines>2608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Оксана Кыштымова</cp:lastModifiedBy>
  <cp:revision>87</cp:revision>
  <cp:lastPrinted>2021-11-19T06:18:00Z</cp:lastPrinted>
  <dcterms:created xsi:type="dcterms:W3CDTF">2020-12-22T11:20:00Z</dcterms:created>
  <dcterms:modified xsi:type="dcterms:W3CDTF">2022-02-16T03:42:00Z</dcterms:modified>
</cp:coreProperties>
</file>