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9F" w:rsidRDefault="00A94FF3">
      <w:r w:rsidRPr="00A94FF3">
        <w:rPr>
          <w:noProof/>
          <w:lang w:eastAsia="ru-RU"/>
        </w:rPr>
        <w:drawing>
          <wp:inline distT="0" distB="0" distL="0" distR="0">
            <wp:extent cx="5638800" cy="10123805"/>
            <wp:effectExtent l="0" t="0" r="0" b="0"/>
            <wp:docPr id="1" name="Рисунок 1" descr="C:\Users\Кутукова\Pictures\salon%20krasoty_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тукова\Pictures\salon%20krasoty_ИГ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824" cy="1014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FF3" w:rsidRPr="00750397" w:rsidRDefault="00A94FF3" w:rsidP="00A94FF3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5039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 xml:space="preserve">В связи с растущей популярностью услуг салонов красоты и маникюрных кабинетов </w:t>
      </w:r>
      <w:proofErr w:type="spellStart"/>
      <w:r w:rsidRPr="0075039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Роспотребнадзор</w:t>
      </w:r>
      <w:proofErr w:type="spellEnd"/>
      <w:r w:rsidRPr="0075039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обращает внимание потребителей.</w:t>
      </w:r>
    </w:p>
    <w:p w:rsidR="00A94FF3" w:rsidRPr="00750397" w:rsidRDefault="00A94FF3" w:rsidP="00A94FF3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94FF3" w:rsidRPr="00750397" w:rsidRDefault="00A94FF3" w:rsidP="00A94FF3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5039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Посетителям салонов красоты </w:t>
      </w:r>
      <w:r w:rsidRPr="00750397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следует обратить внимание на следующие моменты:</w:t>
      </w:r>
      <w:r w:rsidRPr="0075039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</w:p>
    <w:p w:rsidR="00A94FF3" w:rsidRPr="00750397" w:rsidRDefault="00A94FF3" w:rsidP="00A94FF3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5039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Перед началом и после окончания обслуживания клиента мастер должен тщательно вымыть руки с мылом;</w:t>
      </w:r>
    </w:p>
    <w:p w:rsidR="00A94FF3" w:rsidRPr="00750397" w:rsidRDefault="00A94FF3" w:rsidP="00A94FF3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5039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Обратите внимание на то, как дезинфицируются инструменты. Для предупреждения распространения гепатитов, ВИЧ-инфекции, туберкулеза, грибковых заболеваний и других инфекций проводится дезинфекция и стерилизация применяемых изделий и инструментов. Расчески, щетки, ножницы для стрижки волос мастер обязан мыть под проточной водой, дезинфицировать в бактерицидных излучателях или в растворах дезинфицирующих средств;</w:t>
      </w:r>
    </w:p>
    <w:p w:rsidR="00A94FF3" w:rsidRPr="00750397" w:rsidRDefault="00A94FF3" w:rsidP="00A94FF3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5039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Для обслуживания клиентов салон обязан использовать только чистое белье, запас которого должен обеспечивать индивидуальное применение его для каждого посетителя. Это могут быть и одноразовые шапочки, накидки, салфетки;</w:t>
      </w:r>
    </w:p>
    <w:p w:rsidR="00A94FF3" w:rsidRPr="00750397" w:rsidRDefault="00A94FF3" w:rsidP="00A94FF3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5039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Если мастер использует при стрижке пеньюар из синтетической ткани, то это возможно только с чистой хлопчатобумажной салфеткой или одноразовым подворотничком;</w:t>
      </w:r>
    </w:p>
    <w:p w:rsidR="00A94FF3" w:rsidRPr="00750397" w:rsidRDefault="00A94FF3" w:rsidP="00A94FF3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5039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Удаление остриженных волос с шеи и лица клиента должно проводиться чистой индивидуальной салфеткой или ватным тампоном. Допускается использование кисточек для удаления остриженных волос </w:t>
      </w:r>
      <w:r w:rsidRPr="00750397">
        <w:rPr>
          <w:rFonts w:ascii="Times New Roman" w:eastAsia="Times New Roman" w:hAnsi="Times New Roman" w:cs="Times New Roman"/>
          <w:color w:val="1D1D1D"/>
          <w:sz w:val="24"/>
          <w:szCs w:val="24"/>
          <w:u w:val="single"/>
          <w:lang w:eastAsia="ru-RU"/>
        </w:rPr>
        <w:t>только при усл</w:t>
      </w:r>
      <w:bookmarkStart w:id="0" w:name="_GoBack"/>
      <w:bookmarkEnd w:id="0"/>
      <w:r w:rsidRPr="00750397">
        <w:rPr>
          <w:rFonts w:ascii="Times New Roman" w:eastAsia="Times New Roman" w:hAnsi="Times New Roman" w:cs="Times New Roman"/>
          <w:color w:val="1D1D1D"/>
          <w:sz w:val="24"/>
          <w:szCs w:val="24"/>
          <w:u w:val="single"/>
          <w:lang w:eastAsia="ru-RU"/>
        </w:rPr>
        <w:t>овии их дезинфекции после каждого клиента</w:t>
      </w:r>
      <w:r w:rsidRPr="0075039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;</w:t>
      </w:r>
    </w:p>
    <w:p w:rsidR="00A94FF3" w:rsidRPr="00750397" w:rsidRDefault="00A94FF3" w:rsidP="00A94FF3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5039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Парфюмерно-косметические средства должны иметь сертификаты соответствия или декларации о соответствии, не просроченные сроки годности и русский перевод потребительской информации;</w:t>
      </w:r>
    </w:p>
    <w:p w:rsidR="00A94FF3" w:rsidRPr="00750397" w:rsidRDefault="00A94FF3" w:rsidP="00A94FF3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5039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- У каждого работника должна быть личная медицинская книжка установленного образца с результатами медицинских и лабораторных </w:t>
      </w:r>
      <w:proofErr w:type="gramStart"/>
      <w:r w:rsidRPr="0075039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обследований.  </w:t>
      </w:r>
      <w:proofErr w:type="gramEnd"/>
      <w:r w:rsidRPr="0075039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 w:rsidRPr="0075039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</w:p>
    <w:p w:rsidR="00A94FF3" w:rsidRPr="00750397" w:rsidRDefault="00A94FF3" w:rsidP="00A94FF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7503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</w:t>
      </w:r>
      <w:proofErr w:type="spellEnd"/>
      <w:r w:rsidRPr="007503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обращает внимание потребителей, что </w:t>
      </w:r>
      <w:r w:rsidRPr="0075039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услуги по маникюру и педикюру,</w:t>
      </w:r>
      <w:r w:rsidRPr="007503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связанные с повреждением целостности кожных покровов, представляют эпидемиологическую опасность для населения и требуют выполнения дезинфекционных и стерилизационных мероприятий в соответствии с требованиями санитарных правил.</w:t>
      </w:r>
    </w:p>
    <w:p w:rsidR="00A94FF3" w:rsidRPr="00750397" w:rsidRDefault="00A94FF3" w:rsidP="00A94FF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503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предупреждения распространения гепатитов, ВИЧ-инфекции, грибковых заболеваний и других инфекций мастер по маникюру и педикюру должен выполнять весь комплекс противоэпидемических мероприятий с использованием необходимых дезинфицирующих средств и с соблюдением режима дезинфекции оборудования, маникюрного и педикюрного инструментария.</w:t>
      </w:r>
    </w:p>
    <w:p w:rsidR="00A94FF3" w:rsidRPr="00750397" w:rsidRDefault="00A94FF3" w:rsidP="00A94FF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503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Все манипуляции, которые могут привести к повреждению кожных покровов, должны осуществляться с применением стерильных инструментов и материалов.</w:t>
      </w:r>
    </w:p>
    <w:p w:rsidR="00A94FF3" w:rsidRPr="00750397" w:rsidRDefault="00A94FF3" w:rsidP="00A94FF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94FF3" w:rsidRPr="00750397" w:rsidRDefault="00A94FF3" w:rsidP="00A94FF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7503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</w:t>
      </w:r>
      <w:proofErr w:type="spellEnd"/>
      <w:r w:rsidRPr="007503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рекомендует потребителям услуг ногтевого сервиса </w:t>
      </w:r>
      <w:r w:rsidRPr="0075039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обращать внимание на следующие моменты:</w:t>
      </w:r>
    </w:p>
    <w:p w:rsidR="00A94FF3" w:rsidRPr="00750397" w:rsidRDefault="00A94FF3" w:rsidP="00A94FF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503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Все помещения и оборудование должны содержаться в чистоте. Влажная уборка помещений должна осуществляться не менее двух раз в день с использованием моющих и дезинфицирующих средств;</w:t>
      </w:r>
    </w:p>
    <w:p w:rsidR="00A94FF3" w:rsidRPr="00750397" w:rsidRDefault="00A94FF3" w:rsidP="00A94FF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503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- инструменты для маникюра и педикюра должны стерилизоваться, упакованными в стерилизационные упаковочные материалы и в них же храниться. Допускается стерилизация инструментов в неупакованном виде при условии, что они будут использованы в течение часа или храниться в стерилизаторах;</w:t>
      </w:r>
    </w:p>
    <w:p w:rsidR="00A94FF3" w:rsidRPr="00750397" w:rsidRDefault="00A94FF3" w:rsidP="00A94FF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503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инструменты, используемые для манипуляций, при которых возможно повреждение кожных покровов, после каждого клиента без предварительного промывания водой должны помещаться в дезинфицирующий раствор;</w:t>
      </w:r>
    </w:p>
    <w:p w:rsidR="00A94FF3" w:rsidRPr="00750397" w:rsidRDefault="00A94FF3" w:rsidP="00A94FF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503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подушка, подкладываемая под ногу при проведении педикюра, должна иметь клеенчатый чехол, который после каждого использования должен протираться дезинфицирующим раствором. Допускается использование одноразовых чехлов;</w:t>
      </w:r>
    </w:p>
    <w:p w:rsidR="00A94FF3" w:rsidRPr="00750397" w:rsidRDefault="00A94FF3" w:rsidP="00A94FF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503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ванны для ног и ванночки для рук после каждого клиента должны подвергаться дезинфекции;</w:t>
      </w:r>
    </w:p>
    <w:p w:rsidR="00A94FF3" w:rsidRPr="00750397" w:rsidRDefault="00A94FF3" w:rsidP="00A94FF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503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при выполнении маникюра и педикюра должны использоваться одноразовые непромокаемые салфетки для каждого посетителя, которые после использования подлежат дезинфекции и утилизации;</w:t>
      </w:r>
    </w:p>
    <w:p w:rsidR="00A94FF3" w:rsidRPr="00750397" w:rsidRDefault="00A94FF3" w:rsidP="00A94FF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503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Сотрудники студии ногтевого сервиса обязаны в соответствии с требованиями законодательства Российской Федерации проходить медицинские осмотры, иметь личные медицинские книжки;</w:t>
      </w:r>
    </w:p>
    <w:p w:rsidR="00A94FF3" w:rsidRPr="00750397" w:rsidRDefault="00A94FF3" w:rsidP="00A94FF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94FF3" w:rsidRPr="00750397" w:rsidRDefault="00A94FF3" w:rsidP="00A94FF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503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Потребители, у которых возникают вопросы по соблюдению санитарных требований в салонах красоты студиях ногтевого сервиса, могут обратиться в Управление </w:t>
      </w:r>
      <w:proofErr w:type="spellStart"/>
      <w:r w:rsidRPr="007503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7503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субъектам Российской Федерации.</w:t>
      </w:r>
    </w:p>
    <w:p w:rsidR="00A94FF3" w:rsidRPr="00750397" w:rsidRDefault="00A94FF3" w:rsidP="00A94FF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503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Обращаем внимание потребителей, что обеспечить соблюдение санитарных требований при оказании услуг ногтевого сервиса в домашних условиях непросто, риски для потребителя значительно возрастают. </w:t>
      </w:r>
    </w:p>
    <w:p w:rsidR="00A94FF3" w:rsidRDefault="00A94FF3"/>
    <w:sectPr w:rsidR="00A9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F3"/>
    <w:rsid w:val="0036399F"/>
    <w:rsid w:val="00750397"/>
    <w:rsid w:val="00A9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F2F5E-E266-4CAB-AF30-0374455A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04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05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5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5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44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45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9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60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6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4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2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0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7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2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1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7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8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53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Кутукова</dc:creator>
  <cp:keywords/>
  <dc:description/>
  <cp:lastModifiedBy>Кутукова</cp:lastModifiedBy>
  <cp:revision>2</cp:revision>
  <dcterms:created xsi:type="dcterms:W3CDTF">2017-11-22T05:35:00Z</dcterms:created>
  <dcterms:modified xsi:type="dcterms:W3CDTF">2017-12-15T06:55:00Z</dcterms:modified>
</cp:coreProperties>
</file>