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Публичные слушания назначены решением Совета депутатов городск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 поселения Федоровский от 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«2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4» января</w:t>
      </w: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201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7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901A6" w:rsidRPr="009C25A4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№</w:t>
      </w:r>
      <w:r w:rsidR="003B683C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372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Совета депутатов городского поселения Федоровский «О внесении изменений и дополнений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1A6" w:rsidRPr="008D67E2">
        <w:rPr>
          <w:rFonts w:ascii="Times New Roman" w:eastAsia="Times New Roman" w:hAnsi="Times New Roman" w:cs="Times New Roman"/>
          <w:sz w:val="28"/>
          <w:szCs w:val="28"/>
        </w:rPr>
        <w:t>в Устав городского поселения Федоровский»</w:t>
      </w:r>
      <w:r w:rsidR="00C901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5D7F3A" w:rsidRPr="00C901A6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 внесении изменений и дополнений в Устав городского поселения Федоровский</w:t>
      </w:r>
      <w:r w:rsidR="00C901A6" w:rsidRPr="00C901A6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.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901A6">
        <w:rPr>
          <w:rFonts w:ascii="Times New Roman" w:eastAsia="Times New Roman" w:hAnsi="Times New Roman" w:cs="Times New Roman"/>
          <w:sz w:val="18"/>
          <w:szCs w:val="18"/>
          <w:lang w:eastAsia="en-US"/>
        </w:rPr>
        <w:t>(наименование проекта муниципального правового акта)</w:t>
      </w:r>
    </w:p>
    <w:p w:rsidR="00C901A6" w:rsidRPr="00C901A6" w:rsidRDefault="00C901A6" w:rsidP="00C90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7F3A" w:rsidRDefault="005D7F3A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Дата проведения публичных слушаний 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3B683C">
        <w:rPr>
          <w:rFonts w:ascii="Times New Roman" w:eastAsia="Times New Roman" w:hAnsi="Times New Roman" w:cs="Times New Roman"/>
          <w:sz w:val="28"/>
          <w:szCs w:val="28"/>
          <w:lang w:eastAsia="en-US"/>
        </w:rPr>
        <w:t>07</w:t>
      </w:r>
      <w:r w:rsidR="0089019D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B683C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3B683C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901A6" w:rsidRDefault="00C901A6" w:rsidP="00C90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</w:t>
      </w:r>
      <w:bookmarkStart w:id="0" w:name="_GoBack"/>
      <w:bookmarkEnd w:id="0"/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шаний предложений, замечаний по обсуждаемому вопросу не поступило.</w:t>
      </w:r>
    </w:p>
    <w:p w:rsidR="005D7F3A" w:rsidRDefault="005D7F3A" w:rsidP="005D7F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B4CE6" w:rsidRDefault="005D7F3A" w:rsidP="009C25A4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</w:t>
      </w:r>
      <w:r w:rsidR="003F35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916F0A">
        <w:rPr>
          <w:rFonts w:ascii="Times New Roman" w:eastAsia="Times New Roman" w:hAnsi="Times New Roman" w:cs="Times New Roman"/>
          <w:sz w:val="28"/>
          <w:szCs w:val="28"/>
          <w:lang w:eastAsia="en-US"/>
        </w:rPr>
        <w:t>Н.У.Рудышин</w:t>
      </w:r>
      <w:proofErr w:type="spellEnd"/>
    </w:p>
    <w:sectPr w:rsidR="007B4CE6" w:rsidSect="00C901A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C03C8"/>
    <w:multiLevelType w:val="multilevel"/>
    <w:tmpl w:val="C98CA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F3A"/>
    <w:rsid w:val="003B683C"/>
    <w:rsid w:val="003F35BA"/>
    <w:rsid w:val="005551BE"/>
    <w:rsid w:val="005D7F3A"/>
    <w:rsid w:val="007B4CE6"/>
    <w:rsid w:val="0089019D"/>
    <w:rsid w:val="00916F0A"/>
    <w:rsid w:val="009C25A4"/>
    <w:rsid w:val="00C901A6"/>
    <w:rsid w:val="00D1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0AA47-8272-4325-82AC-9F15423C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D7F3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5D7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Stich</cp:lastModifiedBy>
  <cp:revision>6</cp:revision>
  <cp:lastPrinted>2015-12-02T04:00:00Z</cp:lastPrinted>
  <dcterms:created xsi:type="dcterms:W3CDTF">2015-12-02T03:24:00Z</dcterms:created>
  <dcterms:modified xsi:type="dcterms:W3CDTF">2017-02-07T06:49:00Z</dcterms:modified>
</cp:coreProperties>
</file>